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FAD0" w14:textId="77777777" w:rsidR="00593E3E" w:rsidRPr="003965E5" w:rsidRDefault="00593E3E" w:rsidP="00593E3E">
      <w:pPr>
        <w:spacing w:before="76" w:line="322" w:lineRule="exact"/>
        <w:ind w:left="5148"/>
        <w:rPr>
          <w:sz w:val="28"/>
          <w:szCs w:val="28"/>
        </w:rPr>
      </w:pPr>
      <w:r w:rsidRPr="003965E5">
        <w:rPr>
          <w:sz w:val="28"/>
          <w:szCs w:val="28"/>
        </w:rPr>
        <w:t>УТВЕРЖДЕНО</w:t>
      </w:r>
    </w:p>
    <w:p w14:paraId="0659B9E2" w14:textId="77777777" w:rsidR="00593E3E" w:rsidRDefault="00593E3E" w:rsidP="00593E3E">
      <w:pPr>
        <w:spacing w:line="321" w:lineRule="exact"/>
        <w:ind w:left="5148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муниципального района  </w:t>
      </w:r>
    </w:p>
    <w:p w14:paraId="3B3CCF0B" w14:textId="2687D3D5" w:rsidR="00593E3E" w:rsidRDefault="00593E3E" w:rsidP="00593E3E">
      <w:pPr>
        <w:spacing w:line="321" w:lineRule="exact"/>
        <w:ind w:left="5148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41F34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022FA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022FA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№</w:t>
      </w:r>
      <w:r w:rsidR="00241F34">
        <w:rPr>
          <w:sz w:val="28"/>
          <w:szCs w:val="28"/>
        </w:rPr>
        <w:t>83</w:t>
      </w:r>
    </w:p>
    <w:p w14:paraId="26DFBED3" w14:textId="77777777" w:rsidR="00593E3E" w:rsidRPr="003965E5" w:rsidRDefault="00593E3E" w:rsidP="00593E3E">
      <w:pPr>
        <w:spacing w:line="321" w:lineRule="exact"/>
        <w:ind w:left="5148"/>
        <w:rPr>
          <w:sz w:val="28"/>
          <w:szCs w:val="28"/>
        </w:rPr>
      </w:pPr>
    </w:p>
    <w:p w14:paraId="70A878B8" w14:textId="77777777" w:rsidR="00593E3E" w:rsidRPr="003965E5" w:rsidRDefault="00593E3E" w:rsidP="00593E3E">
      <w:pPr>
        <w:pStyle w:val="a3"/>
        <w:spacing w:before="1"/>
        <w:rPr>
          <w:sz w:val="28"/>
          <w:szCs w:val="28"/>
        </w:rPr>
      </w:pPr>
    </w:p>
    <w:p w14:paraId="0A2C2368" w14:textId="77777777" w:rsidR="00593E3E" w:rsidRPr="003965E5" w:rsidRDefault="00593E3E" w:rsidP="00593E3E">
      <w:pPr>
        <w:pStyle w:val="a3"/>
        <w:spacing w:line="298" w:lineRule="exact"/>
        <w:ind w:left="50"/>
        <w:jc w:val="center"/>
        <w:rPr>
          <w:sz w:val="28"/>
          <w:szCs w:val="28"/>
        </w:rPr>
      </w:pPr>
      <w:r w:rsidRPr="003965E5">
        <w:rPr>
          <w:sz w:val="28"/>
          <w:szCs w:val="28"/>
        </w:rPr>
        <w:t>ПОЛОЖЕНИЕ</w:t>
      </w:r>
    </w:p>
    <w:p w14:paraId="5A570A4C" w14:textId="77777777" w:rsidR="00593E3E" w:rsidRPr="003965E5" w:rsidRDefault="00593E3E" w:rsidP="00593E3E">
      <w:pPr>
        <w:pStyle w:val="a3"/>
        <w:spacing w:line="298" w:lineRule="exact"/>
        <w:ind w:left="50"/>
        <w:jc w:val="center"/>
        <w:rPr>
          <w:sz w:val="28"/>
          <w:szCs w:val="28"/>
        </w:rPr>
      </w:pPr>
    </w:p>
    <w:p w14:paraId="5832E451" w14:textId="77777777" w:rsidR="00593E3E" w:rsidRPr="003965E5" w:rsidRDefault="00593E3E" w:rsidP="00593E3E">
      <w:pPr>
        <w:pStyle w:val="a3"/>
        <w:ind w:left="284"/>
        <w:jc w:val="center"/>
        <w:rPr>
          <w:sz w:val="28"/>
          <w:szCs w:val="28"/>
        </w:rPr>
      </w:pPr>
      <w:r w:rsidRPr="003965E5">
        <w:rPr>
          <w:sz w:val="28"/>
          <w:szCs w:val="28"/>
        </w:rPr>
        <w:t>Об организации и проведении конкурса на лучший общественный проект</w:t>
      </w:r>
    </w:p>
    <w:p w14:paraId="336DE80B" w14:textId="77777777" w:rsidR="00593E3E" w:rsidRPr="003965E5" w:rsidRDefault="00593E3E" w:rsidP="00593E3E">
      <w:pPr>
        <w:pStyle w:val="a3"/>
        <w:ind w:left="284"/>
        <w:jc w:val="center"/>
        <w:rPr>
          <w:sz w:val="28"/>
          <w:szCs w:val="28"/>
        </w:rPr>
      </w:pPr>
      <w:r w:rsidRPr="003965E5">
        <w:rPr>
          <w:sz w:val="28"/>
          <w:szCs w:val="28"/>
        </w:rPr>
        <w:t xml:space="preserve"> по благоустройству территории</w:t>
      </w:r>
    </w:p>
    <w:p w14:paraId="1A6BC810" w14:textId="77777777" w:rsidR="00593E3E" w:rsidRPr="003965E5" w:rsidRDefault="00593E3E" w:rsidP="00593E3E">
      <w:pPr>
        <w:pStyle w:val="a3"/>
        <w:rPr>
          <w:sz w:val="28"/>
          <w:szCs w:val="28"/>
        </w:rPr>
      </w:pPr>
    </w:p>
    <w:p w14:paraId="33E6CE07" w14:textId="77777777" w:rsidR="00593E3E" w:rsidRPr="003965E5" w:rsidRDefault="00593E3E" w:rsidP="00593E3E">
      <w:pPr>
        <w:pStyle w:val="a5"/>
        <w:numPr>
          <w:ilvl w:val="1"/>
          <w:numId w:val="4"/>
        </w:numPr>
        <w:tabs>
          <w:tab w:val="left" w:pos="3857"/>
        </w:tabs>
        <w:jc w:val="left"/>
        <w:rPr>
          <w:sz w:val="28"/>
          <w:szCs w:val="28"/>
        </w:rPr>
      </w:pPr>
      <w:r w:rsidRPr="003965E5">
        <w:rPr>
          <w:sz w:val="28"/>
          <w:szCs w:val="28"/>
        </w:rPr>
        <w:t>Общие</w:t>
      </w:r>
      <w:r w:rsidRPr="003965E5">
        <w:rPr>
          <w:spacing w:val="-2"/>
          <w:sz w:val="28"/>
          <w:szCs w:val="28"/>
        </w:rPr>
        <w:t xml:space="preserve"> </w:t>
      </w:r>
      <w:r w:rsidRPr="003965E5">
        <w:rPr>
          <w:sz w:val="28"/>
          <w:szCs w:val="28"/>
        </w:rPr>
        <w:t>положения</w:t>
      </w:r>
    </w:p>
    <w:p w14:paraId="387AAF92" w14:textId="77777777" w:rsidR="00593E3E" w:rsidRPr="003965E5" w:rsidRDefault="00593E3E" w:rsidP="00593E3E">
      <w:pPr>
        <w:pStyle w:val="a3"/>
        <w:rPr>
          <w:sz w:val="28"/>
          <w:szCs w:val="28"/>
        </w:rPr>
      </w:pPr>
    </w:p>
    <w:p w14:paraId="55AE4363" w14:textId="77777777" w:rsidR="00593E3E" w:rsidRPr="003965E5" w:rsidRDefault="00593E3E" w:rsidP="00593E3E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5E5">
        <w:rPr>
          <w:sz w:val="28"/>
          <w:szCs w:val="28"/>
        </w:rPr>
        <w:t>Конкурс на лучший общественный проект по благоустройству территории (далее - конкурс) проводится в целях повышения общего уровня благоустройства территорий муниципального образования «Качугский район», поддержки общественных инициатив, развития территориального общественного самоуправления (далее–</w:t>
      </w:r>
      <w:r w:rsidRPr="003965E5">
        <w:rPr>
          <w:spacing w:val="1"/>
          <w:sz w:val="28"/>
          <w:szCs w:val="28"/>
        </w:rPr>
        <w:t xml:space="preserve"> </w:t>
      </w:r>
      <w:r w:rsidRPr="003965E5">
        <w:rPr>
          <w:sz w:val="28"/>
          <w:szCs w:val="28"/>
        </w:rPr>
        <w:t>ТОС).</w:t>
      </w:r>
    </w:p>
    <w:p w14:paraId="195C1485" w14:textId="77777777" w:rsidR="00593E3E" w:rsidRPr="003965E5" w:rsidRDefault="00593E3E" w:rsidP="00593E3E">
      <w:pPr>
        <w:pStyle w:val="a5"/>
        <w:numPr>
          <w:ilvl w:val="1"/>
          <w:numId w:val="3"/>
        </w:numPr>
        <w:tabs>
          <w:tab w:val="left" w:pos="1241"/>
        </w:tabs>
        <w:spacing w:before="2" w:line="298" w:lineRule="exact"/>
        <w:ind w:left="0" w:firstLine="567"/>
        <w:rPr>
          <w:sz w:val="28"/>
          <w:szCs w:val="28"/>
        </w:rPr>
      </w:pPr>
      <w:r w:rsidRPr="003965E5">
        <w:rPr>
          <w:sz w:val="28"/>
          <w:szCs w:val="28"/>
        </w:rPr>
        <w:t>Задачами конкурса</w:t>
      </w:r>
      <w:r w:rsidRPr="003965E5">
        <w:rPr>
          <w:spacing w:val="2"/>
          <w:sz w:val="28"/>
          <w:szCs w:val="28"/>
        </w:rPr>
        <w:t xml:space="preserve"> </w:t>
      </w:r>
      <w:r w:rsidRPr="003965E5">
        <w:rPr>
          <w:sz w:val="28"/>
          <w:szCs w:val="28"/>
        </w:rPr>
        <w:t>являются:</w:t>
      </w:r>
    </w:p>
    <w:p w14:paraId="7C8BE6D6" w14:textId="77777777" w:rsidR="00593E3E" w:rsidRPr="003965E5" w:rsidRDefault="00593E3E" w:rsidP="00593E3E">
      <w:pPr>
        <w:pStyle w:val="a3"/>
        <w:spacing w:line="299" w:lineRule="exact"/>
        <w:jc w:val="both"/>
        <w:rPr>
          <w:sz w:val="28"/>
          <w:szCs w:val="28"/>
        </w:rPr>
      </w:pPr>
      <w:r w:rsidRPr="003965E5">
        <w:rPr>
          <w:sz w:val="28"/>
          <w:szCs w:val="28"/>
        </w:rPr>
        <w:t>поддержка инициатив граждан в вопросах благоустройства территорий;</w:t>
      </w:r>
    </w:p>
    <w:p w14:paraId="1E23AC9C" w14:textId="77777777" w:rsidR="00593E3E" w:rsidRPr="003965E5" w:rsidRDefault="00593E3E" w:rsidP="00593E3E">
      <w:pPr>
        <w:pStyle w:val="a3"/>
        <w:spacing w:line="299" w:lineRule="exact"/>
        <w:jc w:val="both"/>
        <w:rPr>
          <w:sz w:val="28"/>
          <w:szCs w:val="28"/>
        </w:rPr>
      </w:pPr>
      <w:r w:rsidRPr="003965E5">
        <w:rPr>
          <w:sz w:val="28"/>
          <w:szCs w:val="28"/>
        </w:rPr>
        <w:t>создание органов ТОС в каждом поселении района;</w:t>
      </w:r>
    </w:p>
    <w:p w14:paraId="59A1A2BB" w14:textId="77777777" w:rsidR="00593E3E" w:rsidRPr="003965E5" w:rsidRDefault="00593E3E" w:rsidP="00593E3E">
      <w:pPr>
        <w:pStyle w:val="a3"/>
        <w:spacing w:before="1"/>
        <w:jc w:val="both"/>
        <w:rPr>
          <w:sz w:val="28"/>
          <w:szCs w:val="28"/>
        </w:rPr>
      </w:pPr>
      <w:r w:rsidRPr="003965E5">
        <w:rPr>
          <w:sz w:val="28"/>
          <w:szCs w:val="28"/>
        </w:rPr>
        <w:t>создание условий для практической реализации проектов (программ) по благоустройству;</w:t>
      </w:r>
    </w:p>
    <w:p w14:paraId="28ECB368" w14:textId="77777777" w:rsidR="00593E3E" w:rsidRPr="003965E5" w:rsidRDefault="00593E3E" w:rsidP="00593E3E">
      <w:pPr>
        <w:pStyle w:val="a3"/>
        <w:jc w:val="both"/>
        <w:rPr>
          <w:sz w:val="28"/>
          <w:szCs w:val="28"/>
        </w:rPr>
      </w:pPr>
      <w:r w:rsidRPr="003965E5">
        <w:rPr>
          <w:sz w:val="28"/>
          <w:szCs w:val="28"/>
        </w:rPr>
        <w:t>поддержка инициатив ТОС в решении актуальных проблем благоустройства территорий проживания через оказание материальной поддержки;</w:t>
      </w:r>
    </w:p>
    <w:p w14:paraId="1BAB5D99" w14:textId="77777777" w:rsidR="00593E3E" w:rsidRPr="003965E5" w:rsidRDefault="00593E3E" w:rsidP="00593E3E">
      <w:pPr>
        <w:pStyle w:val="a3"/>
        <w:rPr>
          <w:sz w:val="28"/>
          <w:szCs w:val="28"/>
        </w:rPr>
      </w:pPr>
    </w:p>
    <w:p w14:paraId="18326EA2" w14:textId="77777777" w:rsidR="00593E3E" w:rsidRPr="003965E5" w:rsidRDefault="00593E3E" w:rsidP="00593E3E">
      <w:pPr>
        <w:pStyle w:val="a5"/>
        <w:tabs>
          <w:tab w:val="left" w:pos="295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3965E5">
        <w:rPr>
          <w:sz w:val="28"/>
          <w:szCs w:val="28"/>
        </w:rPr>
        <w:t>Организация проведения</w:t>
      </w:r>
      <w:r w:rsidRPr="003965E5">
        <w:rPr>
          <w:spacing w:val="-3"/>
          <w:sz w:val="28"/>
          <w:szCs w:val="28"/>
        </w:rPr>
        <w:t xml:space="preserve"> </w:t>
      </w:r>
      <w:r w:rsidRPr="003965E5">
        <w:rPr>
          <w:sz w:val="28"/>
          <w:szCs w:val="28"/>
        </w:rPr>
        <w:t>конкурса</w:t>
      </w:r>
    </w:p>
    <w:p w14:paraId="61CAEB3B" w14:textId="77777777" w:rsidR="00593E3E" w:rsidRPr="003965E5" w:rsidRDefault="00593E3E" w:rsidP="00593E3E">
      <w:pPr>
        <w:pStyle w:val="a3"/>
        <w:rPr>
          <w:sz w:val="28"/>
          <w:szCs w:val="28"/>
        </w:rPr>
      </w:pPr>
    </w:p>
    <w:p w14:paraId="40AF20FB" w14:textId="77777777" w:rsidR="00593E3E" w:rsidRPr="003965E5" w:rsidRDefault="00593E3E" w:rsidP="00593E3E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5E5">
        <w:rPr>
          <w:sz w:val="28"/>
          <w:szCs w:val="28"/>
        </w:rPr>
        <w:t>Организатором проведения конкурса выступает администрация муниципального района «Качугский район» (далее организатор).</w:t>
      </w:r>
    </w:p>
    <w:p w14:paraId="19912244" w14:textId="77777777" w:rsidR="00593E3E" w:rsidRPr="003965E5" w:rsidRDefault="00593E3E" w:rsidP="00593E3E">
      <w:pPr>
        <w:pStyle w:val="a5"/>
        <w:numPr>
          <w:ilvl w:val="1"/>
          <w:numId w:val="2"/>
        </w:numPr>
        <w:tabs>
          <w:tab w:val="left" w:pos="1234"/>
        </w:tabs>
        <w:spacing w:line="298" w:lineRule="exact"/>
        <w:ind w:left="0" w:firstLine="567"/>
        <w:rPr>
          <w:sz w:val="28"/>
          <w:szCs w:val="28"/>
        </w:rPr>
      </w:pPr>
      <w:r w:rsidRPr="003965E5">
        <w:rPr>
          <w:sz w:val="28"/>
          <w:szCs w:val="28"/>
        </w:rPr>
        <w:t>Организатор:</w:t>
      </w:r>
    </w:p>
    <w:p w14:paraId="6FDC3F73" w14:textId="77777777" w:rsidR="00593E3E" w:rsidRPr="003965E5" w:rsidRDefault="00593E3E" w:rsidP="00593E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65E5">
        <w:rPr>
          <w:sz w:val="28"/>
          <w:szCs w:val="28"/>
        </w:rPr>
        <w:t>публикует извещение о проведении конкурса на официальном сайте администрации муниципального района в сети «Интернет» (далее – официальный сайт), в социальных сетях, мессенджерах;</w:t>
      </w:r>
    </w:p>
    <w:p w14:paraId="6F7B1A2F" w14:textId="77777777" w:rsidR="00593E3E" w:rsidRPr="003965E5" w:rsidRDefault="00593E3E" w:rsidP="00593E3E">
      <w:pPr>
        <w:pStyle w:val="a3"/>
        <w:spacing w:before="1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65E5">
        <w:rPr>
          <w:sz w:val="28"/>
          <w:szCs w:val="28"/>
        </w:rPr>
        <w:t>создает и обеспечивает работу конкурсной комиссии;</w:t>
      </w:r>
    </w:p>
    <w:p w14:paraId="60A85D35" w14:textId="77777777" w:rsidR="00593E3E" w:rsidRPr="003965E5" w:rsidRDefault="00593E3E" w:rsidP="00593E3E">
      <w:pPr>
        <w:pStyle w:val="a3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65E5">
        <w:rPr>
          <w:sz w:val="28"/>
          <w:szCs w:val="28"/>
        </w:rPr>
        <w:t>организует прием, регистрацию и передачу в конкурсную комиссию представленных   на конкурс материалов и обеспечивает их сохранность;</w:t>
      </w:r>
    </w:p>
    <w:p w14:paraId="360C95E4" w14:textId="77777777" w:rsidR="00593E3E" w:rsidRPr="003965E5" w:rsidRDefault="00593E3E" w:rsidP="00593E3E">
      <w:pPr>
        <w:pStyle w:val="a3"/>
        <w:spacing w:before="2"/>
        <w:rPr>
          <w:sz w:val="28"/>
          <w:szCs w:val="28"/>
        </w:rPr>
      </w:pPr>
      <w:r>
        <w:rPr>
          <w:sz w:val="28"/>
          <w:szCs w:val="28"/>
        </w:rPr>
        <w:t>-</w:t>
      </w:r>
      <w:r w:rsidRPr="003965E5">
        <w:rPr>
          <w:sz w:val="28"/>
          <w:szCs w:val="28"/>
        </w:rPr>
        <w:t>публикует информацию о результатах конкурса на официальном сайте.</w:t>
      </w:r>
    </w:p>
    <w:p w14:paraId="1BDF2B4A" w14:textId="77777777" w:rsidR="00593E3E" w:rsidRPr="003965E5" w:rsidRDefault="00593E3E" w:rsidP="00593E3E">
      <w:pPr>
        <w:pStyle w:val="a3"/>
        <w:spacing w:before="11"/>
        <w:rPr>
          <w:sz w:val="28"/>
          <w:szCs w:val="28"/>
        </w:rPr>
      </w:pPr>
    </w:p>
    <w:p w14:paraId="5B8C7918" w14:textId="77777777" w:rsidR="00593E3E" w:rsidRPr="003965E5" w:rsidRDefault="00593E3E" w:rsidP="00593E3E">
      <w:pPr>
        <w:pStyle w:val="a5"/>
        <w:tabs>
          <w:tab w:val="left" w:pos="33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3965E5">
        <w:rPr>
          <w:sz w:val="28"/>
          <w:szCs w:val="28"/>
        </w:rPr>
        <w:t>Условия участия в</w:t>
      </w:r>
      <w:r w:rsidRPr="003965E5">
        <w:rPr>
          <w:spacing w:val="4"/>
          <w:sz w:val="28"/>
          <w:szCs w:val="28"/>
        </w:rPr>
        <w:t xml:space="preserve"> </w:t>
      </w:r>
      <w:r w:rsidRPr="003965E5">
        <w:rPr>
          <w:sz w:val="28"/>
          <w:szCs w:val="28"/>
        </w:rPr>
        <w:t>конкурсе</w:t>
      </w:r>
    </w:p>
    <w:p w14:paraId="370E64F0" w14:textId="77777777" w:rsidR="00593E3E" w:rsidRPr="003965E5" w:rsidRDefault="00593E3E" w:rsidP="00593E3E">
      <w:pPr>
        <w:pStyle w:val="a3"/>
        <w:spacing w:before="11"/>
        <w:rPr>
          <w:sz w:val="28"/>
          <w:szCs w:val="28"/>
        </w:rPr>
      </w:pPr>
    </w:p>
    <w:p w14:paraId="3E430F26" w14:textId="77777777" w:rsidR="00593E3E" w:rsidRPr="003965E5" w:rsidRDefault="00593E3E" w:rsidP="00593E3E">
      <w:pPr>
        <w:pStyle w:val="a5"/>
        <w:numPr>
          <w:ilvl w:val="1"/>
          <w:numId w:val="1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3965E5">
        <w:rPr>
          <w:sz w:val="28"/>
          <w:szCs w:val="28"/>
        </w:rPr>
        <w:t>В конкурсе могут принимать участие инициативные группы граждан, объединившихся для реализации проекта по благоустройству территории (не менее трех человек в группе)</w:t>
      </w:r>
      <w:r>
        <w:rPr>
          <w:sz w:val="28"/>
          <w:szCs w:val="28"/>
        </w:rPr>
        <w:t xml:space="preserve">, а также </w:t>
      </w:r>
      <w:r w:rsidRPr="003965E5">
        <w:rPr>
          <w:sz w:val="28"/>
          <w:szCs w:val="28"/>
        </w:rPr>
        <w:t>ТОС</w:t>
      </w:r>
      <w:r>
        <w:rPr>
          <w:sz w:val="28"/>
          <w:szCs w:val="28"/>
        </w:rPr>
        <w:t>ы</w:t>
      </w:r>
      <w:r w:rsidRPr="003965E5">
        <w:rPr>
          <w:sz w:val="28"/>
          <w:szCs w:val="28"/>
        </w:rPr>
        <w:t>, расположенные на территориях поселений, входящих в состав муниципального района.</w:t>
      </w:r>
    </w:p>
    <w:p w14:paraId="2DA8F4FB" w14:textId="77777777" w:rsidR="00593E3E" w:rsidRPr="00710FA2" w:rsidRDefault="00593E3E" w:rsidP="00593E3E">
      <w:pPr>
        <w:pStyle w:val="a5"/>
        <w:numPr>
          <w:ilvl w:val="1"/>
          <w:numId w:val="1"/>
        </w:numPr>
        <w:tabs>
          <w:tab w:val="left" w:pos="1367"/>
        </w:tabs>
        <w:spacing w:before="1"/>
        <w:ind w:left="0" w:firstLine="709"/>
        <w:rPr>
          <w:sz w:val="28"/>
          <w:szCs w:val="28"/>
        </w:rPr>
      </w:pPr>
      <w:r w:rsidRPr="003965E5">
        <w:rPr>
          <w:sz w:val="28"/>
          <w:szCs w:val="28"/>
        </w:rPr>
        <w:lastRenderedPageBreak/>
        <w:t>Организации ТОС (либо инициативные группы граждан) могут представить на конкурс только один проект (программу) по благоустройству территории (далее - проект), направленный на  благоустройство общественной территории для повышения социальной активности населения и создания условий безопасной и комфортной среды</w:t>
      </w:r>
      <w:r w:rsidRPr="003965E5">
        <w:rPr>
          <w:spacing w:val="1"/>
          <w:sz w:val="28"/>
          <w:szCs w:val="28"/>
        </w:rPr>
        <w:t xml:space="preserve"> </w:t>
      </w:r>
      <w:r w:rsidRPr="003965E5">
        <w:rPr>
          <w:sz w:val="28"/>
          <w:szCs w:val="28"/>
        </w:rPr>
        <w:t>жизнедеятельности.</w:t>
      </w:r>
    </w:p>
    <w:p w14:paraId="45CB024C" w14:textId="58186B48" w:rsidR="00593E3E" w:rsidRPr="003965E5" w:rsidRDefault="00593E3E" w:rsidP="00593E3E">
      <w:pPr>
        <w:pStyle w:val="a5"/>
        <w:numPr>
          <w:ilvl w:val="1"/>
          <w:numId w:val="1"/>
        </w:numPr>
        <w:tabs>
          <w:tab w:val="left" w:pos="1365"/>
        </w:tabs>
        <w:ind w:left="0" w:firstLine="709"/>
        <w:rPr>
          <w:sz w:val="28"/>
          <w:szCs w:val="28"/>
        </w:rPr>
      </w:pPr>
      <w:r w:rsidRPr="003965E5">
        <w:rPr>
          <w:sz w:val="28"/>
          <w:szCs w:val="28"/>
        </w:rPr>
        <w:t xml:space="preserve">Для участия в конкурсе ТОС (либо инициативные группы граждан) представляют </w:t>
      </w:r>
      <w:r>
        <w:rPr>
          <w:sz w:val="28"/>
          <w:szCs w:val="28"/>
        </w:rPr>
        <w:t>в отдел по физической культуре, спорту и молодежной политике администрации муниципального района</w:t>
      </w:r>
      <w:r w:rsidRPr="003965E5">
        <w:rPr>
          <w:sz w:val="28"/>
          <w:szCs w:val="28"/>
        </w:rPr>
        <w:t xml:space="preserve">  на адрес электронной почты </w:t>
      </w:r>
      <w:hyperlink r:id="rId5" w:history="1">
        <w:r w:rsidRPr="003965E5">
          <w:rPr>
            <w:rStyle w:val="a6"/>
            <w:sz w:val="28"/>
            <w:szCs w:val="28"/>
            <w:lang w:val="en-US"/>
          </w:rPr>
          <w:t>kachugsport</w:t>
        </w:r>
        <w:r w:rsidRPr="003965E5">
          <w:rPr>
            <w:rStyle w:val="a6"/>
            <w:sz w:val="28"/>
            <w:szCs w:val="28"/>
          </w:rPr>
          <w:t>@</w:t>
        </w:r>
        <w:r w:rsidRPr="003965E5">
          <w:rPr>
            <w:rStyle w:val="a6"/>
            <w:sz w:val="28"/>
            <w:szCs w:val="28"/>
            <w:lang w:val="en-US"/>
          </w:rPr>
          <w:t>mail</w:t>
        </w:r>
        <w:r w:rsidRPr="003965E5">
          <w:rPr>
            <w:rStyle w:val="a6"/>
            <w:sz w:val="28"/>
            <w:szCs w:val="28"/>
          </w:rPr>
          <w:t>.</w:t>
        </w:r>
        <w:r w:rsidRPr="003965E5">
          <w:rPr>
            <w:rStyle w:val="a6"/>
            <w:sz w:val="28"/>
            <w:szCs w:val="28"/>
            <w:lang w:val="en-US"/>
          </w:rPr>
          <w:t>ru</w:t>
        </w:r>
      </w:hyperlink>
      <w:r w:rsidRPr="003965E5">
        <w:rPr>
          <w:sz w:val="28"/>
          <w:szCs w:val="28"/>
        </w:rPr>
        <w:t xml:space="preserve"> либо по адресу п.К</w:t>
      </w:r>
      <w:r>
        <w:rPr>
          <w:sz w:val="28"/>
          <w:szCs w:val="28"/>
        </w:rPr>
        <w:t xml:space="preserve">ачуг, ул. </w:t>
      </w:r>
      <w:r w:rsidR="008A23A1">
        <w:rPr>
          <w:sz w:val="28"/>
          <w:szCs w:val="28"/>
        </w:rPr>
        <w:t>Красной Звезды</w:t>
      </w:r>
      <w:r w:rsidRPr="003965E5">
        <w:rPr>
          <w:sz w:val="28"/>
          <w:szCs w:val="28"/>
        </w:rPr>
        <w:t>,</w:t>
      </w:r>
      <w:r w:rsidR="008A23A1">
        <w:rPr>
          <w:sz w:val="28"/>
          <w:szCs w:val="28"/>
        </w:rPr>
        <w:t>1</w:t>
      </w:r>
      <w:r w:rsidRPr="003965E5">
        <w:rPr>
          <w:sz w:val="28"/>
          <w:szCs w:val="28"/>
        </w:rPr>
        <w:t xml:space="preserve"> тел. для справок 8(39540)31573 следующи</w:t>
      </w:r>
      <w:r w:rsidRPr="003965E5">
        <w:rPr>
          <w:spacing w:val="-1"/>
          <w:sz w:val="28"/>
          <w:szCs w:val="28"/>
        </w:rPr>
        <w:t xml:space="preserve">е </w:t>
      </w:r>
      <w:r w:rsidRPr="003965E5">
        <w:rPr>
          <w:sz w:val="28"/>
          <w:szCs w:val="28"/>
        </w:rPr>
        <w:t>материалы:</w:t>
      </w:r>
    </w:p>
    <w:p w14:paraId="1823F188" w14:textId="77777777" w:rsidR="00593E3E" w:rsidRPr="003965E5" w:rsidRDefault="00593E3E" w:rsidP="00593E3E">
      <w:pPr>
        <w:pStyle w:val="a5"/>
        <w:tabs>
          <w:tab w:val="left" w:pos="1365"/>
        </w:tabs>
        <w:ind w:left="0" w:firstLine="0"/>
        <w:rPr>
          <w:sz w:val="28"/>
          <w:szCs w:val="28"/>
        </w:rPr>
      </w:pPr>
      <w:r w:rsidRPr="003965E5">
        <w:rPr>
          <w:sz w:val="28"/>
          <w:szCs w:val="28"/>
        </w:rPr>
        <w:t xml:space="preserve"> - письменное обязательство о создании органа ТОС в течение 45 дней после </w:t>
      </w:r>
    </w:p>
    <w:p w14:paraId="35F5B2AB" w14:textId="77777777" w:rsidR="00593E3E" w:rsidRDefault="00593E3E" w:rsidP="00593E3E">
      <w:pPr>
        <w:tabs>
          <w:tab w:val="left" w:pos="1365"/>
        </w:tabs>
        <w:rPr>
          <w:sz w:val="28"/>
          <w:szCs w:val="28"/>
        </w:rPr>
      </w:pPr>
      <w:r w:rsidRPr="003965E5">
        <w:rPr>
          <w:sz w:val="28"/>
          <w:szCs w:val="28"/>
        </w:rPr>
        <w:t xml:space="preserve">   признания проекта победителем (для инициативной группы граждан);</w:t>
      </w:r>
    </w:p>
    <w:p w14:paraId="2DD40FCE" w14:textId="77777777" w:rsidR="00593E3E" w:rsidRPr="003965E5" w:rsidRDefault="00593E3E" w:rsidP="00593E3E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-  копию устава ТОС ( для органов ТОС);</w:t>
      </w:r>
    </w:p>
    <w:p w14:paraId="3B6F28D4" w14:textId="77777777" w:rsidR="00593E3E" w:rsidRPr="003965E5" w:rsidRDefault="00593E3E" w:rsidP="00593E3E">
      <w:pPr>
        <w:pStyle w:val="a3"/>
        <w:rPr>
          <w:sz w:val="28"/>
          <w:szCs w:val="28"/>
        </w:rPr>
      </w:pPr>
      <w:r w:rsidRPr="003965E5">
        <w:rPr>
          <w:sz w:val="28"/>
          <w:szCs w:val="28"/>
        </w:rPr>
        <w:t xml:space="preserve">-  </w:t>
      </w:r>
      <w:hyperlink r:id="rId6">
        <w:r w:rsidRPr="003965E5">
          <w:rPr>
            <w:sz w:val="28"/>
            <w:szCs w:val="28"/>
          </w:rPr>
          <w:t>заявку</w:t>
        </w:r>
      </w:hyperlink>
      <w:r w:rsidRPr="003965E5">
        <w:rPr>
          <w:sz w:val="28"/>
          <w:szCs w:val="28"/>
        </w:rPr>
        <w:t xml:space="preserve"> на участие в конкурсе по форме согласно приложению № 1 к настоящему Положению;</w:t>
      </w:r>
    </w:p>
    <w:p w14:paraId="327E226F" w14:textId="77777777" w:rsidR="00593E3E" w:rsidRPr="003965E5" w:rsidRDefault="00593E3E" w:rsidP="00593E3E">
      <w:pPr>
        <w:pStyle w:val="a3"/>
        <w:jc w:val="both"/>
        <w:rPr>
          <w:sz w:val="28"/>
          <w:szCs w:val="28"/>
        </w:rPr>
      </w:pPr>
      <w:r w:rsidRPr="003965E5">
        <w:rPr>
          <w:sz w:val="28"/>
          <w:szCs w:val="28"/>
        </w:rPr>
        <w:t xml:space="preserve">-  </w:t>
      </w:r>
      <w:hyperlink r:id="rId7">
        <w:r w:rsidRPr="003965E5">
          <w:rPr>
            <w:sz w:val="28"/>
            <w:szCs w:val="28"/>
          </w:rPr>
          <w:t>описание</w:t>
        </w:r>
      </w:hyperlink>
      <w:r w:rsidRPr="003965E5">
        <w:rPr>
          <w:sz w:val="28"/>
          <w:szCs w:val="28"/>
        </w:rPr>
        <w:t xml:space="preserve"> проекта по форме согласно приложению № 2 к настоящему Положению;</w:t>
      </w:r>
    </w:p>
    <w:p w14:paraId="2BFBD8DD" w14:textId="77777777" w:rsidR="00593E3E" w:rsidRPr="003965E5" w:rsidRDefault="00593E3E" w:rsidP="00593E3E">
      <w:pPr>
        <w:pStyle w:val="a3"/>
        <w:spacing w:before="2"/>
        <w:jc w:val="both"/>
        <w:rPr>
          <w:sz w:val="28"/>
          <w:szCs w:val="28"/>
        </w:rPr>
      </w:pPr>
      <w:r w:rsidRPr="003965E5">
        <w:rPr>
          <w:sz w:val="28"/>
          <w:szCs w:val="28"/>
        </w:rPr>
        <w:t>- письмо администрации поселения, на территории которой планируется реализация проекта по благоустройству о согласии на реализацию проекта и оказании содействия</w:t>
      </w:r>
      <w:r>
        <w:rPr>
          <w:sz w:val="28"/>
          <w:szCs w:val="28"/>
        </w:rPr>
        <w:t xml:space="preserve"> инициаторам проекта.</w:t>
      </w:r>
    </w:p>
    <w:p w14:paraId="77BB5645" w14:textId="77777777" w:rsidR="00593E3E" w:rsidRPr="003965E5" w:rsidRDefault="00593E3E" w:rsidP="00593E3E">
      <w:pPr>
        <w:pStyle w:val="a3"/>
        <w:spacing w:before="2"/>
        <w:jc w:val="both"/>
        <w:rPr>
          <w:sz w:val="28"/>
          <w:szCs w:val="28"/>
        </w:rPr>
      </w:pPr>
      <w:r w:rsidRPr="003965E5">
        <w:rPr>
          <w:sz w:val="28"/>
          <w:szCs w:val="28"/>
        </w:rPr>
        <w:t xml:space="preserve">  - лист согласования  проекта с жителями  территории, на которой планируется реализация проекта</w:t>
      </w:r>
    </w:p>
    <w:p w14:paraId="68E999E9" w14:textId="77777777" w:rsidR="00593E3E" w:rsidRPr="003965E5" w:rsidRDefault="00593E3E" w:rsidP="00593E3E">
      <w:pPr>
        <w:pStyle w:val="a5"/>
        <w:numPr>
          <w:ilvl w:val="1"/>
          <w:numId w:val="1"/>
        </w:numPr>
        <w:tabs>
          <w:tab w:val="left" w:pos="1325"/>
        </w:tabs>
        <w:ind w:left="0" w:firstLine="709"/>
        <w:rPr>
          <w:sz w:val="28"/>
          <w:szCs w:val="28"/>
        </w:rPr>
      </w:pPr>
      <w:r w:rsidRPr="003965E5">
        <w:rPr>
          <w:sz w:val="28"/>
          <w:szCs w:val="28"/>
        </w:rPr>
        <w:t>Основанием для отказа в допуске к участию в конкурсе является представление неполного комплекта</w:t>
      </w:r>
      <w:r w:rsidRPr="003965E5">
        <w:rPr>
          <w:spacing w:val="-3"/>
          <w:sz w:val="28"/>
          <w:szCs w:val="28"/>
        </w:rPr>
        <w:t xml:space="preserve"> </w:t>
      </w:r>
      <w:r w:rsidRPr="003965E5">
        <w:rPr>
          <w:sz w:val="28"/>
          <w:szCs w:val="28"/>
        </w:rPr>
        <w:t>материалов.</w:t>
      </w:r>
    </w:p>
    <w:p w14:paraId="64C281CB" w14:textId="77777777" w:rsidR="00593E3E" w:rsidRPr="003965E5" w:rsidRDefault="00593E3E" w:rsidP="00593E3E">
      <w:pPr>
        <w:pStyle w:val="a5"/>
        <w:numPr>
          <w:ilvl w:val="1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3965E5">
        <w:rPr>
          <w:sz w:val="28"/>
          <w:szCs w:val="28"/>
        </w:rPr>
        <w:t>Материалы, представленные на конкурс, участникам конкурса не возвращаются и в течение года хранятся в уполномоченном</w:t>
      </w:r>
      <w:r w:rsidRPr="003965E5">
        <w:rPr>
          <w:spacing w:val="-7"/>
          <w:sz w:val="28"/>
          <w:szCs w:val="28"/>
        </w:rPr>
        <w:t xml:space="preserve"> </w:t>
      </w:r>
      <w:r w:rsidRPr="003965E5">
        <w:rPr>
          <w:sz w:val="28"/>
          <w:szCs w:val="28"/>
        </w:rPr>
        <w:t>органе.</w:t>
      </w:r>
    </w:p>
    <w:p w14:paraId="14FA3625" w14:textId="77777777" w:rsidR="00593E3E" w:rsidRPr="003965E5" w:rsidRDefault="00593E3E" w:rsidP="00593E3E">
      <w:pPr>
        <w:pStyle w:val="a5"/>
        <w:tabs>
          <w:tab w:val="left" w:pos="1349"/>
        </w:tabs>
        <w:ind w:left="0" w:firstLine="0"/>
        <w:rPr>
          <w:sz w:val="28"/>
          <w:szCs w:val="28"/>
        </w:rPr>
      </w:pPr>
    </w:p>
    <w:p w14:paraId="5DFBE469" w14:textId="77777777" w:rsidR="00593E3E" w:rsidRDefault="00593E3E" w:rsidP="00593E3E">
      <w:pPr>
        <w:pStyle w:val="a3"/>
        <w:spacing w:before="10"/>
        <w:jc w:val="center"/>
        <w:rPr>
          <w:sz w:val="28"/>
          <w:szCs w:val="28"/>
        </w:rPr>
      </w:pPr>
      <w:r w:rsidRPr="003965E5">
        <w:rPr>
          <w:sz w:val="28"/>
          <w:szCs w:val="28"/>
        </w:rPr>
        <w:t>4.Порядок проведения конкурса</w:t>
      </w:r>
    </w:p>
    <w:p w14:paraId="2376681D" w14:textId="77777777" w:rsidR="00593E3E" w:rsidRPr="003965E5" w:rsidRDefault="00593E3E" w:rsidP="00593E3E">
      <w:pPr>
        <w:pStyle w:val="a3"/>
        <w:spacing w:before="10"/>
        <w:jc w:val="center"/>
        <w:rPr>
          <w:sz w:val="28"/>
          <w:szCs w:val="28"/>
        </w:rPr>
      </w:pPr>
    </w:p>
    <w:p w14:paraId="1084DD75" w14:textId="6ACD5E53" w:rsidR="00593E3E" w:rsidRPr="003965E5" w:rsidRDefault="00593E3E" w:rsidP="00593E3E">
      <w:pPr>
        <w:tabs>
          <w:tab w:val="left" w:pos="284"/>
        </w:tabs>
        <w:rPr>
          <w:sz w:val="28"/>
          <w:szCs w:val="28"/>
        </w:rPr>
      </w:pPr>
      <w:r w:rsidRPr="003965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965E5">
        <w:rPr>
          <w:sz w:val="28"/>
          <w:szCs w:val="28"/>
        </w:rPr>
        <w:t xml:space="preserve"> 4.1. Конкурс проводится в период с </w:t>
      </w:r>
      <w:r w:rsidR="00D714AA">
        <w:rPr>
          <w:sz w:val="28"/>
          <w:szCs w:val="28"/>
        </w:rPr>
        <w:t>20</w:t>
      </w:r>
      <w:r w:rsidRPr="003965E5">
        <w:rPr>
          <w:sz w:val="28"/>
          <w:szCs w:val="28"/>
        </w:rPr>
        <w:t>.02.202</w:t>
      </w:r>
      <w:r w:rsidR="00022FA7">
        <w:rPr>
          <w:sz w:val="28"/>
          <w:szCs w:val="28"/>
        </w:rPr>
        <w:t>2</w:t>
      </w:r>
      <w:r w:rsidRPr="003965E5">
        <w:rPr>
          <w:sz w:val="28"/>
          <w:szCs w:val="28"/>
        </w:rPr>
        <w:t xml:space="preserve"> по </w:t>
      </w:r>
      <w:r w:rsidR="00022FA7">
        <w:rPr>
          <w:sz w:val="28"/>
          <w:szCs w:val="28"/>
        </w:rPr>
        <w:t>01</w:t>
      </w:r>
      <w:r w:rsidRPr="003965E5">
        <w:rPr>
          <w:sz w:val="28"/>
          <w:szCs w:val="28"/>
        </w:rPr>
        <w:t>.0</w:t>
      </w:r>
      <w:r w:rsidR="00022FA7">
        <w:rPr>
          <w:sz w:val="28"/>
          <w:szCs w:val="28"/>
        </w:rPr>
        <w:t>4</w:t>
      </w:r>
      <w:r w:rsidRPr="003965E5">
        <w:rPr>
          <w:sz w:val="28"/>
          <w:szCs w:val="28"/>
        </w:rPr>
        <w:t>.20</w:t>
      </w:r>
      <w:r w:rsidR="00022FA7">
        <w:rPr>
          <w:sz w:val="28"/>
          <w:szCs w:val="28"/>
        </w:rPr>
        <w:t>22</w:t>
      </w:r>
      <w:r w:rsidRPr="003965E5">
        <w:rPr>
          <w:sz w:val="28"/>
          <w:szCs w:val="28"/>
        </w:rPr>
        <w:t xml:space="preserve"> года:</w:t>
      </w:r>
    </w:p>
    <w:p w14:paraId="54307877" w14:textId="787A3BCA" w:rsidR="00593E3E" w:rsidRPr="003965E5" w:rsidRDefault="00593E3E" w:rsidP="00593E3E">
      <w:pPr>
        <w:tabs>
          <w:tab w:val="left" w:pos="284"/>
          <w:tab w:val="left" w:pos="1015"/>
        </w:tabs>
        <w:jc w:val="both"/>
        <w:rPr>
          <w:sz w:val="28"/>
          <w:szCs w:val="28"/>
        </w:rPr>
      </w:pPr>
      <w:r w:rsidRPr="003965E5">
        <w:rPr>
          <w:sz w:val="28"/>
          <w:szCs w:val="28"/>
        </w:rPr>
        <w:tab/>
        <w:t xml:space="preserve">         - подача конкурсных заявок с </w:t>
      </w:r>
      <w:r w:rsidR="00D714AA">
        <w:rPr>
          <w:sz w:val="28"/>
          <w:szCs w:val="28"/>
        </w:rPr>
        <w:t>20</w:t>
      </w:r>
      <w:r w:rsidRPr="003965E5">
        <w:rPr>
          <w:sz w:val="28"/>
          <w:szCs w:val="28"/>
        </w:rPr>
        <w:t>.02 202</w:t>
      </w:r>
      <w:r w:rsidR="00022FA7">
        <w:rPr>
          <w:sz w:val="28"/>
          <w:szCs w:val="28"/>
        </w:rPr>
        <w:t>2</w:t>
      </w:r>
      <w:r w:rsidRPr="003965E5">
        <w:rPr>
          <w:sz w:val="28"/>
          <w:szCs w:val="28"/>
        </w:rPr>
        <w:t xml:space="preserve"> года по 01.0</w:t>
      </w:r>
      <w:r w:rsidR="00022FA7">
        <w:rPr>
          <w:sz w:val="28"/>
          <w:szCs w:val="28"/>
        </w:rPr>
        <w:t>4</w:t>
      </w:r>
      <w:r w:rsidRPr="003965E5">
        <w:rPr>
          <w:sz w:val="28"/>
          <w:szCs w:val="28"/>
        </w:rPr>
        <w:t>.202</w:t>
      </w:r>
      <w:r w:rsidR="00022FA7">
        <w:rPr>
          <w:sz w:val="28"/>
          <w:szCs w:val="28"/>
        </w:rPr>
        <w:t>2</w:t>
      </w:r>
      <w:r w:rsidRPr="003965E5">
        <w:rPr>
          <w:sz w:val="28"/>
          <w:szCs w:val="28"/>
        </w:rPr>
        <w:t xml:space="preserve"> года</w:t>
      </w:r>
    </w:p>
    <w:p w14:paraId="628A5873" w14:textId="14077CF5" w:rsidR="00593E3E" w:rsidRPr="003965E5" w:rsidRDefault="00593E3E" w:rsidP="00593E3E">
      <w:pPr>
        <w:tabs>
          <w:tab w:val="left" w:pos="284"/>
          <w:tab w:val="left" w:pos="1015"/>
        </w:tabs>
        <w:jc w:val="both"/>
        <w:rPr>
          <w:sz w:val="28"/>
          <w:szCs w:val="28"/>
        </w:rPr>
      </w:pPr>
      <w:r w:rsidRPr="003965E5">
        <w:rPr>
          <w:sz w:val="28"/>
          <w:szCs w:val="28"/>
        </w:rPr>
        <w:t xml:space="preserve">            - работа конкурсной комиссии по определению победителей с 0</w:t>
      </w:r>
      <w:r w:rsidR="00022FA7">
        <w:rPr>
          <w:sz w:val="28"/>
          <w:szCs w:val="28"/>
        </w:rPr>
        <w:t>1</w:t>
      </w:r>
      <w:r w:rsidRPr="003965E5">
        <w:rPr>
          <w:sz w:val="28"/>
          <w:szCs w:val="28"/>
        </w:rPr>
        <w:t>.0</w:t>
      </w:r>
      <w:r w:rsidR="00022FA7">
        <w:rPr>
          <w:sz w:val="28"/>
          <w:szCs w:val="28"/>
        </w:rPr>
        <w:t>4</w:t>
      </w:r>
      <w:r w:rsidRPr="003965E5">
        <w:rPr>
          <w:sz w:val="28"/>
          <w:szCs w:val="28"/>
        </w:rPr>
        <w:t>.202</w:t>
      </w:r>
      <w:r w:rsidR="00022FA7">
        <w:rPr>
          <w:sz w:val="28"/>
          <w:szCs w:val="28"/>
        </w:rPr>
        <w:t>2</w:t>
      </w:r>
      <w:r w:rsidRPr="003965E5">
        <w:rPr>
          <w:sz w:val="28"/>
          <w:szCs w:val="28"/>
        </w:rPr>
        <w:t xml:space="preserve"> года по </w:t>
      </w:r>
      <w:r w:rsidR="00022FA7">
        <w:rPr>
          <w:sz w:val="28"/>
          <w:szCs w:val="28"/>
        </w:rPr>
        <w:t>05</w:t>
      </w:r>
      <w:r w:rsidRPr="003965E5">
        <w:rPr>
          <w:sz w:val="28"/>
          <w:szCs w:val="28"/>
        </w:rPr>
        <w:t>.0</w:t>
      </w:r>
      <w:r w:rsidR="00022FA7">
        <w:rPr>
          <w:sz w:val="28"/>
          <w:szCs w:val="28"/>
        </w:rPr>
        <w:t>4</w:t>
      </w:r>
      <w:r w:rsidRPr="003965E5">
        <w:rPr>
          <w:sz w:val="28"/>
          <w:szCs w:val="28"/>
        </w:rPr>
        <w:t>.202</w:t>
      </w:r>
      <w:r w:rsidR="00022FA7">
        <w:rPr>
          <w:sz w:val="28"/>
          <w:szCs w:val="28"/>
        </w:rPr>
        <w:t>2</w:t>
      </w:r>
      <w:r w:rsidRPr="003965E5">
        <w:rPr>
          <w:sz w:val="28"/>
          <w:szCs w:val="28"/>
        </w:rPr>
        <w:t xml:space="preserve"> года</w:t>
      </w:r>
    </w:p>
    <w:p w14:paraId="70703134" w14:textId="11C90331" w:rsidR="00593E3E" w:rsidRPr="003965E5" w:rsidRDefault="00593E3E" w:rsidP="00593E3E">
      <w:pPr>
        <w:tabs>
          <w:tab w:val="left" w:pos="284"/>
          <w:tab w:val="left" w:pos="1015"/>
        </w:tabs>
        <w:jc w:val="both"/>
        <w:rPr>
          <w:sz w:val="28"/>
          <w:szCs w:val="28"/>
        </w:rPr>
      </w:pPr>
      <w:r w:rsidRPr="003965E5">
        <w:rPr>
          <w:sz w:val="28"/>
          <w:szCs w:val="28"/>
        </w:rPr>
        <w:t xml:space="preserve">            - подведение итогов, награждение победителей </w:t>
      </w:r>
      <w:r w:rsidR="00022FA7">
        <w:rPr>
          <w:sz w:val="28"/>
          <w:szCs w:val="28"/>
        </w:rPr>
        <w:t>07</w:t>
      </w:r>
      <w:r w:rsidRPr="003965E5">
        <w:rPr>
          <w:sz w:val="28"/>
          <w:szCs w:val="28"/>
        </w:rPr>
        <w:t>.0</w:t>
      </w:r>
      <w:r w:rsidR="00022FA7">
        <w:rPr>
          <w:sz w:val="28"/>
          <w:szCs w:val="28"/>
        </w:rPr>
        <w:t>4</w:t>
      </w:r>
      <w:r w:rsidRPr="003965E5">
        <w:rPr>
          <w:sz w:val="28"/>
          <w:szCs w:val="28"/>
        </w:rPr>
        <w:t>.202</w:t>
      </w:r>
      <w:r w:rsidR="00022FA7">
        <w:rPr>
          <w:sz w:val="28"/>
          <w:szCs w:val="28"/>
        </w:rPr>
        <w:t>2</w:t>
      </w:r>
      <w:r w:rsidRPr="003965E5">
        <w:rPr>
          <w:sz w:val="28"/>
          <w:szCs w:val="28"/>
        </w:rPr>
        <w:t xml:space="preserve"> года</w:t>
      </w:r>
    </w:p>
    <w:p w14:paraId="1B1C9AA5" w14:textId="5DBEE450" w:rsidR="00593E3E" w:rsidRPr="003965E5" w:rsidRDefault="00593E3E" w:rsidP="00593E3E">
      <w:pPr>
        <w:tabs>
          <w:tab w:val="left" w:pos="284"/>
          <w:tab w:val="left" w:pos="1441"/>
        </w:tabs>
        <w:ind w:firstLine="709"/>
        <w:jc w:val="both"/>
        <w:rPr>
          <w:sz w:val="28"/>
          <w:szCs w:val="28"/>
        </w:rPr>
      </w:pPr>
      <w:r w:rsidRPr="003965E5">
        <w:rPr>
          <w:sz w:val="28"/>
          <w:szCs w:val="28"/>
        </w:rPr>
        <w:t xml:space="preserve">4.2. </w:t>
      </w:r>
      <w:r w:rsidR="00D714AA">
        <w:rPr>
          <w:sz w:val="28"/>
          <w:szCs w:val="28"/>
        </w:rPr>
        <w:t xml:space="preserve"> </w:t>
      </w:r>
      <w:r w:rsidR="00282145">
        <w:rPr>
          <w:sz w:val="28"/>
          <w:szCs w:val="28"/>
        </w:rPr>
        <w:t>П</w:t>
      </w:r>
      <w:r w:rsidR="00282145" w:rsidRPr="003965E5">
        <w:rPr>
          <w:sz w:val="28"/>
          <w:szCs w:val="28"/>
        </w:rPr>
        <w:t xml:space="preserve">обедителям </w:t>
      </w:r>
      <w:r w:rsidR="00282145">
        <w:rPr>
          <w:sz w:val="28"/>
          <w:szCs w:val="28"/>
        </w:rPr>
        <w:t xml:space="preserve">конкурса </w:t>
      </w:r>
      <w:r w:rsidR="00282145" w:rsidRPr="003965E5">
        <w:rPr>
          <w:sz w:val="28"/>
          <w:szCs w:val="28"/>
        </w:rPr>
        <w:t xml:space="preserve">предоставляется поддержка в форме </w:t>
      </w:r>
      <w:r w:rsidR="00282145">
        <w:rPr>
          <w:sz w:val="28"/>
          <w:szCs w:val="28"/>
        </w:rPr>
        <w:t>субсидии из бюджета муниципального образования «Качугский район» в сумме от 100 000 до 150 000 рублей (согласно сумме проекта)</w:t>
      </w:r>
    </w:p>
    <w:p w14:paraId="2C9E49BC" w14:textId="5BBFC621" w:rsidR="00B61310" w:rsidRDefault="00593E3E" w:rsidP="00B61310">
      <w:pPr>
        <w:tabs>
          <w:tab w:val="left" w:pos="284"/>
          <w:tab w:val="left" w:pos="1386"/>
        </w:tabs>
        <w:ind w:firstLine="709"/>
        <w:jc w:val="both"/>
        <w:rPr>
          <w:sz w:val="28"/>
          <w:szCs w:val="28"/>
        </w:rPr>
      </w:pPr>
      <w:r w:rsidRPr="003965E5">
        <w:rPr>
          <w:sz w:val="28"/>
          <w:szCs w:val="28"/>
        </w:rPr>
        <w:t xml:space="preserve">4.3.    </w:t>
      </w:r>
      <w:r w:rsidR="00282145">
        <w:rPr>
          <w:sz w:val="28"/>
          <w:szCs w:val="28"/>
        </w:rPr>
        <w:t>Реализация проектов может быть осуществлена</w:t>
      </w:r>
      <w:r w:rsidR="00B61310">
        <w:rPr>
          <w:sz w:val="28"/>
          <w:szCs w:val="28"/>
        </w:rPr>
        <w:t xml:space="preserve"> по</w:t>
      </w:r>
      <w:r w:rsidR="00B61310" w:rsidRPr="003965E5">
        <w:rPr>
          <w:sz w:val="28"/>
          <w:szCs w:val="28"/>
        </w:rPr>
        <w:t xml:space="preserve"> следующим направлениям:</w:t>
      </w:r>
    </w:p>
    <w:p w14:paraId="6AB35344" w14:textId="77777777" w:rsidR="00B61310" w:rsidRPr="003965E5" w:rsidRDefault="00B61310" w:rsidP="00B61310">
      <w:pPr>
        <w:pStyle w:val="a3"/>
        <w:spacing w:line="298" w:lineRule="exact"/>
        <w:jc w:val="both"/>
        <w:rPr>
          <w:sz w:val="28"/>
          <w:szCs w:val="28"/>
        </w:rPr>
      </w:pPr>
      <w:r w:rsidRPr="003965E5">
        <w:rPr>
          <w:sz w:val="28"/>
          <w:szCs w:val="28"/>
        </w:rPr>
        <w:t xml:space="preserve">-  </w:t>
      </w:r>
      <w:r>
        <w:rPr>
          <w:sz w:val="28"/>
          <w:szCs w:val="28"/>
        </w:rPr>
        <w:t>озеленение территории</w:t>
      </w:r>
      <w:r w:rsidRPr="003965E5">
        <w:rPr>
          <w:sz w:val="28"/>
          <w:szCs w:val="28"/>
        </w:rPr>
        <w:t>;</w:t>
      </w:r>
    </w:p>
    <w:p w14:paraId="7C8E39A2" w14:textId="77777777" w:rsidR="00B61310" w:rsidRPr="003965E5" w:rsidRDefault="00B61310" w:rsidP="00B61310">
      <w:pPr>
        <w:pStyle w:val="a3"/>
        <w:rPr>
          <w:sz w:val="28"/>
          <w:szCs w:val="28"/>
        </w:rPr>
      </w:pPr>
      <w:r w:rsidRPr="003965E5">
        <w:rPr>
          <w:sz w:val="28"/>
          <w:szCs w:val="28"/>
        </w:rPr>
        <w:t>-   устройство</w:t>
      </w:r>
      <w:r>
        <w:rPr>
          <w:sz w:val="28"/>
          <w:szCs w:val="28"/>
        </w:rPr>
        <w:t xml:space="preserve"> (восстановление)</w:t>
      </w:r>
      <w:r w:rsidRPr="003965E5">
        <w:rPr>
          <w:sz w:val="28"/>
          <w:szCs w:val="28"/>
        </w:rPr>
        <w:t xml:space="preserve"> освещения</w:t>
      </w:r>
      <w:r>
        <w:rPr>
          <w:sz w:val="28"/>
          <w:szCs w:val="28"/>
        </w:rPr>
        <w:t xml:space="preserve"> на территории</w:t>
      </w:r>
      <w:r w:rsidRPr="003965E5">
        <w:rPr>
          <w:sz w:val="28"/>
          <w:szCs w:val="28"/>
        </w:rPr>
        <w:t xml:space="preserve">; </w:t>
      </w:r>
    </w:p>
    <w:p w14:paraId="7745E533" w14:textId="77777777" w:rsidR="00B61310" w:rsidRPr="003965E5" w:rsidRDefault="00B61310" w:rsidP="00B61310">
      <w:pPr>
        <w:pStyle w:val="a3"/>
        <w:rPr>
          <w:sz w:val="28"/>
          <w:szCs w:val="28"/>
        </w:rPr>
      </w:pPr>
      <w:r w:rsidRPr="003965E5">
        <w:rPr>
          <w:sz w:val="28"/>
          <w:szCs w:val="28"/>
        </w:rPr>
        <w:t xml:space="preserve">-   восстановление (устройство) тротуарных дорожек, пешеходных мостов, </w:t>
      </w:r>
    </w:p>
    <w:p w14:paraId="4F76BE5A" w14:textId="77777777" w:rsidR="00B61310" w:rsidRPr="003965E5" w:rsidRDefault="00B61310" w:rsidP="00B61310">
      <w:pPr>
        <w:pStyle w:val="a3"/>
        <w:jc w:val="both"/>
        <w:rPr>
          <w:sz w:val="28"/>
          <w:szCs w:val="28"/>
        </w:rPr>
      </w:pPr>
      <w:r w:rsidRPr="003965E5">
        <w:rPr>
          <w:sz w:val="28"/>
          <w:szCs w:val="28"/>
        </w:rPr>
        <w:t>- восстановление и сохранение памятных мест, мест захоронения, ремонт памятников и благоустройство их территорий;</w:t>
      </w:r>
    </w:p>
    <w:p w14:paraId="19716108" w14:textId="77777777" w:rsidR="00B61310" w:rsidRPr="003965E5" w:rsidRDefault="00B61310" w:rsidP="00B61310">
      <w:pPr>
        <w:pStyle w:val="a3"/>
        <w:jc w:val="both"/>
        <w:rPr>
          <w:sz w:val="28"/>
          <w:szCs w:val="28"/>
        </w:rPr>
      </w:pPr>
      <w:r w:rsidRPr="003965E5">
        <w:rPr>
          <w:sz w:val="28"/>
          <w:szCs w:val="28"/>
        </w:rPr>
        <w:t>- реконструкция и восстановление водоснабжения, в т.ч. летнего водопровода</w:t>
      </w:r>
    </w:p>
    <w:p w14:paraId="2DA43DAF" w14:textId="77777777" w:rsidR="00B61310" w:rsidRPr="003965E5" w:rsidRDefault="00B61310" w:rsidP="00B61310">
      <w:pPr>
        <w:pStyle w:val="a3"/>
        <w:jc w:val="both"/>
        <w:rPr>
          <w:sz w:val="28"/>
          <w:szCs w:val="28"/>
        </w:rPr>
      </w:pPr>
      <w:r w:rsidRPr="003965E5">
        <w:rPr>
          <w:sz w:val="28"/>
          <w:szCs w:val="28"/>
        </w:rPr>
        <w:lastRenderedPageBreak/>
        <w:t>- благоустройство мест массового пребывания, активного отдыха людей</w:t>
      </w:r>
    </w:p>
    <w:p w14:paraId="10DF2AE2" w14:textId="77777777" w:rsidR="00B61310" w:rsidRPr="003965E5" w:rsidRDefault="00B61310" w:rsidP="00B61310">
      <w:pPr>
        <w:pStyle w:val="a3"/>
        <w:jc w:val="both"/>
        <w:rPr>
          <w:sz w:val="28"/>
          <w:szCs w:val="28"/>
        </w:rPr>
      </w:pPr>
      <w:r w:rsidRPr="003965E5">
        <w:rPr>
          <w:sz w:val="28"/>
          <w:szCs w:val="28"/>
        </w:rPr>
        <w:t>- возведение и установка малых архитектурных форм, в том числе беседок, теневых навесов;</w:t>
      </w:r>
    </w:p>
    <w:p w14:paraId="5C7CDE71" w14:textId="77777777" w:rsidR="00B61310" w:rsidRPr="003965E5" w:rsidRDefault="00B61310" w:rsidP="00B61310">
      <w:pPr>
        <w:pStyle w:val="a3"/>
        <w:jc w:val="both"/>
        <w:rPr>
          <w:sz w:val="28"/>
          <w:szCs w:val="28"/>
        </w:rPr>
      </w:pPr>
      <w:r w:rsidRPr="003965E5">
        <w:rPr>
          <w:sz w:val="28"/>
          <w:szCs w:val="28"/>
        </w:rPr>
        <w:t>- приобретение техники и оборудования для проведения работ по благоустройству (глубинный насос, триммер, бензопила, кун, роторная косилка, навесной плуг, помпы и т.д.);</w:t>
      </w:r>
    </w:p>
    <w:p w14:paraId="3D6E73B0" w14:textId="77777777" w:rsidR="00B61310" w:rsidRPr="003965E5" w:rsidRDefault="00B61310" w:rsidP="00B61310">
      <w:pPr>
        <w:pStyle w:val="a3"/>
        <w:jc w:val="both"/>
        <w:rPr>
          <w:sz w:val="28"/>
          <w:szCs w:val="28"/>
        </w:rPr>
      </w:pPr>
      <w:r w:rsidRPr="003965E5">
        <w:rPr>
          <w:sz w:val="28"/>
          <w:szCs w:val="28"/>
        </w:rPr>
        <w:t>- приобретение хозяйственно-бытовых товаров и хозяйственного инвентаря (кисти, краска, лопаты грабли, ведр</w:t>
      </w:r>
      <w:r>
        <w:rPr>
          <w:sz w:val="28"/>
          <w:szCs w:val="28"/>
        </w:rPr>
        <w:t>а, садовые тачки и т.д.)</w:t>
      </w:r>
      <w:r w:rsidRPr="003965E5">
        <w:rPr>
          <w:sz w:val="28"/>
          <w:szCs w:val="28"/>
        </w:rPr>
        <w:t>;</w:t>
      </w:r>
    </w:p>
    <w:p w14:paraId="5158EA39" w14:textId="77777777" w:rsidR="00B61310" w:rsidRDefault="00B61310" w:rsidP="00B61310">
      <w:pPr>
        <w:pStyle w:val="a3"/>
        <w:rPr>
          <w:sz w:val="28"/>
          <w:szCs w:val="28"/>
        </w:rPr>
      </w:pPr>
      <w:r w:rsidRPr="003965E5">
        <w:rPr>
          <w:sz w:val="28"/>
          <w:szCs w:val="28"/>
        </w:rPr>
        <w:t>- закупка и завоз грунта для высадки цветов, кустарников и</w:t>
      </w:r>
      <w:r>
        <w:rPr>
          <w:sz w:val="28"/>
          <w:szCs w:val="28"/>
        </w:rPr>
        <w:t xml:space="preserve"> т.п.</w:t>
      </w:r>
    </w:p>
    <w:p w14:paraId="38F79308" w14:textId="77777777" w:rsidR="00B61310" w:rsidRDefault="00B61310" w:rsidP="00B613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5E5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уличного спортивного и детского игрового оборудования </w:t>
      </w:r>
      <w:r w:rsidRPr="003965E5">
        <w:rPr>
          <w:sz w:val="28"/>
          <w:szCs w:val="28"/>
        </w:rPr>
        <w:t>(элементов детских и спортивных площадок, урн, контейнеров, лавочек и т.д.);</w:t>
      </w:r>
    </w:p>
    <w:p w14:paraId="3290C819" w14:textId="77777777" w:rsidR="00B61310" w:rsidRDefault="00B61310" w:rsidP="00B613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мест спортивного и детского отдыха (</w:t>
      </w:r>
      <w:r w:rsidRPr="003965E5">
        <w:rPr>
          <w:sz w:val="28"/>
          <w:szCs w:val="28"/>
        </w:rPr>
        <w:t>закупка и завоз песка для детских площадок</w:t>
      </w:r>
      <w:r>
        <w:rPr>
          <w:sz w:val="28"/>
          <w:szCs w:val="28"/>
        </w:rPr>
        <w:t>, озеленение, ограждение, обустройство участка);</w:t>
      </w:r>
    </w:p>
    <w:p w14:paraId="48A5B4F7" w14:textId="77592665" w:rsidR="00593E3E" w:rsidRPr="003965E5" w:rsidRDefault="00593E3E" w:rsidP="00B61310">
      <w:pPr>
        <w:tabs>
          <w:tab w:val="left" w:pos="284"/>
          <w:tab w:val="left" w:pos="1386"/>
        </w:tabs>
        <w:ind w:firstLine="709"/>
        <w:rPr>
          <w:sz w:val="28"/>
          <w:szCs w:val="28"/>
        </w:rPr>
      </w:pPr>
    </w:p>
    <w:p w14:paraId="181C48D7" w14:textId="77777777" w:rsidR="00593E3E" w:rsidRPr="003965E5" w:rsidRDefault="00593E3E" w:rsidP="00593E3E">
      <w:pPr>
        <w:pStyle w:val="a5"/>
        <w:tabs>
          <w:tab w:val="left" w:pos="3279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3965E5">
        <w:rPr>
          <w:sz w:val="28"/>
          <w:szCs w:val="28"/>
        </w:rPr>
        <w:t>Подведение итогов</w:t>
      </w:r>
      <w:r w:rsidRPr="003965E5">
        <w:rPr>
          <w:spacing w:val="-1"/>
          <w:sz w:val="28"/>
          <w:szCs w:val="28"/>
        </w:rPr>
        <w:t xml:space="preserve"> </w:t>
      </w:r>
      <w:r w:rsidRPr="003965E5">
        <w:rPr>
          <w:sz w:val="28"/>
          <w:szCs w:val="28"/>
        </w:rPr>
        <w:t>конкурса</w:t>
      </w:r>
    </w:p>
    <w:p w14:paraId="1023232B" w14:textId="77777777" w:rsidR="00593E3E" w:rsidRPr="003965E5" w:rsidRDefault="00593E3E" w:rsidP="00593E3E">
      <w:pPr>
        <w:pStyle w:val="a5"/>
        <w:tabs>
          <w:tab w:val="left" w:pos="3279"/>
        </w:tabs>
        <w:ind w:left="0" w:firstLine="0"/>
        <w:jc w:val="center"/>
        <w:rPr>
          <w:sz w:val="28"/>
          <w:szCs w:val="28"/>
        </w:rPr>
      </w:pPr>
    </w:p>
    <w:p w14:paraId="2F08F1E7" w14:textId="77777777" w:rsidR="00593E3E" w:rsidRPr="003965E5" w:rsidRDefault="00593E3E" w:rsidP="00593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5E5">
        <w:rPr>
          <w:rFonts w:ascii="Times New Roman" w:hAnsi="Times New Roman" w:cs="Times New Roman"/>
          <w:sz w:val="28"/>
          <w:szCs w:val="28"/>
        </w:rPr>
        <w:t>Для проведения конкурса образуется комиссия по проведению конкурса (далее - конкурсная комиссия).</w:t>
      </w:r>
    </w:p>
    <w:p w14:paraId="0534F720" w14:textId="77777777" w:rsidR="00593E3E" w:rsidRPr="003965E5" w:rsidRDefault="00593E3E" w:rsidP="00593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5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Состав конкурсной комиссии определен в соответствии с приложением №3 к настоящему положению.</w:t>
      </w:r>
    </w:p>
    <w:p w14:paraId="5BF92FAF" w14:textId="77777777" w:rsidR="00593E3E" w:rsidRPr="003965E5" w:rsidRDefault="00593E3E" w:rsidP="00593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5E5">
        <w:rPr>
          <w:rFonts w:ascii="Times New Roman" w:hAnsi="Times New Roman" w:cs="Times New Roman"/>
          <w:sz w:val="28"/>
          <w:szCs w:val="28"/>
        </w:rPr>
        <w:t xml:space="preserve">      Работа конкурсной комиссии осуществляется в форме заседаний конкурсной комиссии. Проводит заседание конкурсной комиссии председатель конкурсной комиссии, а в случае его отсутствия по его поручению - заместитель председателя конкурсной комиссии.</w:t>
      </w:r>
    </w:p>
    <w:p w14:paraId="01A73B19" w14:textId="77777777" w:rsidR="00593E3E" w:rsidRPr="003965E5" w:rsidRDefault="00593E3E" w:rsidP="00593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65E5">
        <w:rPr>
          <w:color w:val="2D2D2D"/>
          <w:spacing w:val="2"/>
          <w:sz w:val="28"/>
          <w:szCs w:val="28"/>
        </w:rPr>
        <w:t xml:space="preserve">       Члены Комиссии оценивают проекты. Секретарь Комиссии подсчитывает итоговый балл по каждому проекту. </w:t>
      </w:r>
    </w:p>
    <w:p w14:paraId="0792DE7D" w14:textId="77777777" w:rsidR="00593E3E" w:rsidRDefault="00593E3E" w:rsidP="00593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3965E5">
        <w:rPr>
          <w:color w:val="2D2D2D"/>
          <w:spacing w:val="2"/>
          <w:sz w:val="28"/>
          <w:szCs w:val="28"/>
        </w:rPr>
        <w:t xml:space="preserve">       </w:t>
      </w:r>
      <w:r w:rsidRPr="003965E5">
        <w:rPr>
          <w:sz w:val="28"/>
          <w:szCs w:val="28"/>
        </w:rPr>
        <w:t>Решение конкурсной комиссии оформляется протоколом, который под</w:t>
      </w:r>
      <w:r>
        <w:rPr>
          <w:sz w:val="28"/>
          <w:szCs w:val="28"/>
        </w:rPr>
        <w:t>писывается председателем (заместителем председателя)</w:t>
      </w:r>
      <w:r w:rsidRPr="003965E5">
        <w:rPr>
          <w:sz w:val="28"/>
          <w:szCs w:val="28"/>
        </w:rPr>
        <w:t xml:space="preserve"> и секретарем конкурсной комиссии.</w:t>
      </w:r>
    </w:p>
    <w:p w14:paraId="286E21ED" w14:textId="77777777" w:rsidR="00593E3E" w:rsidRDefault="00593E3E" w:rsidP="00593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14:paraId="24184F23" w14:textId="77777777" w:rsidR="00593E3E" w:rsidRDefault="00593E3E" w:rsidP="00593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14:paraId="53A0BF3A" w14:textId="77777777" w:rsidR="00593E3E" w:rsidRDefault="00593E3E" w:rsidP="00593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14:paraId="58D4FD88" w14:textId="77777777" w:rsidR="00593E3E" w:rsidRDefault="00593E3E" w:rsidP="00593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14:paraId="49B04626" w14:textId="5D5248DB" w:rsidR="00593E3E" w:rsidRDefault="00593E3E" w:rsidP="00593E3E">
      <w:pPr>
        <w:pStyle w:val="a3"/>
        <w:spacing w:before="11"/>
        <w:rPr>
          <w:sz w:val="28"/>
          <w:szCs w:val="28"/>
          <w:lang w:eastAsia="ru-RU"/>
        </w:rPr>
      </w:pPr>
    </w:p>
    <w:p w14:paraId="38C1F424" w14:textId="03BFE937" w:rsidR="00D714AA" w:rsidRDefault="00D714AA" w:rsidP="00593E3E">
      <w:pPr>
        <w:pStyle w:val="a3"/>
        <w:spacing w:before="11"/>
        <w:rPr>
          <w:sz w:val="28"/>
          <w:szCs w:val="28"/>
          <w:lang w:eastAsia="ru-RU"/>
        </w:rPr>
      </w:pPr>
    </w:p>
    <w:p w14:paraId="7462982D" w14:textId="0574F535" w:rsidR="00D714AA" w:rsidRDefault="00D714AA" w:rsidP="00593E3E">
      <w:pPr>
        <w:pStyle w:val="a3"/>
        <w:spacing w:before="11"/>
        <w:rPr>
          <w:sz w:val="28"/>
          <w:szCs w:val="28"/>
          <w:lang w:eastAsia="ru-RU"/>
        </w:rPr>
      </w:pPr>
    </w:p>
    <w:p w14:paraId="72EF934B" w14:textId="6BF2A86B" w:rsidR="00D714AA" w:rsidRDefault="00D714AA" w:rsidP="00593E3E">
      <w:pPr>
        <w:pStyle w:val="a3"/>
        <w:spacing w:before="11"/>
        <w:rPr>
          <w:sz w:val="28"/>
          <w:szCs w:val="28"/>
          <w:lang w:eastAsia="ru-RU"/>
        </w:rPr>
      </w:pPr>
    </w:p>
    <w:p w14:paraId="5733FA98" w14:textId="00217E73" w:rsidR="00D714AA" w:rsidRDefault="00D714AA" w:rsidP="00593E3E">
      <w:pPr>
        <w:pStyle w:val="a3"/>
        <w:spacing w:before="11"/>
        <w:rPr>
          <w:sz w:val="28"/>
          <w:szCs w:val="28"/>
          <w:lang w:eastAsia="ru-RU"/>
        </w:rPr>
      </w:pPr>
    </w:p>
    <w:p w14:paraId="1FFCC477" w14:textId="3F09D609" w:rsidR="00D714AA" w:rsidRDefault="00D714AA" w:rsidP="00593E3E">
      <w:pPr>
        <w:pStyle w:val="a3"/>
        <w:spacing w:before="11"/>
        <w:rPr>
          <w:sz w:val="28"/>
          <w:szCs w:val="28"/>
          <w:lang w:eastAsia="ru-RU"/>
        </w:rPr>
      </w:pPr>
    </w:p>
    <w:p w14:paraId="7764E019" w14:textId="73F60E33" w:rsidR="00D714AA" w:rsidRDefault="00D714AA" w:rsidP="00593E3E">
      <w:pPr>
        <w:pStyle w:val="a3"/>
        <w:spacing w:before="11"/>
        <w:rPr>
          <w:sz w:val="28"/>
          <w:szCs w:val="28"/>
          <w:lang w:eastAsia="ru-RU"/>
        </w:rPr>
      </w:pPr>
    </w:p>
    <w:p w14:paraId="418BA2C1" w14:textId="77777777" w:rsidR="00D714AA" w:rsidRDefault="00D714AA" w:rsidP="00593E3E">
      <w:pPr>
        <w:pStyle w:val="a3"/>
        <w:spacing w:before="11"/>
        <w:rPr>
          <w:sz w:val="28"/>
          <w:szCs w:val="28"/>
          <w:lang w:eastAsia="ru-RU"/>
        </w:rPr>
      </w:pPr>
    </w:p>
    <w:p w14:paraId="0A7FFB25" w14:textId="77777777" w:rsidR="00593E3E" w:rsidRPr="003965E5" w:rsidRDefault="00593E3E" w:rsidP="00593E3E">
      <w:pPr>
        <w:pStyle w:val="a3"/>
        <w:spacing w:before="11"/>
        <w:rPr>
          <w:sz w:val="28"/>
          <w:szCs w:val="28"/>
        </w:rPr>
      </w:pPr>
    </w:p>
    <w:p w14:paraId="6AD27E06" w14:textId="77777777" w:rsidR="00593E3E" w:rsidRPr="003965E5" w:rsidRDefault="00593E3E" w:rsidP="00593E3E">
      <w:pPr>
        <w:tabs>
          <w:tab w:val="left" w:pos="1234"/>
        </w:tabs>
        <w:rPr>
          <w:sz w:val="28"/>
          <w:szCs w:val="28"/>
        </w:rPr>
      </w:pPr>
      <w:r>
        <w:rPr>
          <w:sz w:val="28"/>
          <w:szCs w:val="28"/>
        </w:rPr>
        <w:t xml:space="preserve">5.1  </w:t>
      </w:r>
      <w:r w:rsidRPr="003965E5">
        <w:rPr>
          <w:sz w:val="28"/>
          <w:szCs w:val="28"/>
        </w:rPr>
        <w:t>Критериями оценки проектов, представленных на конкурс,</w:t>
      </w:r>
      <w:r w:rsidRPr="003965E5">
        <w:rPr>
          <w:spacing w:val="-16"/>
          <w:sz w:val="28"/>
          <w:szCs w:val="28"/>
        </w:rPr>
        <w:t xml:space="preserve"> </w:t>
      </w:r>
      <w:r w:rsidRPr="003965E5">
        <w:rPr>
          <w:sz w:val="28"/>
          <w:szCs w:val="28"/>
        </w:rPr>
        <w:t>являются: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253"/>
        <w:gridCol w:w="1842"/>
      </w:tblGrid>
      <w:tr w:rsidR="00593E3E" w:rsidRPr="003965E5" w14:paraId="3A94E2C7" w14:textId="77777777" w:rsidTr="005E0469">
        <w:tc>
          <w:tcPr>
            <w:tcW w:w="3544" w:type="dxa"/>
          </w:tcPr>
          <w:p w14:paraId="2839A63D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4253" w:type="dxa"/>
          </w:tcPr>
          <w:p w14:paraId="46AB47F4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</w:tcPr>
          <w:p w14:paraId="33F434A8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93E3E" w:rsidRPr="003965E5" w14:paraId="45EFCBC7" w14:textId="77777777" w:rsidTr="005E0469">
        <w:trPr>
          <w:trHeight w:val="279"/>
        </w:trPr>
        <w:tc>
          <w:tcPr>
            <w:tcW w:w="3544" w:type="dxa"/>
            <w:vMerge w:val="restart"/>
          </w:tcPr>
          <w:p w14:paraId="7CCCCCA6" w14:textId="77777777" w:rsidR="00593E3E" w:rsidRPr="003965E5" w:rsidRDefault="00593E3E" w:rsidP="005E0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1. Количество членов ТОС (инициативной группы граждан)</w:t>
            </w:r>
          </w:p>
        </w:tc>
        <w:tc>
          <w:tcPr>
            <w:tcW w:w="4253" w:type="dxa"/>
          </w:tcPr>
          <w:p w14:paraId="57D3ECC5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1-5 человек</w:t>
            </w:r>
          </w:p>
        </w:tc>
        <w:tc>
          <w:tcPr>
            <w:tcW w:w="1842" w:type="dxa"/>
          </w:tcPr>
          <w:p w14:paraId="782F3421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93E3E" w:rsidRPr="003965E5" w14:paraId="159AF36A" w14:textId="77777777" w:rsidTr="005E0469">
        <w:trPr>
          <w:trHeight w:val="342"/>
        </w:trPr>
        <w:tc>
          <w:tcPr>
            <w:tcW w:w="3544" w:type="dxa"/>
            <w:vMerge/>
          </w:tcPr>
          <w:p w14:paraId="1B695974" w14:textId="77777777" w:rsidR="00593E3E" w:rsidRPr="003965E5" w:rsidRDefault="00593E3E" w:rsidP="005E0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399678C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5-10 человек</w:t>
            </w:r>
          </w:p>
        </w:tc>
        <w:tc>
          <w:tcPr>
            <w:tcW w:w="1842" w:type="dxa"/>
          </w:tcPr>
          <w:p w14:paraId="1F262660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93E3E" w:rsidRPr="003965E5" w14:paraId="7237CB15" w14:textId="77777777" w:rsidTr="005E0469">
        <w:trPr>
          <w:trHeight w:val="20"/>
        </w:trPr>
        <w:tc>
          <w:tcPr>
            <w:tcW w:w="3544" w:type="dxa"/>
            <w:vMerge/>
          </w:tcPr>
          <w:p w14:paraId="7478E85F" w14:textId="77777777" w:rsidR="00593E3E" w:rsidRPr="003965E5" w:rsidRDefault="00593E3E" w:rsidP="005E0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776D8F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842" w:type="dxa"/>
          </w:tcPr>
          <w:p w14:paraId="49B2FA43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93E3E" w:rsidRPr="003965E5" w14:paraId="1E6DAE18" w14:textId="77777777" w:rsidTr="005E0469">
        <w:tc>
          <w:tcPr>
            <w:tcW w:w="3544" w:type="dxa"/>
            <w:vMerge w:val="restart"/>
          </w:tcPr>
          <w:p w14:paraId="6176D04D" w14:textId="77777777" w:rsidR="00593E3E" w:rsidRPr="003965E5" w:rsidRDefault="00593E3E" w:rsidP="005E0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2. Социальная направленность проекта</w:t>
            </w:r>
          </w:p>
        </w:tc>
        <w:tc>
          <w:tcPr>
            <w:tcW w:w="4253" w:type="dxa"/>
          </w:tcPr>
          <w:p w14:paraId="2621F490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нет социальной направленности</w:t>
            </w:r>
          </w:p>
        </w:tc>
        <w:tc>
          <w:tcPr>
            <w:tcW w:w="1842" w:type="dxa"/>
            <w:vAlign w:val="center"/>
          </w:tcPr>
          <w:p w14:paraId="7FB002F0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E3E" w:rsidRPr="003965E5" w14:paraId="386E690C" w14:textId="77777777" w:rsidTr="005E0469">
        <w:tc>
          <w:tcPr>
            <w:tcW w:w="3544" w:type="dxa"/>
            <w:vMerge/>
          </w:tcPr>
          <w:p w14:paraId="70BCA0C3" w14:textId="77777777" w:rsidR="00593E3E" w:rsidRPr="003965E5" w:rsidRDefault="00593E3E" w:rsidP="005E04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F705513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имеется социальная направленность</w:t>
            </w:r>
          </w:p>
        </w:tc>
        <w:tc>
          <w:tcPr>
            <w:tcW w:w="1842" w:type="dxa"/>
            <w:vAlign w:val="center"/>
          </w:tcPr>
          <w:p w14:paraId="637C73AC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93E3E" w:rsidRPr="003965E5" w14:paraId="125C67F3" w14:textId="77777777" w:rsidTr="005E0469">
        <w:tc>
          <w:tcPr>
            <w:tcW w:w="3544" w:type="dxa"/>
            <w:vMerge w:val="restart"/>
          </w:tcPr>
          <w:p w14:paraId="7EC0C9D9" w14:textId="77777777" w:rsidR="00593E3E" w:rsidRPr="003965E5" w:rsidRDefault="00593E3E" w:rsidP="005E0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3. Положительный эффект от реализации проекта для населения</w:t>
            </w:r>
          </w:p>
        </w:tc>
        <w:tc>
          <w:tcPr>
            <w:tcW w:w="4253" w:type="dxa"/>
          </w:tcPr>
          <w:p w14:paraId="450C7787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определенного</w:t>
            </w: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842" w:type="dxa"/>
            <w:vAlign w:val="center"/>
          </w:tcPr>
          <w:p w14:paraId="0A524CE3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от 1 до 3 баллов</w:t>
            </w:r>
          </w:p>
        </w:tc>
      </w:tr>
      <w:tr w:rsidR="00593E3E" w:rsidRPr="003965E5" w14:paraId="3BDB6CF9" w14:textId="77777777" w:rsidTr="005E0469">
        <w:tc>
          <w:tcPr>
            <w:tcW w:w="3544" w:type="dxa"/>
            <w:vMerge/>
          </w:tcPr>
          <w:p w14:paraId="7E0C93B0" w14:textId="77777777" w:rsidR="00593E3E" w:rsidRPr="003965E5" w:rsidRDefault="00593E3E" w:rsidP="005E04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38AD2E7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неопределенного</w:t>
            </w: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842" w:type="dxa"/>
            <w:vAlign w:val="center"/>
          </w:tcPr>
          <w:p w14:paraId="3FC9CD72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от 3 до 5 баллов</w:t>
            </w:r>
          </w:p>
        </w:tc>
      </w:tr>
      <w:tr w:rsidR="00593E3E" w:rsidRPr="003965E5" w14:paraId="279B9304" w14:textId="77777777" w:rsidTr="005E0469">
        <w:tc>
          <w:tcPr>
            <w:tcW w:w="3544" w:type="dxa"/>
            <w:vMerge w:val="restart"/>
            <w:tcBorders>
              <w:bottom w:val="nil"/>
            </w:tcBorders>
          </w:tcPr>
          <w:p w14:paraId="6BF06F23" w14:textId="77777777" w:rsidR="00593E3E" w:rsidRPr="003965E5" w:rsidRDefault="00593E3E" w:rsidP="005E0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4. Привлечение людей, занимающихся добровольно безвозмездной общественной деятельностью в реализации данного проекта</w:t>
            </w:r>
          </w:p>
        </w:tc>
        <w:tc>
          <w:tcPr>
            <w:tcW w:w="4253" w:type="dxa"/>
          </w:tcPr>
          <w:p w14:paraId="01E47406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не привлекались</w:t>
            </w:r>
          </w:p>
        </w:tc>
        <w:tc>
          <w:tcPr>
            <w:tcW w:w="1842" w:type="dxa"/>
          </w:tcPr>
          <w:p w14:paraId="3443C9A5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593E3E" w:rsidRPr="003965E5" w14:paraId="43F7E8D1" w14:textId="77777777" w:rsidTr="005E0469">
        <w:tc>
          <w:tcPr>
            <w:tcW w:w="3544" w:type="dxa"/>
            <w:vMerge/>
            <w:tcBorders>
              <w:bottom w:val="nil"/>
            </w:tcBorders>
          </w:tcPr>
          <w:p w14:paraId="1663C34B" w14:textId="77777777" w:rsidR="00593E3E" w:rsidRPr="003965E5" w:rsidRDefault="00593E3E" w:rsidP="005E04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C47C8A0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1 - 5 человек</w:t>
            </w:r>
          </w:p>
        </w:tc>
        <w:tc>
          <w:tcPr>
            <w:tcW w:w="1842" w:type="dxa"/>
          </w:tcPr>
          <w:p w14:paraId="38E85454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93E3E" w:rsidRPr="003965E5" w14:paraId="2531DB2B" w14:textId="77777777" w:rsidTr="005E0469">
        <w:tc>
          <w:tcPr>
            <w:tcW w:w="3544" w:type="dxa"/>
            <w:vMerge/>
            <w:tcBorders>
              <w:bottom w:val="nil"/>
            </w:tcBorders>
          </w:tcPr>
          <w:p w14:paraId="18AB6CA6" w14:textId="77777777" w:rsidR="00593E3E" w:rsidRPr="003965E5" w:rsidRDefault="00593E3E" w:rsidP="005E04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373E42A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5 - 10 человек</w:t>
            </w:r>
          </w:p>
        </w:tc>
        <w:tc>
          <w:tcPr>
            <w:tcW w:w="1842" w:type="dxa"/>
          </w:tcPr>
          <w:p w14:paraId="1004DA28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93E3E" w:rsidRPr="003965E5" w14:paraId="33E8FCCA" w14:textId="77777777" w:rsidTr="005E0469">
        <w:tblPrEx>
          <w:tblBorders>
            <w:insideH w:val="nil"/>
          </w:tblBorders>
        </w:tblPrEx>
        <w:tc>
          <w:tcPr>
            <w:tcW w:w="3544" w:type="dxa"/>
            <w:vMerge/>
            <w:tcBorders>
              <w:bottom w:val="nil"/>
            </w:tcBorders>
          </w:tcPr>
          <w:p w14:paraId="04B1C1AA" w14:textId="77777777" w:rsidR="00593E3E" w:rsidRPr="003965E5" w:rsidRDefault="00593E3E" w:rsidP="005E04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325F3D59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842" w:type="dxa"/>
            <w:tcBorders>
              <w:bottom w:val="nil"/>
            </w:tcBorders>
          </w:tcPr>
          <w:p w14:paraId="0AC147B7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93E3E" w:rsidRPr="003965E5" w14:paraId="32ACED8A" w14:textId="77777777" w:rsidTr="005E0469">
        <w:tc>
          <w:tcPr>
            <w:tcW w:w="3544" w:type="dxa"/>
            <w:vMerge w:val="restart"/>
          </w:tcPr>
          <w:p w14:paraId="0C36ABE6" w14:textId="77777777" w:rsidR="00593E3E" w:rsidRPr="003965E5" w:rsidRDefault="00593E3E" w:rsidP="005E0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5. Привлечение дополнительных финансовых средств для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 процентах от общей стоимости проекта)</w:t>
            </w:r>
          </w:p>
        </w:tc>
        <w:tc>
          <w:tcPr>
            <w:tcW w:w="4253" w:type="dxa"/>
          </w:tcPr>
          <w:p w14:paraId="286D5A37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062ACAA6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E3E" w:rsidRPr="003965E5" w14:paraId="1A4FE464" w14:textId="77777777" w:rsidTr="005E0469">
        <w:tc>
          <w:tcPr>
            <w:tcW w:w="3544" w:type="dxa"/>
            <w:vMerge/>
          </w:tcPr>
          <w:p w14:paraId="2F21998E" w14:textId="77777777" w:rsidR="00593E3E" w:rsidRPr="003965E5" w:rsidRDefault="00593E3E" w:rsidP="005E04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70CAEEF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842" w:type="dxa"/>
            <w:vAlign w:val="center"/>
          </w:tcPr>
          <w:p w14:paraId="7C9FD233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от 1 до 2 баллов</w:t>
            </w:r>
          </w:p>
        </w:tc>
      </w:tr>
      <w:tr w:rsidR="00593E3E" w:rsidRPr="003965E5" w14:paraId="721BA9A5" w14:textId="77777777" w:rsidTr="005E0469">
        <w:tc>
          <w:tcPr>
            <w:tcW w:w="3544" w:type="dxa"/>
            <w:vMerge/>
          </w:tcPr>
          <w:p w14:paraId="05F99F88" w14:textId="77777777" w:rsidR="00593E3E" w:rsidRPr="003965E5" w:rsidRDefault="00593E3E" w:rsidP="005E04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469D7A8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от 5 до 10%</w:t>
            </w:r>
          </w:p>
        </w:tc>
        <w:tc>
          <w:tcPr>
            <w:tcW w:w="1842" w:type="dxa"/>
            <w:vAlign w:val="center"/>
          </w:tcPr>
          <w:p w14:paraId="7B832B28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от 3 до 4 баллов</w:t>
            </w:r>
          </w:p>
        </w:tc>
      </w:tr>
      <w:tr w:rsidR="00593E3E" w:rsidRPr="003965E5" w14:paraId="2D9B8726" w14:textId="77777777" w:rsidTr="005E0469">
        <w:tc>
          <w:tcPr>
            <w:tcW w:w="3544" w:type="dxa"/>
            <w:vMerge/>
          </w:tcPr>
          <w:p w14:paraId="2A48128F" w14:textId="77777777" w:rsidR="00593E3E" w:rsidRPr="003965E5" w:rsidRDefault="00593E3E" w:rsidP="005E04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9FCB5EB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10 и выше %</w:t>
            </w:r>
          </w:p>
        </w:tc>
        <w:tc>
          <w:tcPr>
            <w:tcW w:w="1842" w:type="dxa"/>
            <w:vAlign w:val="center"/>
          </w:tcPr>
          <w:p w14:paraId="5EDBB42A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93E3E" w:rsidRPr="003965E5" w14:paraId="4BC26B84" w14:textId="77777777" w:rsidTr="005E0469">
        <w:tc>
          <w:tcPr>
            <w:tcW w:w="3544" w:type="dxa"/>
            <w:vMerge w:val="restart"/>
          </w:tcPr>
          <w:p w14:paraId="429C991E" w14:textId="77777777" w:rsidR="00593E3E" w:rsidRPr="003965E5" w:rsidRDefault="00593E3E" w:rsidP="005E0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6 Привлечение   юридических лиц, индивидуальных  предпринимателей для реализации проекта</w:t>
            </w:r>
          </w:p>
        </w:tc>
        <w:tc>
          <w:tcPr>
            <w:tcW w:w="4253" w:type="dxa"/>
          </w:tcPr>
          <w:p w14:paraId="0CAAE559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Не привлекались</w:t>
            </w:r>
          </w:p>
        </w:tc>
        <w:tc>
          <w:tcPr>
            <w:tcW w:w="1842" w:type="dxa"/>
            <w:vAlign w:val="center"/>
          </w:tcPr>
          <w:p w14:paraId="132D4BD2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E3E" w:rsidRPr="003965E5" w14:paraId="0FCD9E47" w14:textId="77777777" w:rsidTr="005E0469">
        <w:tc>
          <w:tcPr>
            <w:tcW w:w="3544" w:type="dxa"/>
            <w:vMerge/>
          </w:tcPr>
          <w:p w14:paraId="7CA37194" w14:textId="77777777" w:rsidR="00593E3E" w:rsidRPr="003965E5" w:rsidRDefault="00593E3E" w:rsidP="005E04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54937AC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1 - 2 ЮЛ</w:t>
            </w:r>
          </w:p>
        </w:tc>
        <w:tc>
          <w:tcPr>
            <w:tcW w:w="1842" w:type="dxa"/>
            <w:vAlign w:val="center"/>
          </w:tcPr>
          <w:p w14:paraId="04E99389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</w:tr>
      <w:tr w:rsidR="00593E3E" w:rsidRPr="003965E5" w14:paraId="33908694" w14:textId="77777777" w:rsidTr="005E0469">
        <w:tc>
          <w:tcPr>
            <w:tcW w:w="3544" w:type="dxa"/>
            <w:vMerge/>
          </w:tcPr>
          <w:p w14:paraId="5E3DC369" w14:textId="77777777" w:rsidR="00593E3E" w:rsidRPr="003965E5" w:rsidRDefault="00593E3E" w:rsidP="005E04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27E8723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более 3 ЮЛ</w:t>
            </w:r>
          </w:p>
        </w:tc>
        <w:tc>
          <w:tcPr>
            <w:tcW w:w="1842" w:type="dxa"/>
            <w:vAlign w:val="center"/>
          </w:tcPr>
          <w:p w14:paraId="4B130415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от 3 до 5 баллов</w:t>
            </w:r>
          </w:p>
        </w:tc>
      </w:tr>
      <w:tr w:rsidR="00593E3E" w:rsidRPr="003965E5" w14:paraId="51729102" w14:textId="77777777" w:rsidTr="005E0469">
        <w:tc>
          <w:tcPr>
            <w:tcW w:w="3544" w:type="dxa"/>
            <w:vMerge w:val="restart"/>
          </w:tcPr>
          <w:p w14:paraId="4A87AA4A" w14:textId="77777777" w:rsidR="00593E3E" w:rsidRPr="003965E5" w:rsidRDefault="00593E3E" w:rsidP="005E0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7. Информационная поддержка проекта (в том числе через средства массовой информации)</w:t>
            </w:r>
          </w:p>
        </w:tc>
        <w:tc>
          <w:tcPr>
            <w:tcW w:w="4253" w:type="dxa"/>
          </w:tcPr>
          <w:p w14:paraId="519CC082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14:paraId="05921D16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E3E" w:rsidRPr="003965E5" w14:paraId="325DE8BC" w14:textId="77777777" w:rsidTr="005E0469">
        <w:tc>
          <w:tcPr>
            <w:tcW w:w="3544" w:type="dxa"/>
            <w:vMerge/>
          </w:tcPr>
          <w:p w14:paraId="3331E686" w14:textId="77777777" w:rsidR="00593E3E" w:rsidRPr="003965E5" w:rsidRDefault="00593E3E" w:rsidP="005E04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C6572A1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собственными силами (объявления, собрания граждан)</w:t>
            </w:r>
          </w:p>
        </w:tc>
        <w:tc>
          <w:tcPr>
            <w:tcW w:w="1842" w:type="dxa"/>
            <w:vAlign w:val="center"/>
          </w:tcPr>
          <w:p w14:paraId="7AEB5D0E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от 1 до 2 баллов</w:t>
            </w:r>
          </w:p>
        </w:tc>
      </w:tr>
      <w:tr w:rsidR="00593E3E" w:rsidRPr="003965E5" w14:paraId="209A7D0D" w14:textId="77777777" w:rsidTr="005E0469">
        <w:tc>
          <w:tcPr>
            <w:tcW w:w="3544" w:type="dxa"/>
            <w:vMerge/>
          </w:tcPr>
          <w:p w14:paraId="57B63782" w14:textId="77777777" w:rsidR="00593E3E" w:rsidRPr="003965E5" w:rsidRDefault="00593E3E" w:rsidP="005E04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47C4D72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привлечение СМИ и наличие публикаций в сети Интернет, в том числе в социальных сетях</w:t>
            </w:r>
          </w:p>
        </w:tc>
        <w:tc>
          <w:tcPr>
            <w:tcW w:w="1842" w:type="dxa"/>
            <w:vAlign w:val="center"/>
          </w:tcPr>
          <w:p w14:paraId="2FB3D260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от 3 до 5 баллов</w:t>
            </w:r>
          </w:p>
        </w:tc>
      </w:tr>
      <w:tr w:rsidR="00593E3E" w:rsidRPr="003965E5" w14:paraId="6E03647F" w14:textId="77777777" w:rsidTr="005E0469">
        <w:trPr>
          <w:trHeight w:val="580"/>
        </w:trPr>
        <w:tc>
          <w:tcPr>
            <w:tcW w:w="3544" w:type="dxa"/>
            <w:vMerge w:val="restart"/>
          </w:tcPr>
          <w:p w14:paraId="61BC1CD5" w14:textId="77777777" w:rsidR="00593E3E" w:rsidRPr="003965E5" w:rsidRDefault="00593E3E" w:rsidP="005E0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8. Долгосрочность перспектив влияния результатов проекта на проблему, которую решает проект</w:t>
            </w:r>
          </w:p>
        </w:tc>
        <w:tc>
          <w:tcPr>
            <w:tcW w:w="4253" w:type="dxa"/>
          </w:tcPr>
          <w:p w14:paraId="08AB11AA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в течение 1 года применения</w:t>
            </w:r>
          </w:p>
        </w:tc>
        <w:tc>
          <w:tcPr>
            <w:tcW w:w="1842" w:type="dxa"/>
            <w:vAlign w:val="center"/>
          </w:tcPr>
          <w:p w14:paraId="25D16B05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от 1 до 2 баллов</w:t>
            </w:r>
          </w:p>
        </w:tc>
      </w:tr>
      <w:tr w:rsidR="00593E3E" w:rsidRPr="003965E5" w14:paraId="76F9837B" w14:textId="77777777" w:rsidTr="005E0469">
        <w:tc>
          <w:tcPr>
            <w:tcW w:w="3544" w:type="dxa"/>
            <w:vMerge/>
          </w:tcPr>
          <w:p w14:paraId="1333597F" w14:textId="77777777" w:rsidR="00593E3E" w:rsidRPr="003965E5" w:rsidRDefault="00593E3E" w:rsidP="005E04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3FD0C45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свыше 1 года применения</w:t>
            </w:r>
          </w:p>
        </w:tc>
        <w:tc>
          <w:tcPr>
            <w:tcW w:w="1842" w:type="dxa"/>
            <w:vAlign w:val="center"/>
          </w:tcPr>
          <w:p w14:paraId="0DCC7036" w14:textId="77777777" w:rsidR="00593E3E" w:rsidRPr="003965E5" w:rsidRDefault="00593E3E" w:rsidP="005E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5">
              <w:rPr>
                <w:rFonts w:ascii="Times New Roman" w:hAnsi="Times New Roman" w:cs="Times New Roman"/>
                <w:sz w:val="24"/>
                <w:szCs w:val="24"/>
              </w:rPr>
              <w:t>от 3 до 5 баллов</w:t>
            </w:r>
          </w:p>
        </w:tc>
      </w:tr>
    </w:tbl>
    <w:p w14:paraId="5D360AE8" w14:textId="77777777" w:rsidR="00593E3E" w:rsidRPr="003965E5" w:rsidRDefault="00593E3E" w:rsidP="00593E3E">
      <w:pPr>
        <w:tabs>
          <w:tab w:val="left" w:pos="1234"/>
        </w:tabs>
        <w:rPr>
          <w:sz w:val="28"/>
          <w:szCs w:val="28"/>
        </w:rPr>
      </w:pPr>
    </w:p>
    <w:p w14:paraId="15E9BB8F" w14:textId="77777777" w:rsidR="00D714AA" w:rsidRDefault="00D714AA" w:rsidP="00593E3E">
      <w:pPr>
        <w:tabs>
          <w:tab w:val="left" w:pos="1262"/>
        </w:tabs>
        <w:spacing w:before="1"/>
        <w:ind w:firstLine="567"/>
        <w:jc w:val="both"/>
        <w:rPr>
          <w:sz w:val="28"/>
          <w:szCs w:val="28"/>
        </w:rPr>
      </w:pPr>
    </w:p>
    <w:p w14:paraId="49256678" w14:textId="77777777" w:rsidR="00282145" w:rsidRDefault="00282145" w:rsidP="00593E3E">
      <w:pPr>
        <w:tabs>
          <w:tab w:val="left" w:pos="1262"/>
        </w:tabs>
        <w:spacing w:before="1"/>
        <w:ind w:firstLine="567"/>
        <w:jc w:val="both"/>
        <w:rPr>
          <w:sz w:val="28"/>
          <w:szCs w:val="28"/>
        </w:rPr>
      </w:pPr>
    </w:p>
    <w:p w14:paraId="7D4D3E9E" w14:textId="7F49B158" w:rsidR="00593E3E" w:rsidRDefault="00593E3E" w:rsidP="00593E3E">
      <w:pPr>
        <w:tabs>
          <w:tab w:val="left" w:pos="1262"/>
        </w:tabs>
        <w:spacing w:before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95FC1">
        <w:rPr>
          <w:sz w:val="28"/>
          <w:szCs w:val="28"/>
        </w:rPr>
        <w:t xml:space="preserve">Конкурсная комиссия не позднее </w:t>
      </w:r>
      <w:r w:rsidR="00D714AA">
        <w:rPr>
          <w:sz w:val="28"/>
          <w:szCs w:val="28"/>
        </w:rPr>
        <w:t>05</w:t>
      </w:r>
      <w:r w:rsidRPr="00D95FC1">
        <w:rPr>
          <w:sz w:val="28"/>
          <w:szCs w:val="28"/>
        </w:rPr>
        <w:t>.0</w:t>
      </w:r>
      <w:r w:rsidR="00D714AA">
        <w:rPr>
          <w:sz w:val="28"/>
          <w:szCs w:val="28"/>
        </w:rPr>
        <w:t>4</w:t>
      </w:r>
      <w:r w:rsidRPr="00D95FC1">
        <w:rPr>
          <w:sz w:val="28"/>
          <w:szCs w:val="28"/>
        </w:rPr>
        <w:t>.202</w:t>
      </w:r>
      <w:r w:rsidR="00D714AA">
        <w:rPr>
          <w:sz w:val="28"/>
          <w:szCs w:val="28"/>
        </w:rPr>
        <w:t>2</w:t>
      </w:r>
      <w:r w:rsidRPr="00D95FC1">
        <w:rPr>
          <w:sz w:val="28"/>
          <w:szCs w:val="28"/>
        </w:rPr>
        <w:t xml:space="preserve"> г. рассматривает </w:t>
      </w:r>
      <w:r w:rsidRPr="00D95FC1">
        <w:rPr>
          <w:sz w:val="28"/>
          <w:szCs w:val="28"/>
        </w:rPr>
        <w:lastRenderedPageBreak/>
        <w:t>проекты на соответствие представленным критериям и определяет победителей конкурса по наибольшему количеству набранных баллов.</w:t>
      </w:r>
      <w:r>
        <w:rPr>
          <w:sz w:val="28"/>
          <w:szCs w:val="28"/>
        </w:rPr>
        <w:t xml:space="preserve">                 </w:t>
      </w:r>
      <w:r w:rsidRPr="00D95FC1">
        <w:rPr>
          <w:sz w:val="28"/>
          <w:szCs w:val="28"/>
        </w:rPr>
        <w:t xml:space="preserve"> В случае равного количества набранных баллов победител</w:t>
      </w:r>
      <w:r w:rsidR="00D714AA">
        <w:rPr>
          <w:sz w:val="28"/>
          <w:szCs w:val="28"/>
        </w:rPr>
        <w:t>и</w:t>
      </w:r>
      <w:r w:rsidRPr="00D95FC1">
        <w:rPr>
          <w:sz w:val="28"/>
          <w:szCs w:val="28"/>
        </w:rPr>
        <w:t xml:space="preserve"> определя</w:t>
      </w:r>
      <w:r w:rsidR="00D714AA">
        <w:rPr>
          <w:sz w:val="28"/>
          <w:szCs w:val="28"/>
        </w:rPr>
        <w:t>ю</w:t>
      </w:r>
      <w:r w:rsidRPr="00D95FC1">
        <w:rPr>
          <w:sz w:val="28"/>
          <w:szCs w:val="28"/>
        </w:rPr>
        <w:t>тся открытым голосованием членов комиссии.</w:t>
      </w:r>
    </w:p>
    <w:p w14:paraId="17683986" w14:textId="7F989E43" w:rsidR="00593E3E" w:rsidRDefault="00593E3E" w:rsidP="00593E3E">
      <w:pPr>
        <w:tabs>
          <w:tab w:val="left" w:pos="1262"/>
        </w:tabs>
        <w:spacing w:before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Итоги конкурса публикуются на официальном сайте администрации муниципального района, в социальных сетях и мессенджерах не позднее                     </w:t>
      </w:r>
      <w:r w:rsidR="00D714A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714A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D714A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1473828E" w14:textId="77777777" w:rsidR="00593E3E" w:rsidRDefault="00593E3E" w:rsidP="00593E3E">
      <w:pPr>
        <w:tabs>
          <w:tab w:val="left" w:pos="1262"/>
        </w:tabs>
        <w:spacing w:before="1"/>
        <w:ind w:firstLine="567"/>
        <w:jc w:val="both"/>
        <w:rPr>
          <w:sz w:val="28"/>
          <w:szCs w:val="28"/>
        </w:rPr>
      </w:pPr>
    </w:p>
    <w:p w14:paraId="2E642FE5" w14:textId="77777777" w:rsidR="00593E3E" w:rsidRDefault="00593E3E" w:rsidP="00593E3E">
      <w:pPr>
        <w:pStyle w:val="a5"/>
        <w:tabs>
          <w:tab w:val="left" w:pos="1262"/>
        </w:tabs>
        <w:spacing w:before="1"/>
        <w:ind w:left="220" w:firstLine="0"/>
        <w:jc w:val="center"/>
        <w:rPr>
          <w:sz w:val="28"/>
          <w:szCs w:val="28"/>
        </w:rPr>
      </w:pPr>
      <w:r>
        <w:rPr>
          <w:sz w:val="28"/>
          <w:szCs w:val="28"/>
        </w:rPr>
        <w:t>6.Порядок предоставления отчета по реализации проектов.</w:t>
      </w:r>
    </w:p>
    <w:p w14:paraId="548E2168" w14:textId="77777777" w:rsidR="00593E3E" w:rsidRDefault="00593E3E" w:rsidP="00593E3E">
      <w:pPr>
        <w:pStyle w:val="a5"/>
        <w:tabs>
          <w:tab w:val="left" w:pos="1262"/>
        </w:tabs>
        <w:spacing w:before="1"/>
        <w:ind w:left="220" w:firstLine="0"/>
        <w:jc w:val="center"/>
        <w:rPr>
          <w:sz w:val="28"/>
          <w:szCs w:val="28"/>
        </w:rPr>
      </w:pPr>
    </w:p>
    <w:p w14:paraId="6BA47BFA" w14:textId="77777777" w:rsidR="00593E3E" w:rsidRPr="00710FA2" w:rsidRDefault="00593E3E" w:rsidP="00593E3E">
      <w:pPr>
        <w:pStyle w:val="a5"/>
        <w:tabs>
          <w:tab w:val="left" w:pos="1262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Победители конкурса, получившие поддержку, представляют отчет о реализации общественного проекта по благоустройству территории согласно приложению №4 к настоящему положению на адрес электронной почты </w:t>
      </w:r>
      <w:hyperlink r:id="rId8" w:history="1">
        <w:r w:rsidRPr="00CF302B">
          <w:rPr>
            <w:rStyle w:val="a6"/>
            <w:sz w:val="28"/>
            <w:szCs w:val="28"/>
            <w:lang w:val="en-US"/>
          </w:rPr>
          <w:t>kachugsport</w:t>
        </w:r>
        <w:r w:rsidRPr="00710FA2">
          <w:rPr>
            <w:rStyle w:val="a6"/>
            <w:sz w:val="28"/>
            <w:szCs w:val="28"/>
          </w:rPr>
          <w:t>@</w:t>
        </w:r>
        <w:r w:rsidRPr="00CF302B">
          <w:rPr>
            <w:rStyle w:val="a6"/>
            <w:sz w:val="28"/>
            <w:szCs w:val="28"/>
            <w:lang w:val="en-US"/>
          </w:rPr>
          <w:t>mail</w:t>
        </w:r>
        <w:r w:rsidRPr="00710FA2">
          <w:rPr>
            <w:rStyle w:val="a6"/>
            <w:sz w:val="28"/>
            <w:szCs w:val="28"/>
          </w:rPr>
          <w:t>.</w:t>
        </w:r>
        <w:r w:rsidRPr="00CF302B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либо в администрацию муниципального района по адресу: поселок Качуг, ул. Ленских Событий,29 кабинет №5</w:t>
      </w:r>
    </w:p>
    <w:p w14:paraId="203526ED" w14:textId="77777777" w:rsidR="00593E3E" w:rsidRDefault="00593E3E" w:rsidP="00593E3E">
      <w:pPr>
        <w:tabs>
          <w:tab w:val="left" w:pos="1262"/>
        </w:tabs>
        <w:spacing w:before="1"/>
        <w:jc w:val="center"/>
        <w:rPr>
          <w:sz w:val="28"/>
          <w:szCs w:val="28"/>
        </w:rPr>
      </w:pPr>
    </w:p>
    <w:p w14:paraId="32230460" w14:textId="77777777" w:rsidR="00593E3E" w:rsidRDefault="00593E3E" w:rsidP="00593E3E">
      <w:pPr>
        <w:tabs>
          <w:tab w:val="left" w:pos="1262"/>
        </w:tabs>
        <w:spacing w:before="1"/>
        <w:jc w:val="center"/>
        <w:rPr>
          <w:sz w:val="28"/>
          <w:szCs w:val="28"/>
        </w:rPr>
      </w:pPr>
    </w:p>
    <w:p w14:paraId="046BAC26" w14:textId="77777777" w:rsidR="00593E3E" w:rsidRDefault="00593E3E" w:rsidP="00593E3E">
      <w:pPr>
        <w:tabs>
          <w:tab w:val="left" w:pos="1262"/>
        </w:tabs>
        <w:spacing w:before="1"/>
        <w:jc w:val="center"/>
        <w:rPr>
          <w:sz w:val="28"/>
          <w:szCs w:val="28"/>
        </w:rPr>
      </w:pPr>
    </w:p>
    <w:p w14:paraId="31B7D60B" w14:textId="77777777" w:rsidR="00593E3E" w:rsidRDefault="00593E3E" w:rsidP="00593E3E">
      <w:pPr>
        <w:tabs>
          <w:tab w:val="left" w:pos="1262"/>
        </w:tabs>
        <w:spacing w:before="1"/>
        <w:jc w:val="center"/>
        <w:rPr>
          <w:sz w:val="28"/>
          <w:szCs w:val="28"/>
        </w:rPr>
      </w:pPr>
    </w:p>
    <w:p w14:paraId="749B2C39" w14:textId="77777777" w:rsidR="00593E3E" w:rsidRDefault="00593E3E" w:rsidP="00593E3E">
      <w:pPr>
        <w:tabs>
          <w:tab w:val="left" w:pos="1262"/>
        </w:tabs>
        <w:spacing w:before="1"/>
        <w:jc w:val="center"/>
        <w:rPr>
          <w:sz w:val="28"/>
          <w:szCs w:val="28"/>
        </w:rPr>
      </w:pPr>
    </w:p>
    <w:p w14:paraId="7FFC8ACD" w14:textId="77777777" w:rsidR="00593E3E" w:rsidRDefault="00593E3E" w:rsidP="00593E3E">
      <w:pPr>
        <w:tabs>
          <w:tab w:val="left" w:pos="1262"/>
        </w:tabs>
        <w:spacing w:before="1"/>
        <w:jc w:val="center"/>
        <w:rPr>
          <w:sz w:val="28"/>
          <w:szCs w:val="28"/>
        </w:rPr>
      </w:pPr>
    </w:p>
    <w:p w14:paraId="1665E3AB" w14:textId="77777777" w:rsidR="00593E3E" w:rsidRDefault="00593E3E" w:rsidP="00593E3E">
      <w:pPr>
        <w:tabs>
          <w:tab w:val="left" w:pos="1262"/>
        </w:tabs>
        <w:spacing w:before="1"/>
        <w:jc w:val="center"/>
        <w:rPr>
          <w:sz w:val="28"/>
          <w:szCs w:val="28"/>
        </w:rPr>
      </w:pPr>
    </w:p>
    <w:p w14:paraId="5DDBE113" w14:textId="77777777" w:rsidR="00593E3E" w:rsidRDefault="00593E3E" w:rsidP="00593E3E">
      <w:pPr>
        <w:tabs>
          <w:tab w:val="left" w:pos="1262"/>
        </w:tabs>
        <w:spacing w:before="1"/>
        <w:jc w:val="center"/>
        <w:rPr>
          <w:sz w:val="28"/>
          <w:szCs w:val="28"/>
        </w:rPr>
      </w:pPr>
    </w:p>
    <w:p w14:paraId="57567A74" w14:textId="77777777" w:rsidR="00593E3E" w:rsidRDefault="00593E3E" w:rsidP="00593E3E">
      <w:pPr>
        <w:tabs>
          <w:tab w:val="left" w:pos="1262"/>
        </w:tabs>
        <w:spacing w:before="1"/>
        <w:jc w:val="center"/>
        <w:rPr>
          <w:sz w:val="28"/>
          <w:szCs w:val="28"/>
        </w:rPr>
      </w:pPr>
    </w:p>
    <w:p w14:paraId="2BA4AB34" w14:textId="77777777" w:rsidR="00593E3E" w:rsidRDefault="00593E3E" w:rsidP="00593E3E">
      <w:pPr>
        <w:tabs>
          <w:tab w:val="left" w:pos="1262"/>
        </w:tabs>
        <w:spacing w:before="1"/>
        <w:jc w:val="center"/>
        <w:rPr>
          <w:sz w:val="28"/>
          <w:szCs w:val="28"/>
        </w:rPr>
      </w:pPr>
    </w:p>
    <w:p w14:paraId="6748B56B" w14:textId="77777777" w:rsidR="00593E3E" w:rsidRDefault="00593E3E" w:rsidP="00593E3E">
      <w:pPr>
        <w:tabs>
          <w:tab w:val="left" w:pos="1262"/>
        </w:tabs>
        <w:spacing w:before="1"/>
        <w:jc w:val="center"/>
        <w:rPr>
          <w:sz w:val="28"/>
          <w:szCs w:val="28"/>
        </w:rPr>
      </w:pPr>
    </w:p>
    <w:p w14:paraId="6B64A74E" w14:textId="77777777" w:rsidR="00593E3E" w:rsidRDefault="00593E3E" w:rsidP="00593E3E">
      <w:pPr>
        <w:tabs>
          <w:tab w:val="left" w:pos="1262"/>
        </w:tabs>
        <w:spacing w:before="1"/>
        <w:jc w:val="center"/>
        <w:rPr>
          <w:sz w:val="28"/>
          <w:szCs w:val="28"/>
        </w:rPr>
      </w:pPr>
    </w:p>
    <w:p w14:paraId="0F734896" w14:textId="77777777" w:rsidR="00593E3E" w:rsidRDefault="00593E3E" w:rsidP="00593E3E">
      <w:pPr>
        <w:tabs>
          <w:tab w:val="left" w:pos="1262"/>
        </w:tabs>
        <w:spacing w:before="1"/>
        <w:jc w:val="center"/>
        <w:rPr>
          <w:sz w:val="28"/>
          <w:szCs w:val="28"/>
        </w:rPr>
      </w:pPr>
    </w:p>
    <w:p w14:paraId="54B44FAC" w14:textId="77777777" w:rsidR="00850B88" w:rsidRDefault="00850B88"/>
    <w:sectPr w:rsidR="00850B88" w:rsidSect="0085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0EF"/>
    <w:multiLevelType w:val="multilevel"/>
    <w:tmpl w:val="301601B0"/>
    <w:lvl w:ilvl="0">
      <w:start w:val="3"/>
      <w:numFmt w:val="decimal"/>
      <w:lvlText w:val="%1"/>
      <w:lvlJc w:val="left"/>
      <w:pPr>
        <w:ind w:left="22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507F55BE"/>
    <w:multiLevelType w:val="hybridMultilevel"/>
    <w:tmpl w:val="2260282C"/>
    <w:lvl w:ilvl="0" w:tplc="80801322">
      <w:start w:val="1"/>
      <w:numFmt w:val="decimal"/>
      <w:lvlText w:val="%1."/>
      <w:lvlJc w:val="left"/>
      <w:pPr>
        <w:ind w:left="220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20D8F8">
      <w:start w:val="1"/>
      <w:numFmt w:val="decimal"/>
      <w:lvlText w:val="%2."/>
      <w:lvlJc w:val="left"/>
      <w:pPr>
        <w:ind w:left="3857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0DC10AA">
      <w:numFmt w:val="bullet"/>
      <w:lvlText w:val="•"/>
      <w:lvlJc w:val="left"/>
      <w:pPr>
        <w:ind w:left="4489" w:hanging="260"/>
      </w:pPr>
      <w:rPr>
        <w:rFonts w:hint="default"/>
        <w:lang w:val="ru-RU" w:eastAsia="en-US" w:bidi="ar-SA"/>
      </w:rPr>
    </w:lvl>
    <w:lvl w:ilvl="3" w:tplc="CD0CF8FE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4" w:tplc="B13E03C8">
      <w:numFmt w:val="bullet"/>
      <w:lvlText w:val="•"/>
      <w:lvlJc w:val="left"/>
      <w:pPr>
        <w:ind w:left="5749" w:hanging="260"/>
      </w:pPr>
      <w:rPr>
        <w:rFonts w:hint="default"/>
        <w:lang w:val="ru-RU" w:eastAsia="en-US" w:bidi="ar-SA"/>
      </w:rPr>
    </w:lvl>
    <w:lvl w:ilvl="5" w:tplc="76A4EDC4">
      <w:numFmt w:val="bullet"/>
      <w:lvlText w:val="•"/>
      <w:lvlJc w:val="left"/>
      <w:pPr>
        <w:ind w:left="6379" w:hanging="260"/>
      </w:pPr>
      <w:rPr>
        <w:rFonts w:hint="default"/>
        <w:lang w:val="ru-RU" w:eastAsia="en-US" w:bidi="ar-SA"/>
      </w:rPr>
    </w:lvl>
    <w:lvl w:ilvl="6" w:tplc="0358ADD6">
      <w:numFmt w:val="bullet"/>
      <w:lvlText w:val="•"/>
      <w:lvlJc w:val="left"/>
      <w:pPr>
        <w:ind w:left="7009" w:hanging="260"/>
      </w:pPr>
      <w:rPr>
        <w:rFonts w:hint="default"/>
        <w:lang w:val="ru-RU" w:eastAsia="en-US" w:bidi="ar-SA"/>
      </w:rPr>
    </w:lvl>
    <w:lvl w:ilvl="7" w:tplc="71F06A4C">
      <w:numFmt w:val="bullet"/>
      <w:lvlText w:val="•"/>
      <w:lvlJc w:val="left"/>
      <w:pPr>
        <w:ind w:left="7639" w:hanging="260"/>
      </w:pPr>
      <w:rPr>
        <w:rFonts w:hint="default"/>
        <w:lang w:val="ru-RU" w:eastAsia="en-US" w:bidi="ar-SA"/>
      </w:rPr>
    </w:lvl>
    <w:lvl w:ilvl="8" w:tplc="62024FDC">
      <w:numFmt w:val="bullet"/>
      <w:lvlText w:val="•"/>
      <w:lvlJc w:val="left"/>
      <w:pPr>
        <w:ind w:left="826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5CC5421C"/>
    <w:multiLevelType w:val="multilevel"/>
    <w:tmpl w:val="4844AE44"/>
    <w:lvl w:ilvl="0">
      <w:start w:val="2"/>
      <w:numFmt w:val="decimal"/>
      <w:lvlText w:val="%1"/>
      <w:lvlJc w:val="left"/>
      <w:pPr>
        <w:ind w:left="220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1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643"/>
      </w:pPr>
      <w:rPr>
        <w:rFonts w:hint="default"/>
        <w:lang w:val="ru-RU" w:eastAsia="en-US" w:bidi="ar-SA"/>
      </w:rPr>
    </w:lvl>
  </w:abstractNum>
  <w:abstractNum w:abstractNumId="3" w15:restartNumberingAfterBreak="0">
    <w:nsid w:val="75C97129"/>
    <w:multiLevelType w:val="multilevel"/>
    <w:tmpl w:val="B504C976"/>
    <w:lvl w:ilvl="0">
      <w:start w:val="1"/>
      <w:numFmt w:val="decimal"/>
      <w:lvlText w:val="%1"/>
      <w:lvlJc w:val="left"/>
      <w:pPr>
        <w:ind w:left="220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1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6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E3E"/>
    <w:rsid w:val="00013399"/>
    <w:rsid w:val="00022FA7"/>
    <w:rsid w:val="00023085"/>
    <w:rsid w:val="000255B8"/>
    <w:rsid w:val="000302CE"/>
    <w:rsid w:val="00031273"/>
    <w:rsid w:val="00034AC4"/>
    <w:rsid w:val="00035247"/>
    <w:rsid w:val="00045083"/>
    <w:rsid w:val="00047C05"/>
    <w:rsid w:val="000536E2"/>
    <w:rsid w:val="00053E73"/>
    <w:rsid w:val="0006134B"/>
    <w:rsid w:val="00064011"/>
    <w:rsid w:val="00071DC4"/>
    <w:rsid w:val="00082D0D"/>
    <w:rsid w:val="000842E1"/>
    <w:rsid w:val="00096BD1"/>
    <w:rsid w:val="000A65E4"/>
    <w:rsid w:val="000B73D9"/>
    <w:rsid w:val="000C1256"/>
    <w:rsid w:val="000E0066"/>
    <w:rsid w:val="000E0839"/>
    <w:rsid w:val="000E40BA"/>
    <w:rsid w:val="000E4FD8"/>
    <w:rsid w:val="000E6679"/>
    <w:rsid w:val="001023AE"/>
    <w:rsid w:val="001026FC"/>
    <w:rsid w:val="00103602"/>
    <w:rsid w:val="001066AD"/>
    <w:rsid w:val="00115510"/>
    <w:rsid w:val="00135709"/>
    <w:rsid w:val="00136E5F"/>
    <w:rsid w:val="001405CE"/>
    <w:rsid w:val="00143210"/>
    <w:rsid w:val="001501F9"/>
    <w:rsid w:val="001533A5"/>
    <w:rsid w:val="0017566F"/>
    <w:rsid w:val="00197E29"/>
    <w:rsid w:val="001A332F"/>
    <w:rsid w:val="001B34BB"/>
    <w:rsid w:val="001E18E9"/>
    <w:rsid w:val="001F00DC"/>
    <w:rsid w:val="001F3960"/>
    <w:rsid w:val="001F5395"/>
    <w:rsid w:val="002150BB"/>
    <w:rsid w:val="00220829"/>
    <w:rsid w:val="00227AA0"/>
    <w:rsid w:val="00241F34"/>
    <w:rsid w:val="002450A6"/>
    <w:rsid w:val="00247B17"/>
    <w:rsid w:val="00247E24"/>
    <w:rsid w:val="0025309F"/>
    <w:rsid w:val="00264EC9"/>
    <w:rsid w:val="00267A86"/>
    <w:rsid w:val="00273990"/>
    <w:rsid w:val="00275CCE"/>
    <w:rsid w:val="00276610"/>
    <w:rsid w:val="0028027D"/>
    <w:rsid w:val="00282145"/>
    <w:rsid w:val="002854E3"/>
    <w:rsid w:val="00293EFF"/>
    <w:rsid w:val="002A1BA4"/>
    <w:rsid w:val="002A6071"/>
    <w:rsid w:val="002B1019"/>
    <w:rsid w:val="002C0085"/>
    <w:rsid w:val="002C0AF0"/>
    <w:rsid w:val="002C24BF"/>
    <w:rsid w:val="002D043D"/>
    <w:rsid w:val="002D0A26"/>
    <w:rsid w:val="002F44F9"/>
    <w:rsid w:val="00300CCB"/>
    <w:rsid w:val="00351D5A"/>
    <w:rsid w:val="00354DC0"/>
    <w:rsid w:val="00355A5E"/>
    <w:rsid w:val="003659D4"/>
    <w:rsid w:val="0036704F"/>
    <w:rsid w:val="00370BEB"/>
    <w:rsid w:val="003740AA"/>
    <w:rsid w:val="0038061A"/>
    <w:rsid w:val="00397A79"/>
    <w:rsid w:val="003A137B"/>
    <w:rsid w:val="003C190F"/>
    <w:rsid w:val="003C35AC"/>
    <w:rsid w:val="003D2822"/>
    <w:rsid w:val="003F478A"/>
    <w:rsid w:val="003F6743"/>
    <w:rsid w:val="003F7587"/>
    <w:rsid w:val="00407182"/>
    <w:rsid w:val="00414A3A"/>
    <w:rsid w:val="004255B9"/>
    <w:rsid w:val="00427A96"/>
    <w:rsid w:val="004342F3"/>
    <w:rsid w:val="00434C87"/>
    <w:rsid w:val="0044001A"/>
    <w:rsid w:val="00441EEF"/>
    <w:rsid w:val="00444505"/>
    <w:rsid w:val="00451BC5"/>
    <w:rsid w:val="00452E3B"/>
    <w:rsid w:val="00466236"/>
    <w:rsid w:val="0046639E"/>
    <w:rsid w:val="004745D8"/>
    <w:rsid w:val="00477553"/>
    <w:rsid w:val="004C164D"/>
    <w:rsid w:val="004C69D8"/>
    <w:rsid w:val="004E6404"/>
    <w:rsid w:val="004F5AF6"/>
    <w:rsid w:val="00503DEB"/>
    <w:rsid w:val="00510866"/>
    <w:rsid w:val="00523EB4"/>
    <w:rsid w:val="0053161B"/>
    <w:rsid w:val="00541386"/>
    <w:rsid w:val="00542ACE"/>
    <w:rsid w:val="0056216E"/>
    <w:rsid w:val="0056267B"/>
    <w:rsid w:val="00587188"/>
    <w:rsid w:val="00591AD3"/>
    <w:rsid w:val="00593AF7"/>
    <w:rsid w:val="00593E3E"/>
    <w:rsid w:val="005A17C2"/>
    <w:rsid w:val="005A47F7"/>
    <w:rsid w:val="005B0E12"/>
    <w:rsid w:val="005B3BE1"/>
    <w:rsid w:val="005C1941"/>
    <w:rsid w:val="005D0319"/>
    <w:rsid w:val="005D6543"/>
    <w:rsid w:val="005E291D"/>
    <w:rsid w:val="005F1EFE"/>
    <w:rsid w:val="00615CEA"/>
    <w:rsid w:val="0062309A"/>
    <w:rsid w:val="00623F8A"/>
    <w:rsid w:val="006341D3"/>
    <w:rsid w:val="006364B8"/>
    <w:rsid w:val="00636F37"/>
    <w:rsid w:val="006515E6"/>
    <w:rsid w:val="00651FF3"/>
    <w:rsid w:val="00653AE0"/>
    <w:rsid w:val="00672FED"/>
    <w:rsid w:val="00677EA3"/>
    <w:rsid w:val="0069291C"/>
    <w:rsid w:val="006A523D"/>
    <w:rsid w:val="006A5333"/>
    <w:rsid w:val="006C29F0"/>
    <w:rsid w:val="006C4665"/>
    <w:rsid w:val="006C6DCC"/>
    <w:rsid w:val="006C6DF6"/>
    <w:rsid w:val="006D19D0"/>
    <w:rsid w:val="006E343D"/>
    <w:rsid w:val="00711C3E"/>
    <w:rsid w:val="007201F7"/>
    <w:rsid w:val="00722ADE"/>
    <w:rsid w:val="00736F0C"/>
    <w:rsid w:val="007A7FB4"/>
    <w:rsid w:val="007B2C0F"/>
    <w:rsid w:val="007E11C2"/>
    <w:rsid w:val="007E6C2D"/>
    <w:rsid w:val="0080009E"/>
    <w:rsid w:val="00801062"/>
    <w:rsid w:val="008057ED"/>
    <w:rsid w:val="00812B3B"/>
    <w:rsid w:val="00824B27"/>
    <w:rsid w:val="008335B0"/>
    <w:rsid w:val="00835A4B"/>
    <w:rsid w:val="00843776"/>
    <w:rsid w:val="00845A1F"/>
    <w:rsid w:val="0085018B"/>
    <w:rsid w:val="00850B88"/>
    <w:rsid w:val="00856576"/>
    <w:rsid w:val="00856D56"/>
    <w:rsid w:val="00857609"/>
    <w:rsid w:val="00871CB7"/>
    <w:rsid w:val="00886DC9"/>
    <w:rsid w:val="008A23A1"/>
    <w:rsid w:val="008B0844"/>
    <w:rsid w:val="008C0AE9"/>
    <w:rsid w:val="008C4E74"/>
    <w:rsid w:val="008C759F"/>
    <w:rsid w:val="008D7DEE"/>
    <w:rsid w:val="008E4A57"/>
    <w:rsid w:val="00903B90"/>
    <w:rsid w:val="00906468"/>
    <w:rsid w:val="00920322"/>
    <w:rsid w:val="009326AD"/>
    <w:rsid w:val="009458D1"/>
    <w:rsid w:val="009518B2"/>
    <w:rsid w:val="00955B40"/>
    <w:rsid w:val="00966962"/>
    <w:rsid w:val="0099180B"/>
    <w:rsid w:val="00995E9E"/>
    <w:rsid w:val="00995EAB"/>
    <w:rsid w:val="009B171C"/>
    <w:rsid w:val="009C46B5"/>
    <w:rsid w:val="009F29FF"/>
    <w:rsid w:val="009F6DCA"/>
    <w:rsid w:val="00A00267"/>
    <w:rsid w:val="00A12BBF"/>
    <w:rsid w:val="00A15CFC"/>
    <w:rsid w:val="00A15DD2"/>
    <w:rsid w:val="00A224D5"/>
    <w:rsid w:val="00A23913"/>
    <w:rsid w:val="00A25AB5"/>
    <w:rsid w:val="00A26DF0"/>
    <w:rsid w:val="00A30758"/>
    <w:rsid w:val="00A35618"/>
    <w:rsid w:val="00A5536C"/>
    <w:rsid w:val="00A60424"/>
    <w:rsid w:val="00A60DC0"/>
    <w:rsid w:val="00A631DA"/>
    <w:rsid w:val="00A66EAE"/>
    <w:rsid w:val="00A77135"/>
    <w:rsid w:val="00A77627"/>
    <w:rsid w:val="00A777B0"/>
    <w:rsid w:val="00A80614"/>
    <w:rsid w:val="00A901A6"/>
    <w:rsid w:val="00A90A7A"/>
    <w:rsid w:val="00A92D5F"/>
    <w:rsid w:val="00AC1169"/>
    <w:rsid w:val="00AE4DED"/>
    <w:rsid w:val="00AE6614"/>
    <w:rsid w:val="00B100E6"/>
    <w:rsid w:val="00B103CB"/>
    <w:rsid w:val="00B2064D"/>
    <w:rsid w:val="00B225BC"/>
    <w:rsid w:val="00B52611"/>
    <w:rsid w:val="00B56D7A"/>
    <w:rsid w:val="00B61310"/>
    <w:rsid w:val="00B638B4"/>
    <w:rsid w:val="00B64363"/>
    <w:rsid w:val="00B77FA1"/>
    <w:rsid w:val="00B85A38"/>
    <w:rsid w:val="00B9479A"/>
    <w:rsid w:val="00BA5D56"/>
    <w:rsid w:val="00BA7C80"/>
    <w:rsid w:val="00BB2E93"/>
    <w:rsid w:val="00BB46EA"/>
    <w:rsid w:val="00BD24F0"/>
    <w:rsid w:val="00BD7DA4"/>
    <w:rsid w:val="00BE1B68"/>
    <w:rsid w:val="00BE389D"/>
    <w:rsid w:val="00BE51F5"/>
    <w:rsid w:val="00BE6FC7"/>
    <w:rsid w:val="00BF4051"/>
    <w:rsid w:val="00C01406"/>
    <w:rsid w:val="00C21AA8"/>
    <w:rsid w:val="00C24520"/>
    <w:rsid w:val="00C303D6"/>
    <w:rsid w:val="00C30D11"/>
    <w:rsid w:val="00C34ECF"/>
    <w:rsid w:val="00C40DAD"/>
    <w:rsid w:val="00C43D53"/>
    <w:rsid w:val="00C501FF"/>
    <w:rsid w:val="00C5083F"/>
    <w:rsid w:val="00C6483B"/>
    <w:rsid w:val="00C9003C"/>
    <w:rsid w:val="00CB111B"/>
    <w:rsid w:val="00CB3039"/>
    <w:rsid w:val="00CC4E59"/>
    <w:rsid w:val="00CC6B71"/>
    <w:rsid w:val="00CD330D"/>
    <w:rsid w:val="00CF572C"/>
    <w:rsid w:val="00D004C5"/>
    <w:rsid w:val="00D13A03"/>
    <w:rsid w:val="00D17CC7"/>
    <w:rsid w:val="00D2276E"/>
    <w:rsid w:val="00D26419"/>
    <w:rsid w:val="00D277BC"/>
    <w:rsid w:val="00D5309D"/>
    <w:rsid w:val="00D65F8A"/>
    <w:rsid w:val="00D714AA"/>
    <w:rsid w:val="00D8792E"/>
    <w:rsid w:val="00D918DE"/>
    <w:rsid w:val="00DA6C6F"/>
    <w:rsid w:val="00DB40D2"/>
    <w:rsid w:val="00DB458A"/>
    <w:rsid w:val="00DB724F"/>
    <w:rsid w:val="00DC0CF1"/>
    <w:rsid w:val="00DC3118"/>
    <w:rsid w:val="00DC55BD"/>
    <w:rsid w:val="00DD36FF"/>
    <w:rsid w:val="00DD4C85"/>
    <w:rsid w:val="00DE4D52"/>
    <w:rsid w:val="00DE5ABA"/>
    <w:rsid w:val="00E02031"/>
    <w:rsid w:val="00E075CA"/>
    <w:rsid w:val="00E420C5"/>
    <w:rsid w:val="00E656D0"/>
    <w:rsid w:val="00E7709F"/>
    <w:rsid w:val="00E85DF9"/>
    <w:rsid w:val="00EA28BE"/>
    <w:rsid w:val="00EA4507"/>
    <w:rsid w:val="00EA6C9A"/>
    <w:rsid w:val="00EB13E8"/>
    <w:rsid w:val="00EB7408"/>
    <w:rsid w:val="00EC4541"/>
    <w:rsid w:val="00ED68D7"/>
    <w:rsid w:val="00EE0C50"/>
    <w:rsid w:val="00EF05F8"/>
    <w:rsid w:val="00F0182C"/>
    <w:rsid w:val="00F01C89"/>
    <w:rsid w:val="00F22A1B"/>
    <w:rsid w:val="00F2650B"/>
    <w:rsid w:val="00F321C5"/>
    <w:rsid w:val="00F3660C"/>
    <w:rsid w:val="00F51F2E"/>
    <w:rsid w:val="00F647D9"/>
    <w:rsid w:val="00F93875"/>
    <w:rsid w:val="00FA0783"/>
    <w:rsid w:val="00FC4825"/>
    <w:rsid w:val="00FD20E7"/>
    <w:rsid w:val="00FD5363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65C7"/>
  <w15:docId w15:val="{97F3A38E-04E7-4552-ACB5-2AF7772E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93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3E3E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93E3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93E3E"/>
    <w:pPr>
      <w:ind w:left="322" w:firstLine="566"/>
      <w:jc w:val="both"/>
    </w:pPr>
  </w:style>
  <w:style w:type="character" w:styleId="a6">
    <w:name w:val="Hyperlink"/>
    <w:basedOn w:val="a0"/>
    <w:uiPriority w:val="99"/>
    <w:unhideWhenUsed/>
    <w:rsid w:val="00593E3E"/>
    <w:rPr>
      <w:color w:val="0000FF" w:themeColor="hyperlink"/>
      <w:u w:val="single"/>
    </w:rPr>
  </w:style>
  <w:style w:type="paragraph" w:customStyle="1" w:styleId="ConsPlusNormal">
    <w:name w:val="ConsPlusNormal"/>
    <w:rsid w:val="00593E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93E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ug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135F374A92711A9DF7563D06AC295709F78CE5CF0BC0052403D5D9FB3562E86DEF9B39EBDC5EB3CA58F47BFDtFN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35F374A92711A9DF7563D06AC295709F78CE5CF0BC0052403D5D9FB3562E86DEF9B39EBDC5EB3CA58F47BFDtFNAL" TargetMode="External"/><Relationship Id="rId5" Type="http://schemas.openxmlformats.org/officeDocument/2006/relationships/hyperlink" Target="mailto:kachugspor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KATANGA</cp:lastModifiedBy>
  <cp:revision>9</cp:revision>
  <cp:lastPrinted>2022-02-15T03:10:00Z</cp:lastPrinted>
  <dcterms:created xsi:type="dcterms:W3CDTF">2021-01-19T08:29:00Z</dcterms:created>
  <dcterms:modified xsi:type="dcterms:W3CDTF">2022-02-22T05:27:00Z</dcterms:modified>
</cp:coreProperties>
</file>