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2D" w:rsidRDefault="00390A5A" w:rsidP="00832B2D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РОССИЙСКАЯ ФЕДЕРАЦИЯ</w:t>
      </w:r>
    </w:p>
    <w:p w:rsidR="00832B2D" w:rsidRDefault="00390A5A" w:rsidP="00832B2D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ИРКУТСКАЯ ОБЛАСТЬ</w:t>
      </w:r>
    </w:p>
    <w:p w:rsidR="00832B2D" w:rsidRDefault="00390A5A" w:rsidP="00832B2D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МУНИЦИПАЛЬНОЕ ОБРАЗОВАНИЕ «КАЧУГСКИЙ РАЙОН»</w:t>
      </w:r>
    </w:p>
    <w:p w:rsidR="00390A5A" w:rsidRPr="00BA21E8" w:rsidRDefault="00390A5A" w:rsidP="00832B2D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АДМИНИСТРАЦИЯ МУНИЦИПАЛЬНОГО РАЙОНА</w:t>
      </w:r>
    </w:p>
    <w:p w:rsidR="00390A5A" w:rsidRPr="00BA21E8" w:rsidRDefault="00390A5A" w:rsidP="00832B2D">
      <w:pPr>
        <w:jc w:val="center"/>
        <w:rPr>
          <w:sz w:val="28"/>
          <w:szCs w:val="28"/>
        </w:rPr>
      </w:pPr>
    </w:p>
    <w:p w:rsidR="00390A5A" w:rsidRPr="00BA21E8" w:rsidRDefault="00390A5A" w:rsidP="00832B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0A5A" w:rsidRPr="00BA21E8" w:rsidRDefault="00390A5A" w:rsidP="00832B2D">
      <w:pPr>
        <w:jc w:val="center"/>
        <w:rPr>
          <w:sz w:val="28"/>
          <w:szCs w:val="28"/>
        </w:rPr>
      </w:pPr>
    </w:p>
    <w:p w:rsidR="00390A5A" w:rsidRPr="00832B2D" w:rsidRDefault="00390A5A" w:rsidP="00832B2D">
      <w:pPr>
        <w:jc w:val="center"/>
        <w:rPr>
          <w:sz w:val="28"/>
          <w:szCs w:val="28"/>
        </w:rPr>
      </w:pPr>
      <w:proofErr w:type="gramStart"/>
      <w:r w:rsidRPr="00832B2D">
        <w:rPr>
          <w:sz w:val="28"/>
          <w:szCs w:val="28"/>
        </w:rPr>
        <w:t>Об утверждении Положения о порядке направление сведений об уволенных лицах в связи с утратой</w:t>
      </w:r>
      <w:proofErr w:type="gramEnd"/>
      <w:r w:rsidRPr="00832B2D">
        <w:rPr>
          <w:sz w:val="28"/>
          <w:szCs w:val="28"/>
        </w:rPr>
        <w:t xml:space="preserve"> доверия для включения их в реестр, а также для исключения из реестра сведений об уволенных лицах в связи с утратой доверия</w:t>
      </w:r>
    </w:p>
    <w:p w:rsidR="00390A5A" w:rsidRPr="00832B2D" w:rsidRDefault="00390A5A" w:rsidP="00832B2D">
      <w:pPr>
        <w:jc w:val="center"/>
        <w:rPr>
          <w:sz w:val="28"/>
          <w:szCs w:val="28"/>
        </w:rPr>
      </w:pPr>
    </w:p>
    <w:p w:rsidR="00390A5A" w:rsidRPr="00832B2D" w:rsidRDefault="00390A5A" w:rsidP="00832B2D">
      <w:pPr>
        <w:rPr>
          <w:sz w:val="28"/>
          <w:szCs w:val="28"/>
        </w:rPr>
      </w:pPr>
      <w:r w:rsidRPr="00832B2D">
        <w:rPr>
          <w:sz w:val="28"/>
          <w:szCs w:val="28"/>
        </w:rPr>
        <w:t xml:space="preserve">«16»  мая  2023 года                                                                                р.п. </w:t>
      </w:r>
      <w:proofErr w:type="spellStart"/>
      <w:r w:rsidRPr="00832B2D">
        <w:rPr>
          <w:sz w:val="28"/>
          <w:szCs w:val="28"/>
        </w:rPr>
        <w:t>Качуг</w:t>
      </w:r>
      <w:proofErr w:type="spellEnd"/>
    </w:p>
    <w:p w:rsidR="00390A5A" w:rsidRPr="00832B2D" w:rsidRDefault="00390A5A" w:rsidP="00832B2D">
      <w:pPr>
        <w:rPr>
          <w:sz w:val="28"/>
          <w:szCs w:val="28"/>
        </w:rPr>
      </w:pPr>
    </w:p>
    <w:p w:rsidR="00390A5A" w:rsidRPr="00832B2D" w:rsidRDefault="00390A5A" w:rsidP="00832B2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2B2D">
        <w:rPr>
          <w:sz w:val="28"/>
          <w:szCs w:val="28"/>
        </w:rPr>
        <w:t>В соответствии с Фед</w:t>
      </w:r>
      <w:r w:rsidR="00297755" w:rsidRPr="00832B2D">
        <w:rPr>
          <w:sz w:val="28"/>
          <w:szCs w:val="28"/>
        </w:rPr>
        <w:t xml:space="preserve">еральным законом от 25.12.2008 г. </w:t>
      </w:r>
      <w:r w:rsidRPr="00832B2D">
        <w:rPr>
          <w:sz w:val="28"/>
          <w:szCs w:val="28"/>
        </w:rPr>
        <w:t xml:space="preserve">№ 273-ФЗ «О противодействии коррупции», Федеральным законом от </w:t>
      </w:r>
      <w:r w:rsidR="00297755" w:rsidRPr="00832B2D">
        <w:rPr>
          <w:sz w:val="28"/>
          <w:szCs w:val="28"/>
        </w:rPr>
        <w:t>0</w:t>
      </w:r>
      <w:r w:rsidRPr="00832B2D">
        <w:rPr>
          <w:sz w:val="28"/>
          <w:szCs w:val="28"/>
        </w:rPr>
        <w:t>6</w:t>
      </w:r>
      <w:r w:rsidR="00297755" w:rsidRPr="00832B2D">
        <w:rPr>
          <w:sz w:val="28"/>
          <w:szCs w:val="28"/>
        </w:rPr>
        <w:t>.10.</w:t>
      </w:r>
      <w:r w:rsidRPr="00832B2D">
        <w:rPr>
          <w:sz w:val="28"/>
          <w:szCs w:val="28"/>
        </w:rPr>
        <w:t xml:space="preserve"> </w:t>
      </w:r>
      <w:r w:rsidR="00297755" w:rsidRPr="00832B2D">
        <w:rPr>
          <w:sz w:val="28"/>
          <w:szCs w:val="28"/>
        </w:rPr>
        <w:t xml:space="preserve">2003 г. </w:t>
      </w:r>
      <w:r w:rsidRPr="00832B2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05.03.2018 г. № 228 «О реестре лиц, уволенных в связи с утратой доверия», </w:t>
      </w:r>
      <w:r w:rsidRPr="00832B2D">
        <w:rPr>
          <w:color w:val="000000"/>
          <w:sz w:val="28"/>
          <w:szCs w:val="28"/>
        </w:rPr>
        <w:t>руководствуясь  ст. ст.  33, 39, 48,  Устава муниципального образования «Качугский район», администрация муниципального района</w:t>
      </w:r>
      <w:proofErr w:type="gramEnd"/>
    </w:p>
    <w:p w:rsidR="00832B2D" w:rsidRDefault="00832B2D" w:rsidP="00832B2D">
      <w:pPr>
        <w:jc w:val="both"/>
        <w:rPr>
          <w:sz w:val="28"/>
          <w:szCs w:val="28"/>
        </w:rPr>
      </w:pPr>
    </w:p>
    <w:p w:rsidR="00390A5A" w:rsidRPr="00832B2D" w:rsidRDefault="00390A5A" w:rsidP="00832B2D">
      <w:pPr>
        <w:jc w:val="both"/>
        <w:rPr>
          <w:sz w:val="28"/>
          <w:szCs w:val="28"/>
        </w:rPr>
      </w:pPr>
      <w:r w:rsidRPr="00832B2D">
        <w:rPr>
          <w:sz w:val="28"/>
          <w:szCs w:val="28"/>
        </w:rPr>
        <w:t xml:space="preserve">ПОСТАНОВЛЯЕТ: </w:t>
      </w:r>
    </w:p>
    <w:p w:rsidR="00390A5A" w:rsidRPr="00832B2D" w:rsidRDefault="00390A5A" w:rsidP="00832B2D">
      <w:pPr>
        <w:jc w:val="both"/>
        <w:rPr>
          <w:sz w:val="28"/>
          <w:szCs w:val="28"/>
        </w:rPr>
      </w:pPr>
    </w:p>
    <w:p w:rsidR="00390A5A" w:rsidRPr="00832B2D" w:rsidRDefault="00390A5A" w:rsidP="0083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2D">
        <w:rPr>
          <w:sz w:val="28"/>
          <w:szCs w:val="28"/>
        </w:rPr>
        <w:t xml:space="preserve">1. Утвердить Положение </w:t>
      </w:r>
      <w:proofErr w:type="gramStart"/>
      <w:r w:rsidRPr="00832B2D">
        <w:rPr>
          <w:sz w:val="28"/>
          <w:szCs w:val="28"/>
        </w:rPr>
        <w:t>о порядке направление сведений об уволенных лицах в связи с утратой доверия для включения</w:t>
      </w:r>
      <w:proofErr w:type="gramEnd"/>
      <w:r w:rsidRPr="00832B2D">
        <w:rPr>
          <w:sz w:val="28"/>
          <w:szCs w:val="28"/>
        </w:rPr>
        <w:t xml:space="preserve"> их в реестр, а также для исключения из реестра сведений об уволенных </w:t>
      </w:r>
      <w:r w:rsidR="00752CED" w:rsidRPr="00832B2D">
        <w:rPr>
          <w:sz w:val="28"/>
          <w:szCs w:val="28"/>
        </w:rPr>
        <w:t>лицах в связи с утратой доверия (прилагается).</w:t>
      </w:r>
    </w:p>
    <w:p w:rsidR="00390A5A" w:rsidRPr="00832B2D" w:rsidRDefault="00390A5A" w:rsidP="00832B2D">
      <w:pPr>
        <w:ind w:firstLine="709"/>
        <w:jc w:val="both"/>
        <w:rPr>
          <w:color w:val="000000"/>
          <w:sz w:val="28"/>
          <w:szCs w:val="28"/>
        </w:rPr>
      </w:pPr>
      <w:r w:rsidRPr="00832B2D">
        <w:rPr>
          <w:sz w:val="28"/>
          <w:szCs w:val="28"/>
        </w:rPr>
        <w:t xml:space="preserve">2. </w:t>
      </w:r>
      <w:bookmarkStart w:id="0" w:name="sub_3"/>
      <w:r w:rsidRPr="00832B2D">
        <w:rPr>
          <w:color w:val="000000"/>
          <w:sz w:val="28"/>
          <w:szCs w:val="28"/>
        </w:rPr>
        <w:t xml:space="preserve">Настоящее постановление подлежит </w:t>
      </w:r>
      <w:hyperlink r:id="rId4" w:history="1"/>
      <w:r w:rsidRPr="00832B2D">
        <w:rPr>
          <w:color w:val="000000"/>
          <w:sz w:val="28"/>
          <w:szCs w:val="28"/>
        </w:rPr>
        <w:t xml:space="preserve"> официальному опубликованию и размещению в информационно-телекоммуникационной сети «Интернет» на официальном сайте</w:t>
      </w:r>
      <w:r w:rsidR="00191991" w:rsidRPr="00832B2D">
        <w:rPr>
          <w:color w:val="000000"/>
          <w:sz w:val="28"/>
          <w:szCs w:val="28"/>
        </w:rPr>
        <w:t>.</w:t>
      </w:r>
    </w:p>
    <w:bookmarkEnd w:id="0"/>
    <w:p w:rsidR="00390A5A" w:rsidRPr="00832B2D" w:rsidRDefault="00390A5A" w:rsidP="00832B2D">
      <w:pPr>
        <w:ind w:firstLine="709"/>
        <w:jc w:val="both"/>
        <w:rPr>
          <w:color w:val="000000"/>
          <w:sz w:val="28"/>
          <w:szCs w:val="28"/>
        </w:rPr>
      </w:pPr>
      <w:r w:rsidRPr="00832B2D">
        <w:rPr>
          <w:color w:val="000000"/>
          <w:sz w:val="28"/>
          <w:szCs w:val="28"/>
        </w:rPr>
        <w:t xml:space="preserve">3. </w:t>
      </w:r>
      <w:proofErr w:type="gramStart"/>
      <w:r w:rsidRPr="00832B2D">
        <w:rPr>
          <w:color w:val="000000"/>
          <w:sz w:val="28"/>
          <w:szCs w:val="28"/>
        </w:rPr>
        <w:t>Контроль за</w:t>
      </w:r>
      <w:proofErr w:type="gramEnd"/>
      <w:r w:rsidRPr="00832B2D">
        <w:rPr>
          <w:color w:val="000000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Е.В. Копылову.</w:t>
      </w:r>
    </w:p>
    <w:p w:rsidR="00390A5A" w:rsidRPr="00832B2D" w:rsidRDefault="00390A5A" w:rsidP="00832B2D">
      <w:pPr>
        <w:tabs>
          <w:tab w:val="left" w:pos="0"/>
        </w:tabs>
        <w:jc w:val="both"/>
        <w:rPr>
          <w:sz w:val="28"/>
          <w:szCs w:val="28"/>
        </w:rPr>
      </w:pPr>
    </w:p>
    <w:p w:rsidR="00390A5A" w:rsidRPr="00832B2D" w:rsidRDefault="00390A5A" w:rsidP="00832B2D">
      <w:pPr>
        <w:rPr>
          <w:sz w:val="28"/>
          <w:szCs w:val="28"/>
        </w:rPr>
      </w:pPr>
    </w:p>
    <w:p w:rsidR="00390A5A" w:rsidRPr="00832B2D" w:rsidRDefault="00390A5A" w:rsidP="00832B2D">
      <w:pPr>
        <w:rPr>
          <w:b/>
          <w:i/>
          <w:sz w:val="28"/>
          <w:szCs w:val="28"/>
        </w:rPr>
      </w:pPr>
      <w:r w:rsidRPr="00832B2D">
        <w:rPr>
          <w:sz w:val="28"/>
          <w:szCs w:val="28"/>
        </w:rPr>
        <w:t>Мэр муниципального района                                                              Е.В.Липатов</w:t>
      </w:r>
    </w:p>
    <w:p w:rsidR="00390A5A" w:rsidRPr="00832B2D" w:rsidRDefault="00390A5A" w:rsidP="0083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A5A" w:rsidRPr="00832B2D" w:rsidRDefault="00390A5A" w:rsidP="00832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A5A" w:rsidRPr="00832B2D" w:rsidRDefault="00390A5A" w:rsidP="00832B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B2D">
        <w:rPr>
          <w:sz w:val="28"/>
          <w:szCs w:val="28"/>
        </w:rPr>
        <w:t>№ 81</w:t>
      </w:r>
    </w:p>
    <w:p w:rsidR="00832B2D" w:rsidRDefault="00832B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0A5A" w:rsidRDefault="00390A5A" w:rsidP="00390A5A">
      <w:pPr>
        <w:jc w:val="right"/>
        <w:rPr>
          <w:sz w:val="28"/>
          <w:szCs w:val="28"/>
        </w:rPr>
      </w:pPr>
      <w:r w:rsidRPr="00510D06">
        <w:rPr>
          <w:sz w:val="28"/>
          <w:szCs w:val="28"/>
        </w:rPr>
        <w:lastRenderedPageBreak/>
        <w:t>УТВЕРЖДЕН</w:t>
      </w:r>
      <w:r w:rsidR="00297755">
        <w:rPr>
          <w:sz w:val="28"/>
          <w:szCs w:val="28"/>
        </w:rPr>
        <w:t>О</w:t>
      </w:r>
    </w:p>
    <w:p w:rsidR="00390A5A" w:rsidRDefault="00390A5A" w:rsidP="00390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D06">
        <w:rPr>
          <w:sz w:val="28"/>
          <w:szCs w:val="28"/>
        </w:rPr>
        <w:t>постановлением администрации</w:t>
      </w:r>
    </w:p>
    <w:p w:rsidR="00390A5A" w:rsidRPr="00510D06" w:rsidRDefault="00390A5A" w:rsidP="00390A5A">
      <w:pPr>
        <w:jc w:val="right"/>
        <w:rPr>
          <w:sz w:val="28"/>
          <w:szCs w:val="28"/>
        </w:rPr>
      </w:pPr>
      <w:r w:rsidRPr="00510D06">
        <w:rPr>
          <w:sz w:val="28"/>
          <w:szCs w:val="28"/>
        </w:rPr>
        <w:t xml:space="preserve"> муниципального района</w:t>
      </w:r>
    </w:p>
    <w:p w:rsidR="00390A5A" w:rsidRPr="00510D06" w:rsidRDefault="00390A5A" w:rsidP="00390A5A">
      <w:pPr>
        <w:tabs>
          <w:tab w:val="left" w:pos="6135"/>
        </w:tabs>
        <w:jc w:val="right"/>
        <w:rPr>
          <w:sz w:val="28"/>
          <w:szCs w:val="28"/>
        </w:rPr>
      </w:pPr>
      <w:r w:rsidRPr="00510D06">
        <w:rPr>
          <w:sz w:val="28"/>
          <w:szCs w:val="28"/>
        </w:rPr>
        <w:t xml:space="preserve"> </w:t>
      </w:r>
      <w:r w:rsidR="00297755">
        <w:rPr>
          <w:sz w:val="28"/>
          <w:szCs w:val="28"/>
        </w:rPr>
        <w:t xml:space="preserve">от  «16» мая </w:t>
      </w:r>
      <w:r>
        <w:rPr>
          <w:sz w:val="28"/>
          <w:szCs w:val="28"/>
        </w:rPr>
        <w:t>2023 г. № 81</w:t>
      </w:r>
    </w:p>
    <w:p w:rsidR="00390A5A" w:rsidRDefault="00390A5A" w:rsidP="00390A5A">
      <w:pPr>
        <w:tabs>
          <w:tab w:val="left" w:pos="6135"/>
        </w:tabs>
      </w:pPr>
    </w:p>
    <w:p w:rsidR="00390A5A" w:rsidRPr="00390A5A" w:rsidRDefault="00390A5A" w:rsidP="00A47B30">
      <w:pPr>
        <w:jc w:val="center"/>
        <w:rPr>
          <w:bCs/>
          <w:kern w:val="2"/>
          <w:sz w:val="28"/>
          <w:szCs w:val="28"/>
        </w:rPr>
      </w:pPr>
      <w:r w:rsidRPr="00390A5A">
        <w:rPr>
          <w:bCs/>
          <w:kern w:val="2"/>
          <w:sz w:val="28"/>
          <w:szCs w:val="28"/>
        </w:rPr>
        <w:t xml:space="preserve">Положение </w:t>
      </w:r>
    </w:p>
    <w:p w:rsidR="00390A5A" w:rsidRPr="00390A5A" w:rsidRDefault="00390A5A" w:rsidP="00A47B30">
      <w:pPr>
        <w:jc w:val="center"/>
        <w:rPr>
          <w:sz w:val="28"/>
          <w:szCs w:val="28"/>
        </w:rPr>
      </w:pPr>
      <w:proofErr w:type="gramStart"/>
      <w:r w:rsidRPr="00390A5A">
        <w:rPr>
          <w:bCs/>
          <w:kern w:val="2"/>
          <w:sz w:val="28"/>
          <w:szCs w:val="28"/>
        </w:rPr>
        <w:t>о порядке направление сведений об уволенных лицах в связи с утратой доверия для включения</w:t>
      </w:r>
      <w:proofErr w:type="gramEnd"/>
      <w:r w:rsidRPr="00390A5A">
        <w:rPr>
          <w:bCs/>
          <w:kern w:val="2"/>
          <w:sz w:val="28"/>
          <w:szCs w:val="28"/>
        </w:rPr>
        <w:t xml:space="preserve"> их в реестр, а также для исключения из реестра сведений об уволенных лицах в связи с утратой доверия</w:t>
      </w:r>
    </w:p>
    <w:p w:rsidR="00390A5A" w:rsidRDefault="00390A5A" w:rsidP="00390A5A">
      <w:pPr>
        <w:spacing w:line="100" w:lineRule="atLeast"/>
        <w:ind w:firstLine="709"/>
        <w:jc w:val="center"/>
        <w:rPr>
          <w:szCs w:val="28"/>
        </w:rPr>
      </w:pP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1. </w:t>
      </w:r>
      <w:proofErr w:type="gramStart"/>
      <w:r w:rsidRPr="00390A5A">
        <w:rPr>
          <w:sz w:val="28"/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муниципальной службы в информационно-телекоммуникационной</w:t>
      </w:r>
      <w:proofErr w:type="gramEnd"/>
      <w:r w:rsidRPr="00390A5A">
        <w:rPr>
          <w:sz w:val="28"/>
          <w:szCs w:val="28"/>
        </w:rPr>
        <w:t xml:space="preserve"> сети «Интернет» (далее - единая система).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2. Реестр создается </w:t>
      </w:r>
      <w:proofErr w:type="gramStart"/>
      <w:r w:rsidRPr="00390A5A">
        <w:rPr>
          <w:sz w:val="28"/>
          <w:szCs w:val="28"/>
        </w:rPr>
        <w:t>для обеспечения учета сведений о применении к лицу взыскания в виде увольнения в связи</w:t>
      </w:r>
      <w:proofErr w:type="gramEnd"/>
      <w:r w:rsidRPr="00390A5A">
        <w:rPr>
          <w:sz w:val="28"/>
          <w:szCs w:val="28"/>
        </w:rPr>
        <w:t xml:space="preserve"> с утратой доверия за совершение коррупционного правонарушения.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3. 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система), созданной в соответствии с постановлением Правительства Российской Федерации от 3 марта 2017 г. </w:t>
      </w:r>
      <w:r>
        <w:rPr>
          <w:sz w:val="28"/>
          <w:szCs w:val="28"/>
        </w:rPr>
        <w:t xml:space="preserve">    </w:t>
      </w:r>
      <w:r w:rsidRPr="00390A5A">
        <w:rPr>
          <w:sz w:val="28"/>
          <w:szCs w:val="28"/>
        </w:rPr>
        <w:t>№ 256.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4. Реестр ведется на государственном языке Российской Федерации.</w:t>
      </w:r>
    </w:p>
    <w:p w:rsidR="00390A5A" w:rsidRPr="00390A5A" w:rsidRDefault="00CD568F" w:rsidP="00A4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90A5A" w:rsidRPr="00390A5A">
        <w:rPr>
          <w:sz w:val="28"/>
          <w:szCs w:val="28"/>
        </w:rPr>
        <w:t>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6. Администрация </w:t>
      </w:r>
      <w:r>
        <w:rPr>
          <w:sz w:val="28"/>
          <w:szCs w:val="28"/>
        </w:rPr>
        <w:t>муниципального района «Качугский район»</w:t>
      </w:r>
      <w:r w:rsidRPr="00390A5A">
        <w:rPr>
          <w:sz w:val="28"/>
          <w:szCs w:val="28"/>
        </w:rPr>
        <w:t xml:space="preserve"> (далее – администрация) определяет должностное лицо, ответственное за направление сведений для размещения в реестр сведений, с использованием усиленной квалифицированной электронной подписи (далее - должностное лицо).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7. </w:t>
      </w:r>
      <w:proofErr w:type="gramStart"/>
      <w:r w:rsidRPr="00390A5A">
        <w:rPr>
          <w:sz w:val="28"/>
          <w:szCs w:val="28"/>
        </w:rPr>
        <w:t xml:space="preserve">Должностным лицом направляются сведения об уволенных лицах в связи с утратой доверия для включения их в реестр, а также для исключения из реестра сведений об уволенных лицах в связи с утратой доверия в </w:t>
      </w:r>
      <w:r w:rsidR="003650B1">
        <w:rPr>
          <w:sz w:val="28"/>
          <w:szCs w:val="28"/>
        </w:rPr>
        <w:t xml:space="preserve">Аппарат </w:t>
      </w:r>
      <w:r w:rsidR="003650B1" w:rsidRPr="00702222">
        <w:rPr>
          <w:color w:val="000000"/>
          <w:sz w:val="28"/>
          <w:szCs w:val="28"/>
          <w:shd w:val="clear" w:color="auto" w:fill="FFFFFF"/>
        </w:rPr>
        <w:t>Губернатора Иркутской области и Правительства Иркутской области</w:t>
      </w:r>
      <w:r w:rsidR="003650B1">
        <w:rPr>
          <w:color w:val="000000"/>
          <w:sz w:val="28"/>
          <w:szCs w:val="28"/>
          <w:shd w:val="clear" w:color="auto" w:fill="FFFFFF"/>
        </w:rPr>
        <w:t xml:space="preserve"> - </w:t>
      </w:r>
      <w:r w:rsidR="003650B1" w:rsidRPr="00702222">
        <w:rPr>
          <w:color w:val="000000"/>
          <w:sz w:val="28"/>
          <w:szCs w:val="28"/>
          <w:shd w:val="clear" w:color="auto" w:fill="FFFFFF"/>
        </w:rPr>
        <w:t xml:space="preserve"> </w:t>
      </w:r>
      <w:r w:rsidR="00702222" w:rsidRPr="00702222">
        <w:rPr>
          <w:sz w:val="28"/>
          <w:szCs w:val="28"/>
        </w:rPr>
        <w:t>у</w:t>
      </w:r>
      <w:r w:rsidR="00702222" w:rsidRPr="00702222">
        <w:rPr>
          <w:color w:val="000000"/>
          <w:sz w:val="28"/>
          <w:szCs w:val="28"/>
          <w:shd w:val="clear" w:color="auto" w:fill="FFFFFF"/>
        </w:rPr>
        <w:t xml:space="preserve">правление </w:t>
      </w:r>
      <w:r w:rsidR="003650B1">
        <w:rPr>
          <w:color w:val="000000"/>
          <w:sz w:val="28"/>
          <w:szCs w:val="28"/>
          <w:shd w:val="clear" w:color="auto" w:fill="FFFFFF"/>
        </w:rPr>
        <w:t xml:space="preserve">по профилактике коррупционных и иных правонарушений </w:t>
      </w:r>
      <w:r w:rsidRPr="00390A5A">
        <w:rPr>
          <w:sz w:val="28"/>
          <w:szCs w:val="28"/>
        </w:rPr>
        <w:t>(далее – уполномоченный орган).</w:t>
      </w:r>
      <w:proofErr w:type="gramEnd"/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8. Должностное лицо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орган.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lastRenderedPageBreak/>
        <w:t>9. Должностное лицо направляет информацию, указанную в пункте 10 настоящего Положения, в уполномоченный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7 настоящего Положения.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10. Для включения сведений в реестр должностное лицо направляет в уполномоченный орган следующую информацию: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г) страховой номер индивидуального лицевого счета (СНИЛС) - при наличии;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proofErr w:type="spellStart"/>
      <w:r w:rsidRPr="00390A5A">
        <w:rPr>
          <w:sz w:val="28"/>
          <w:szCs w:val="28"/>
        </w:rPr>
        <w:t>д</w:t>
      </w:r>
      <w:proofErr w:type="spellEnd"/>
      <w:r w:rsidRPr="00390A5A">
        <w:rPr>
          <w:sz w:val="28"/>
          <w:szCs w:val="28"/>
        </w:rP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proofErr w:type="spellStart"/>
      <w:r w:rsidRPr="00390A5A">
        <w:rPr>
          <w:sz w:val="28"/>
          <w:szCs w:val="28"/>
        </w:rPr>
        <w:t>з</w:t>
      </w:r>
      <w:proofErr w:type="spellEnd"/>
      <w:r w:rsidRPr="00390A5A">
        <w:rPr>
          <w:sz w:val="28"/>
          <w:szCs w:val="28"/>
        </w:rP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 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11. Сведения исключаются из реестра по следующим основаниям: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lastRenderedPageBreak/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12. Должностное лицо обязано направить уведомление об исключении из реестра сведений в уполномоченный орган в течение 3 рабочих дней со дня наступления оснований, предусмотренных подпунктами «а» и «б» пункта 11 настоящего Положения, или со дня получения письменного заявления в соответствии с пунктами 13 и 14 настоящего Положения.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13. </w:t>
      </w:r>
      <w:proofErr w:type="gramStart"/>
      <w:r w:rsidRPr="00390A5A">
        <w:rPr>
          <w:sz w:val="28"/>
          <w:szCs w:val="28"/>
        </w:rPr>
        <w:t>Для исключения из реестра сведений по основанию, предусмотренному подпунктом «б» пункта 11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администрацию,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14. </w:t>
      </w:r>
      <w:proofErr w:type="gramStart"/>
      <w:r w:rsidRPr="00390A5A">
        <w:rPr>
          <w:sz w:val="28"/>
          <w:szCs w:val="28"/>
        </w:rPr>
        <w:t>Для исключения из реестра сведений по основанию, предусмотренному подпунктом «г» пункта 11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  <w:proofErr w:type="gramEnd"/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15. </w:t>
      </w:r>
      <w:proofErr w:type="gramStart"/>
      <w:r w:rsidRPr="00390A5A">
        <w:rPr>
          <w:sz w:val="28"/>
          <w:szCs w:val="28"/>
        </w:rPr>
        <w:t xml:space="preserve">В случае упразднения (ликвидации администрации, письменные заявления, указанные в пунктах 13 и 14 настоящего Положения, направляются непосредственно в </w:t>
      </w:r>
      <w:r w:rsidR="00191991">
        <w:rPr>
          <w:sz w:val="28"/>
          <w:szCs w:val="28"/>
        </w:rPr>
        <w:t>уполномоченный орган</w:t>
      </w:r>
      <w:r w:rsidRPr="00390A5A">
        <w:rPr>
          <w:sz w:val="28"/>
          <w:szCs w:val="28"/>
        </w:rPr>
        <w:t>, к сфере ведения которого относится обеспечение реализации полномочий Правительства Российской Федерации в решении кадровых вопросов посредством почтовой связи (передаются на личном приеме граждан).</w:t>
      </w:r>
      <w:proofErr w:type="gramEnd"/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16.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390A5A" w:rsidRPr="00390A5A" w:rsidRDefault="00390A5A" w:rsidP="00A47B30">
      <w:pPr>
        <w:ind w:firstLine="709"/>
        <w:rPr>
          <w:sz w:val="28"/>
          <w:szCs w:val="28"/>
        </w:rPr>
      </w:pPr>
      <w:r w:rsidRPr="00390A5A">
        <w:rPr>
          <w:sz w:val="28"/>
          <w:szCs w:val="28"/>
        </w:rPr>
        <w:t>а) порядковый номер;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 xml:space="preserve">в) наименование органа (организации), в котором замещало должность лицо, к которому было применено взыскание в виде увольнения </w:t>
      </w:r>
      <w:r w:rsidRPr="00390A5A">
        <w:rPr>
          <w:sz w:val="28"/>
          <w:szCs w:val="28"/>
        </w:rPr>
        <w:lastRenderedPageBreak/>
        <w:t>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proofErr w:type="spellStart"/>
      <w:r w:rsidRPr="00390A5A">
        <w:rPr>
          <w:sz w:val="28"/>
          <w:szCs w:val="28"/>
        </w:rPr>
        <w:t>д</w:t>
      </w:r>
      <w:proofErr w:type="spellEnd"/>
      <w:r w:rsidRPr="00390A5A">
        <w:rPr>
          <w:sz w:val="28"/>
          <w:szCs w:val="28"/>
        </w:rPr>
        <w:t>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90A5A" w:rsidRPr="00390A5A" w:rsidRDefault="00390A5A" w:rsidP="00A47B30">
      <w:pPr>
        <w:ind w:firstLine="709"/>
        <w:jc w:val="both"/>
        <w:rPr>
          <w:sz w:val="28"/>
          <w:szCs w:val="28"/>
        </w:rPr>
      </w:pPr>
      <w:r w:rsidRPr="00390A5A">
        <w:rPr>
          <w:sz w:val="28"/>
          <w:szCs w:val="28"/>
        </w:rPr>
        <w:t>ж) дату размещения информации на официальном сайте единой системы.</w:t>
      </w:r>
    </w:p>
    <w:p w:rsidR="00390A5A" w:rsidRPr="00390A5A" w:rsidRDefault="002928EA" w:rsidP="00A47B3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</w:t>
      </w:r>
      <w:r w:rsidR="00390A5A" w:rsidRPr="00390A5A">
        <w:rPr>
          <w:sz w:val="28"/>
          <w:szCs w:val="28"/>
          <w:lang w:eastAsia="ar-SA"/>
        </w:rPr>
        <w:t xml:space="preserve">. </w:t>
      </w:r>
      <w:proofErr w:type="gramStart"/>
      <w:r w:rsidR="00390A5A" w:rsidRPr="00390A5A">
        <w:rPr>
          <w:sz w:val="28"/>
          <w:szCs w:val="28"/>
          <w:lang w:eastAsia="ar-SA"/>
        </w:rPr>
        <w:t xml:space="preserve">Изменение сведений, включенных в реестр, в части, касающейся исправления технических ошибок, осуществляется </w:t>
      </w:r>
      <w:r>
        <w:rPr>
          <w:sz w:val="28"/>
          <w:szCs w:val="28"/>
          <w:lang w:eastAsia="ar-SA"/>
        </w:rPr>
        <w:t>уполномоченным органом</w:t>
      </w:r>
      <w:r w:rsidR="00390A5A" w:rsidRPr="00390A5A">
        <w:rPr>
          <w:sz w:val="28"/>
          <w:szCs w:val="28"/>
          <w:lang w:eastAsia="ar-SA"/>
        </w:rPr>
        <w:t>, к сфере ведения которого относится обеспечение реализации полномочий Правительства Российской Федерации в решении кадровых вопросов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sectPr w:rsidR="00390A5A" w:rsidRPr="00390A5A" w:rsidSect="0072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5A"/>
    <w:rsid w:val="00083FB1"/>
    <w:rsid w:val="00191991"/>
    <w:rsid w:val="00206F51"/>
    <w:rsid w:val="002928EA"/>
    <w:rsid w:val="00297755"/>
    <w:rsid w:val="002A14F6"/>
    <w:rsid w:val="003650B1"/>
    <w:rsid w:val="00390A5A"/>
    <w:rsid w:val="00702222"/>
    <w:rsid w:val="007200B6"/>
    <w:rsid w:val="00752CED"/>
    <w:rsid w:val="00832B2D"/>
    <w:rsid w:val="008E18EB"/>
    <w:rsid w:val="00A47B30"/>
    <w:rsid w:val="00CD568F"/>
    <w:rsid w:val="00F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0A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7418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jurist</cp:lastModifiedBy>
  <cp:revision>7</cp:revision>
  <cp:lastPrinted>2023-05-22T06:20:00Z</cp:lastPrinted>
  <dcterms:created xsi:type="dcterms:W3CDTF">2023-05-19T02:46:00Z</dcterms:created>
  <dcterms:modified xsi:type="dcterms:W3CDTF">2023-05-22T08:22:00Z</dcterms:modified>
</cp:coreProperties>
</file>