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C1" w:rsidRPr="00BD3083" w:rsidRDefault="004554C1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D3083">
        <w:rPr>
          <w:color w:val="000000"/>
          <w:sz w:val="28"/>
          <w:szCs w:val="28"/>
        </w:rPr>
        <w:t>ОССИЙСКАЯ ФЕДЕРАЦИЯ</w:t>
      </w:r>
    </w:p>
    <w:p w:rsidR="004554C1" w:rsidRPr="00BD3083" w:rsidRDefault="004554C1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ИРКУТСКАЯ ОБЛАСТЬ</w:t>
      </w:r>
    </w:p>
    <w:p w:rsidR="004554C1" w:rsidRDefault="004554C1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Е ОБРАЗОВАНИЕ  </w:t>
      </w:r>
    </w:p>
    <w:p w:rsidR="004554C1" w:rsidRPr="00BD3083" w:rsidRDefault="004554C1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КАЧУГСКИЙ МУНИЦИПАЛЬНЫЙ ОКРУГ</w:t>
      </w:r>
    </w:p>
    <w:p w:rsidR="004554C1" w:rsidRDefault="004554C1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</w:p>
    <w:p w:rsidR="004554C1" w:rsidRDefault="004554C1" w:rsidP="0010378C">
      <w:pPr>
        <w:jc w:val="center"/>
        <w:rPr>
          <w:color w:val="000000"/>
          <w:sz w:val="28"/>
          <w:szCs w:val="28"/>
        </w:rPr>
      </w:pPr>
    </w:p>
    <w:p w:rsidR="004554C1" w:rsidRDefault="004554C1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ПОСТАНОВЛЕНИЕ</w:t>
      </w:r>
    </w:p>
    <w:p w:rsidR="004554C1" w:rsidRDefault="004554C1" w:rsidP="0010378C">
      <w:pPr>
        <w:jc w:val="center"/>
        <w:rPr>
          <w:color w:val="000000"/>
          <w:sz w:val="28"/>
          <w:szCs w:val="28"/>
        </w:rPr>
      </w:pPr>
    </w:p>
    <w:p w:rsidR="004554C1" w:rsidRDefault="004554C1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внесение изменений</w:t>
      </w:r>
    </w:p>
    <w:p w:rsidR="004554C1" w:rsidRPr="00BD3083" w:rsidRDefault="004554C1" w:rsidP="0010378C">
      <w:pPr>
        <w:jc w:val="center"/>
        <w:rPr>
          <w:color w:val="000000"/>
          <w:sz w:val="28"/>
          <w:szCs w:val="28"/>
        </w:rPr>
      </w:pPr>
    </w:p>
    <w:p w:rsidR="004554C1" w:rsidRDefault="004554C1" w:rsidP="0010378C">
      <w:pPr>
        <w:spacing w:before="100" w:beforeAutospacing="1" w:after="100" w:afterAutospacing="1" w:line="300" w:lineRule="atLeast"/>
        <w:jc w:val="center"/>
        <w:rPr>
          <w:sz w:val="28"/>
          <w:szCs w:val="28"/>
        </w:rPr>
      </w:pPr>
      <w:r w:rsidRPr="008504C4">
        <w:rPr>
          <w:sz w:val="28"/>
          <w:szCs w:val="28"/>
        </w:rPr>
        <w:t xml:space="preserve"> «</w:t>
      </w:r>
      <w:r>
        <w:rPr>
          <w:sz w:val="28"/>
          <w:szCs w:val="28"/>
        </w:rPr>
        <w:t>23</w:t>
      </w:r>
      <w:r w:rsidRPr="008504C4">
        <w:rPr>
          <w:sz w:val="28"/>
          <w:szCs w:val="28"/>
        </w:rPr>
        <w:t>»</w:t>
      </w:r>
      <w:r>
        <w:rPr>
          <w:sz w:val="28"/>
          <w:szCs w:val="28"/>
        </w:rPr>
        <w:t xml:space="preserve"> марта</w:t>
      </w:r>
      <w:r w:rsidRPr="00850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2026 года       </w:t>
      </w:r>
      <w:r w:rsidRPr="008504C4">
        <w:rPr>
          <w:sz w:val="28"/>
          <w:szCs w:val="28"/>
        </w:rPr>
        <w:t>                                        </w:t>
      </w:r>
      <w:r>
        <w:rPr>
          <w:sz w:val="28"/>
          <w:szCs w:val="28"/>
        </w:rPr>
        <w:t xml:space="preserve">                </w:t>
      </w:r>
      <w:r w:rsidRPr="008504C4">
        <w:rPr>
          <w:sz w:val="28"/>
          <w:szCs w:val="28"/>
        </w:rPr>
        <w:t>        </w:t>
      </w:r>
      <w:r>
        <w:rPr>
          <w:sz w:val="28"/>
          <w:szCs w:val="28"/>
        </w:rPr>
        <w:t>р.п. Качуг</w:t>
      </w:r>
    </w:p>
    <w:p w:rsidR="004554C1" w:rsidRDefault="004554C1" w:rsidP="0010378C">
      <w:pPr>
        <w:ind w:firstLine="708"/>
        <w:jc w:val="both"/>
        <w:rPr>
          <w:color w:val="000000"/>
          <w:sz w:val="28"/>
          <w:szCs w:val="28"/>
        </w:rPr>
      </w:pPr>
      <w:r w:rsidRPr="00B30A2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30A28">
        <w:rPr>
          <w:color w:val="000000"/>
          <w:sz w:val="28"/>
          <w:szCs w:val="28"/>
        </w:rPr>
        <w:t xml:space="preserve">целях </w:t>
      </w:r>
      <w:r>
        <w:rPr>
          <w:color w:val="000000"/>
          <w:sz w:val="28"/>
          <w:szCs w:val="28"/>
        </w:rPr>
        <w:t xml:space="preserve">реализации </w:t>
      </w:r>
      <w:r w:rsidRPr="00B30A28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 xml:space="preserve">от </w:t>
      </w:r>
      <w:r w:rsidRPr="00B30A28">
        <w:rPr>
          <w:color w:val="000000"/>
          <w:sz w:val="28"/>
          <w:szCs w:val="28"/>
        </w:rPr>
        <w:t xml:space="preserve">27 июля </w:t>
      </w:r>
      <w:r>
        <w:rPr>
          <w:color w:val="000000"/>
          <w:sz w:val="28"/>
          <w:szCs w:val="28"/>
        </w:rPr>
        <w:t xml:space="preserve">2010 года </w:t>
      </w:r>
      <w:r>
        <w:rPr>
          <w:color w:val="000000"/>
          <w:sz w:val="28"/>
          <w:szCs w:val="28"/>
        </w:rPr>
        <w:br/>
        <w:t xml:space="preserve">№ </w:t>
      </w:r>
      <w:r w:rsidRPr="00B30A28">
        <w:rPr>
          <w:color w:val="000000"/>
          <w:sz w:val="28"/>
          <w:szCs w:val="28"/>
        </w:rPr>
        <w:t>210-ФЗ «Об организации предоставления государственных и муниципальных услуг», повышения качества предоставляемых услуг, руководствуясь</w:t>
      </w:r>
      <w:r>
        <w:rPr>
          <w:color w:val="000000"/>
          <w:sz w:val="28"/>
          <w:szCs w:val="28"/>
        </w:rPr>
        <w:t xml:space="preserve"> </w:t>
      </w:r>
      <w:r w:rsidRPr="00EB7DCD">
        <w:rPr>
          <w:color w:val="000000"/>
          <w:sz w:val="28"/>
          <w:szCs w:val="28"/>
        </w:rPr>
        <w:t>Порядком формирования и ведения реестра муниципальных услуг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  <w:r w:rsidRPr="00EB7DCD">
        <w:rPr>
          <w:color w:val="000000"/>
          <w:sz w:val="28"/>
          <w:szCs w:val="28"/>
        </w:rPr>
        <w:t>, утвержденным постановлением адми</w:t>
      </w:r>
      <w:r>
        <w:rPr>
          <w:color w:val="000000"/>
          <w:sz w:val="28"/>
          <w:szCs w:val="28"/>
        </w:rPr>
        <w:t>нистрации Качугского муниципального округа</w:t>
      </w:r>
      <w:r>
        <w:rPr>
          <w:color w:val="000000"/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21 ноября 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color w:val="000000"/>
          <w:sz w:val="28"/>
          <w:szCs w:val="28"/>
        </w:rPr>
        <w:t xml:space="preserve"> №  46</w:t>
      </w:r>
      <w:r w:rsidRPr="00B30A2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ст.ст. </w:t>
      </w:r>
      <w:r>
        <w:rPr>
          <w:sz w:val="28"/>
          <w:szCs w:val="28"/>
        </w:rPr>
        <w:t xml:space="preserve">18, 21, 37 Устава Качугского муниципального округа,  </w:t>
      </w:r>
      <w:r w:rsidRPr="00B30A28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Качугского </w:t>
      </w:r>
      <w:r w:rsidRPr="00B30A28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</w:p>
    <w:p w:rsidR="004554C1" w:rsidRPr="00ED71D7" w:rsidRDefault="004554C1" w:rsidP="0010378C">
      <w:pPr>
        <w:ind w:firstLine="708"/>
        <w:jc w:val="both"/>
        <w:rPr>
          <w:sz w:val="28"/>
          <w:szCs w:val="28"/>
        </w:rPr>
      </w:pPr>
    </w:p>
    <w:p w:rsidR="004554C1" w:rsidRDefault="004554C1" w:rsidP="0010378C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ED71D7">
        <w:rPr>
          <w:sz w:val="28"/>
          <w:szCs w:val="28"/>
        </w:rPr>
        <w:t>ПОСТАНОВЛЯЕТ:</w:t>
      </w:r>
    </w:p>
    <w:p w:rsidR="004554C1" w:rsidRDefault="004554C1" w:rsidP="0010378C">
      <w:pPr>
        <w:shd w:val="clear" w:color="auto" w:fill="FFFFFF"/>
        <w:spacing w:line="300" w:lineRule="atLeast"/>
        <w:ind w:firstLine="567"/>
        <w:jc w:val="both"/>
        <w:rPr>
          <w:sz w:val="28"/>
          <w:szCs w:val="28"/>
        </w:rPr>
      </w:pPr>
    </w:p>
    <w:p w:rsidR="004554C1" w:rsidRDefault="004554C1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 разделе 1 «Муниципальные услуги, предоставляемые администрацией Качугского муниципального округа» </w:t>
      </w:r>
      <w:r w:rsidRPr="00A606F5">
        <w:rPr>
          <w:sz w:val="28"/>
          <w:szCs w:val="28"/>
        </w:rPr>
        <w:t>Реестра муниципал</w:t>
      </w:r>
      <w:r>
        <w:rPr>
          <w:sz w:val="28"/>
          <w:szCs w:val="28"/>
        </w:rPr>
        <w:t>ьных услуг Качугского муниципального округа</w:t>
      </w:r>
      <w:r w:rsidRPr="00A606F5">
        <w:rPr>
          <w:sz w:val="28"/>
          <w:szCs w:val="28"/>
        </w:rPr>
        <w:t xml:space="preserve">, утвержденного постановлением администрации </w:t>
      </w:r>
      <w:r>
        <w:rPr>
          <w:sz w:val="28"/>
          <w:szCs w:val="28"/>
        </w:rPr>
        <w:t>Качугского муниципального округа от 25.12.2025 г. № 147 внести следующие изменения:</w:t>
      </w:r>
    </w:p>
    <w:p w:rsidR="004554C1" w:rsidRDefault="004554C1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муниципальные услуги по следующим строкам:</w:t>
      </w:r>
    </w:p>
    <w:p w:rsidR="004554C1" w:rsidRDefault="004554C1" w:rsidP="009C130E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4554C1" w:rsidRPr="00922421" w:rsidTr="00692B3D">
        <w:trPr>
          <w:trHeight w:val="220"/>
        </w:trPr>
        <w:tc>
          <w:tcPr>
            <w:tcW w:w="709" w:type="dxa"/>
          </w:tcPr>
          <w:p w:rsidR="004554C1" w:rsidRPr="00922421" w:rsidRDefault="004554C1" w:rsidP="00692B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843" w:type="dxa"/>
            <w:vAlign w:val="center"/>
          </w:tcPr>
          <w:p w:rsidR="004554C1" w:rsidRPr="008B7505" w:rsidRDefault="004554C1" w:rsidP="00692B3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обследования жилищно- бытовых условий</w:t>
            </w:r>
          </w:p>
        </w:tc>
        <w:tc>
          <w:tcPr>
            <w:tcW w:w="2268" w:type="dxa"/>
            <w:vAlign w:val="center"/>
          </w:tcPr>
          <w:p w:rsidR="004554C1" w:rsidRPr="008B7505" w:rsidRDefault="004554C1" w:rsidP="00692B3D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4554C1" w:rsidRPr="008B7505" w:rsidRDefault="004554C1" w:rsidP="00692B3D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Жилищный</w:t>
            </w:r>
            <w:r w:rsidRPr="008B7505">
              <w:rPr>
                <w:sz w:val="16"/>
                <w:szCs w:val="16"/>
              </w:rPr>
              <w:t xml:space="preserve"> кодекс Российской Федерации;</w:t>
            </w:r>
          </w:p>
          <w:p w:rsidR="004554C1" w:rsidRPr="008B7505" w:rsidRDefault="004554C1" w:rsidP="00692B3D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Федеральный закон от 24.06.1999 № 120</w:t>
            </w:r>
            <w:r w:rsidRPr="008B7505">
              <w:rPr>
                <w:sz w:val="16"/>
                <w:szCs w:val="16"/>
              </w:rPr>
              <w:t>-ФЗ</w:t>
            </w:r>
            <w:r>
              <w:rPr>
                <w:sz w:val="16"/>
                <w:szCs w:val="16"/>
              </w:rPr>
              <w:t xml:space="preserve"> «Об основах системы профилактики безнадзорности  и правонарушений несовершеннолетних </w:t>
            </w:r>
            <w:r w:rsidRPr="008B7505">
              <w:rPr>
                <w:sz w:val="16"/>
                <w:szCs w:val="16"/>
              </w:rPr>
              <w:t>»;</w:t>
            </w:r>
          </w:p>
          <w:p w:rsidR="004554C1" w:rsidRDefault="004554C1" w:rsidP="00692B3D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554C1" w:rsidRPr="00251B3E" w:rsidRDefault="004554C1" w:rsidP="00692B3D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1B3E">
              <w:rPr>
                <w:sz w:val="16"/>
                <w:szCs w:val="16"/>
              </w:rPr>
              <w:t xml:space="preserve">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51B3E">
                <w:rPr>
                  <w:sz w:val="16"/>
                  <w:szCs w:val="16"/>
                </w:rPr>
                <w:t>2006 г</w:t>
              </w:r>
            </w:smartTag>
            <w:r w:rsidRPr="00251B3E">
              <w:rPr>
                <w:sz w:val="16"/>
                <w:szCs w:val="16"/>
              </w:rPr>
              <w:t>. № 152-ФЗ «О персональных данных».</w:t>
            </w:r>
          </w:p>
          <w:p w:rsidR="004554C1" w:rsidRPr="008B7505" w:rsidRDefault="004554C1" w:rsidP="00692B3D">
            <w:pPr>
              <w:ind w:firstLine="34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554C1" w:rsidRPr="008B7505" w:rsidRDefault="004554C1" w:rsidP="00692B3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</w:t>
            </w:r>
            <w:r w:rsidRPr="008B7505">
              <w:rPr>
                <w:sz w:val="16"/>
                <w:szCs w:val="16"/>
              </w:rPr>
              <w:t xml:space="preserve"> лица</w:t>
            </w:r>
          </w:p>
        </w:tc>
        <w:tc>
          <w:tcPr>
            <w:tcW w:w="1275" w:type="dxa"/>
          </w:tcPr>
          <w:p w:rsidR="004554C1" w:rsidRPr="008B7505" w:rsidRDefault="004554C1" w:rsidP="00692B3D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Default="004554C1" w:rsidP="00692B3D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-Акт обследования жилищно- бытовых условий;</w:t>
            </w:r>
          </w:p>
          <w:p w:rsidR="004554C1" w:rsidRPr="00922421" w:rsidRDefault="004554C1" w:rsidP="00692B3D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51B3E">
              <w:rPr>
                <w:sz w:val="16"/>
                <w:szCs w:val="16"/>
              </w:rPr>
              <w:t>Уведомление об отказе в проведении обследования</w:t>
            </w:r>
            <w:r>
              <w:rPr>
                <w:sz w:val="18"/>
                <w:szCs w:val="18"/>
              </w:rPr>
              <w:t xml:space="preserve">. </w:t>
            </w:r>
          </w:p>
        </w:tc>
      </w:tr>
      <w:tr w:rsidR="004554C1" w:rsidRPr="00922421" w:rsidTr="00692B3D">
        <w:trPr>
          <w:trHeight w:val="220"/>
        </w:trPr>
        <w:tc>
          <w:tcPr>
            <w:tcW w:w="709" w:type="dxa"/>
          </w:tcPr>
          <w:p w:rsidR="004554C1" w:rsidRDefault="004554C1" w:rsidP="00692B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843" w:type="dxa"/>
            <w:vAlign w:val="center"/>
          </w:tcPr>
          <w:p w:rsidR="004554C1" w:rsidRDefault="004554C1" w:rsidP="00692B3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Выдача справки о составе семьи с места жительства</w:t>
            </w:r>
          </w:p>
        </w:tc>
        <w:tc>
          <w:tcPr>
            <w:tcW w:w="2268" w:type="dxa"/>
            <w:vAlign w:val="center"/>
          </w:tcPr>
          <w:p w:rsidR="004554C1" w:rsidRPr="008B7505" w:rsidRDefault="004554C1" w:rsidP="00251B3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4554C1" w:rsidRDefault="004554C1" w:rsidP="00251B3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554C1" w:rsidRPr="00251B3E" w:rsidRDefault="004554C1" w:rsidP="00251B3E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51B3E">
              <w:rPr>
                <w:sz w:val="16"/>
                <w:szCs w:val="16"/>
              </w:rPr>
              <w:t xml:space="preserve">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51B3E">
                <w:rPr>
                  <w:sz w:val="16"/>
                  <w:szCs w:val="16"/>
                </w:rPr>
                <w:t>2006 г</w:t>
              </w:r>
            </w:smartTag>
            <w:r w:rsidRPr="00251B3E">
              <w:rPr>
                <w:sz w:val="16"/>
                <w:szCs w:val="16"/>
              </w:rPr>
              <w:t>. № 152-ФЗ «О персональных данных».</w:t>
            </w:r>
          </w:p>
          <w:p w:rsidR="004554C1" w:rsidRPr="008B7505" w:rsidRDefault="004554C1" w:rsidP="00692B3D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554C1" w:rsidRPr="008B7505" w:rsidRDefault="004554C1" w:rsidP="00692B3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</w:t>
            </w:r>
            <w:r w:rsidRPr="008B7505">
              <w:rPr>
                <w:sz w:val="16"/>
                <w:szCs w:val="16"/>
              </w:rPr>
              <w:t xml:space="preserve"> лица</w:t>
            </w:r>
          </w:p>
        </w:tc>
        <w:tc>
          <w:tcPr>
            <w:tcW w:w="1275" w:type="dxa"/>
          </w:tcPr>
          <w:p w:rsidR="004554C1" w:rsidRPr="008B7505" w:rsidRDefault="004554C1" w:rsidP="00692B3D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Pr="0030534E" w:rsidRDefault="004554C1" w:rsidP="00692B3D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30534E">
              <w:rPr>
                <w:sz w:val="16"/>
                <w:szCs w:val="16"/>
              </w:rPr>
              <w:t>Справка о составе семьи;</w:t>
            </w:r>
          </w:p>
          <w:p w:rsidR="004554C1" w:rsidRDefault="004554C1" w:rsidP="00692B3D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 w:rsidRPr="0030534E">
              <w:rPr>
                <w:sz w:val="16"/>
                <w:szCs w:val="16"/>
              </w:rPr>
              <w:t>-Уведомление об отказе в предоставлении справки о составе семьи</w:t>
            </w:r>
          </w:p>
        </w:tc>
      </w:tr>
    </w:tbl>
    <w:p w:rsidR="004554C1" w:rsidRDefault="004554C1" w:rsidP="009C130E">
      <w:pPr>
        <w:ind w:firstLine="708"/>
        <w:jc w:val="both"/>
        <w:rPr>
          <w:sz w:val="28"/>
          <w:szCs w:val="28"/>
        </w:rPr>
      </w:pPr>
    </w:p>
    <w:p w:rsidR="004554C1" w:rsidRDefault="004554C1" w:rsidP="009C130E">
      <w:pPr>
        <w:ind w:firstLine="708"/>
        <w:jc w:val="both"/>
        <w:rPr>
          <w:sz w:val="28"/>
          <w:szCs w:val="28"/>
        </w:rPr>
      </w:pPr>
    </w:p>
    <w:p w:rsidR="004554C1" w:rsidRDefault="004554C1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муниципальные услуги по </w:t>
      </w:r>
      <w:r w:rsidRPr="00B7779B">
        <w:rPr>
          <w:sz w:val="28"/>
          <w:szCs w:val="28"/>
        </w:rPr>
        <w:t>строк</w:t>
      </w:r>
      <w:r>
        <w:rPr>
          <w:sz w:val="28"/>
          <w:szCs w:val="28"/>
        </w:rPr>
        <w:t>ам 113,114 объединить в единую муниципальную услугу и изложить в новой редакции</w:t>
      </w:r>
    </w:p>
    <w:p w:rsidR="004554C1" w:rsidRDefault="004554C1" w:rsidP="009C130E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4554C1" w:rsidRPr="00BF6255" w:rsidTr="009F29B4">
        <w:trPr>
          <w:trHeight w:val="220"/>
        </w:trPr>
        <w:tc>
          <w:tcPr>
            <w:tcW w:w="709" w:type="dxa"/>
          </w:tcPr>
          <w:p w:rsidR="004554C1" w:rsidRPr="00922421" w:rsidRDefault="004554C1" w:rsidP="0054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843" w:type="dxa"/>
          </w:tcPr>
          <w:p w:rsidR="004554C1" w:rsidRPr="00090160" w:rsidRDefault="004554C1" w:rsidP="00692B3D">
            <w:pPr>
              <w:jc w:val="both"/>
              <w:rPr>
                <w:sz w:val="16"/>
                <w:szCs w:val="16"/>
              </w:rPr>
            </w:pPr>
            <w:r w:rsidRPr="00090160">
              <w:rPr>
                <w:kern w:val="1"/>
                <w:sz w:val="16"/>
                <w:szCs w:val="16"/>
              </w:rPr>
              <w:t>Выдача уведомления о соответствии (несоответствии) указанных в уведомлении</w:t>
            </w:r>
            <w:r w:rsidRPr="00090160">
              <w:rPr>
                <w:kern w:val="1"/>
                <w:sz w:val="16"/>
                <w:szCs w:val="16"/>
              </w:rPr>
              <w:br/>
              <w:t>о планируемых строительстве или реконструкции объекта индивидуального</w:t>
            </w:r>
            <w:r w:rsidRPr="00090160">
              <w:rPr>
                <w:sz w:val="16"/>
                <w:szCs w:val="16"/>
              </w:rPr>
              <w:t xml:space="preserve"> жилищного строительства или садового дома параметров объекта индивидуального жилищного строительства</w:t>
            </w:r>
            <w:r w:rsidRPr="00090160">
              <w:rPr>
                <w:sz w:val="16"/>
                <w:szCs w:val="16"/>
              </w:rPr>
              <w:br/>
              <w:t>или садового дома установленным параметрам</w:t>
            </w:r>
            <w:r w:rsidRPr="00090160">
              <w:rPr>
                <w:sz w:val="16"/>
                <w:szCs w:val="16"/>
              </w:rPr>
              <w:br/>
              <w:t>и допустимости размещения объекта</w:t>
            </w:r>
            <w:r w:rsidRPr="00090160">
              <w:rPr>
                <w:sz w:val="16"/>
                <w:szCs w:val="16"/>
              </w:rPr>
              <w:br/>
              <w:t>индивидуального жилищного строительства</w:t>
            </w:r>
            <w:r w:rsidRPr="00090160">
              <w:rPr>
                <w:sz w:val="16"/>
                <w:szCs w:val="16"/>
              </w:rPr>
              <w:br/>
              <w:t>или садового дома на земельном участке</w:t>
            </w:r>
          </w:p>
        </w:tc>
        <w:tc>
          <w:tcPr>
            <w:tcW w:w="2268" w:type="dxa"/>
          </w:tcPr>
          <w:p w:rsidR="004554C1" w:rsidRPr="00090160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>1. Конституция Российской Федерации;</w:t>
            </w:r>
          </w:p>
          <w:p w:rsidR="004554C1" w:rsidRPr="00090160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 xml:space="preserve">2. Градостроительный кодекс Российской Федерации от  29 января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090160">
                <w:rPr>
                  <w:sz w:val="16"/>
                  <w:szCs w:val="16"/>
                </w:rPr>
                <w:t>2004 г</w:t>
              </w:r>
            </w:smartTag>
            <w:r w:rsidRPr="00090160">
              <w:rPr>
                <w:sz w:val="16"/>
                <w:szCs w:val="16"/>
              </w:rPr>
              <w:t xml:space="preserve"> № 190 — ФЗ;</w:t>
            </w:r>
          </w:p>
          <w:p w:rsidR="004554C1" w:rsidRPr="00090160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 xml:space="preserve">3. Федеральный закон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90160">
                <w:rPr>
                  <w:sz w:val="16"/>
                  <w:szCs w:val="16"/>
                </w:rPr>
                <w:t>2010 г</w:t>
              </w:r>
            </w:smartTag>
            <w:r w:rsidRPr="00090160">
              <w:rPr>
                <w:sz w:val="16"/>
                <w:szCs w:val="16"/>
              </w:rPr>
              <w:t xml:space="preserve">. № 210-ФЗ «Об организации предоставления государственных и муниципальных услуг»; </w:t>
            </w:r>
          </w:p>
          <w:p w:rsidR="004554C1" w:rsidRPr="00090160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 xml:space="preserve">4. 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090160">
                <w:rPr>
                  <w:sz w:val="16"/>
                  <w:szCs w:val="16"/>
                </w:rPr>
                <w:t>2006 г</w:t>
              </w:r>
            </w:smartTag>
            <w:r w:rsidRPr="00090160">
              <w:rPr>
                <w:sz w:val="16"/>
                <w:szCs w:val="16"/>
              </w:rPr>
              <w:t>. № 152-ФЗ «О персональных данных».</w:t>
            </w:r>
          </w:p>
        </w:tc>
        <w:tc>
          <w:tcPr>
            <w:tcW w:w="1843" w:type="dxa"/>
          </w:tcPr>
          <w:p w:rsidR="004554C1" w:rsidRPr="00090160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4554C1" w:rsidRPr="00090160" w:rsidRDefault="004554C1" w:rsidP="00692B3D">
            <w:pPr>
              <w:jc w:val="both"/>
              <w:rPr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Pr="00090160" w:rsidRDefault="004554C1" w:rsidP="00692B3D">
            <w:pPr>
              <w:jc w:val="both"/>
              <w:rPr>
                <w:kern w:val="1"/>
                <w:sz w:val="16"/>
                <w:szCs w:val="16"/>
              </w:rPr>
            </w:pPr>
            <w:r w:rsidRPr="00090160">
              <w:rPr>
                <w:sz w:val="16"/>
                <w:szCs w:val="16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  <w:p w:rsidR="004554C1" w:rsidRPr="00090160" w:rsidRDefault="004554C1" w:rsidP="00692B3D">
            <w:pPr>
              <w:ind w:firstLine="709"/>
              <w:jc w:val="both"/>
              <w:rPr>
                <w:sz w:val="16"/>
                <w:szCs w:val="16"/>
              </w:rPr>
            </w:pPr>
          </w:p>
        </w:tc>
      </w:tr>
    </w:tbl>
    <w:p w:rsidR="004554C1" w:rsidRDefault="004554C1" w:rsidP="000901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строки 112, 115, 116, 117 читать в следующей редакции:</w:t>
      </w:r>
    </w:p>
    <w:p w:rsidR="004554C1" w:rsidRDefault="004554C1" w:rsidP="00090160">
      <w:pPr>
        <w:ind w:firstLine="708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4554C1" w:rsidRPr="00090160" w:rsidTr="00692B3D">
        <w:trPr>
          <w:trHeight w:val="220"/>
        </w:trPr>
        <w:tc>
          <w:tcPr>
            <w:tcW w:w="709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112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Выдача разрешения на строительство </w:t>
            </w:r>
          </w:p>
        </w:tc>
        <w:tc>
          <w:tcPr>
            <w:tcW w:w="2268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1. Конституция Российской Федерации;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2. Градостроительный кодекс Российской Федерации от  29 января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70AAF">
                <w:rPr>
                  <w:sz w:val="16"/>
                  <w:szCs w:val="16"/>
                </w:rPr>
                <w:t>2004 г</w:t>
              </w:r>
            </w:smartTag>
            <w:r w:rsidRPr="00470AAF">
              <w:rPr>
                <w:sz w:val="16"/>
                <w:szCs w:val="16"/>
              </w:rPr>
              <w:t xml:space="preserve"> № 190 — ФЗ;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3. Федеральный закон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70AAF">
                <w:rPr>
                  <w:sz w:val="16"/>
                  <w:szCs w:val="16"/>
                </w:rPr>
                <w:t>2010 г</w:t>
              </w:r>
            </w:smartTag>
            <w:r w:rsidRPr="00470AAF">
              <w:rPr>
                <w:sz w:val="16"/>
                <w:szCs w:val="16"/>
              </w:rPr>
              <w:t xml:space="preserve">. № 210-ФЗ «Об организации предоставления государственных и муниципальных услуг»; </w:t>
            </w:r>
          </w:p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4. 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70AAF">
                <w:rPr>
                  <w:sz w:val="16"/>
                  <w:szCs w:val="16"/>
                </w:rPr>
                <w:t>2006 г</w:t>
              </w:r>
            </w:smartTag>
            <w:r w:rsidRPr="00470AAF">
              <w:rPr>
                <w:sz w:val="16"/>
                <w:szCs w:val="16"/>
              </w:rPr>
              <w:t>. № 152-ФЗ «О персональных данных».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Выдача разрешения на строительство;</w:t>
            </w:r>
          </w:p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kern w:val="2"/>
                <w:sz w:val="16"/>
                <w:szCs w:val="16"/>
              </w:rPr>
              <w:t xml:space="preserve">Выдача решения об </w:t>
            </w:r>
            <w:r w:rsidRPr="00470AAF">
              <w:rPr>
                <w:bCs/>
                <w:sz w:val="16"/>
                <w:szCs w:val="16"/>
              </w:rPr>
              <w:t>отказе в выдаче разрешения на строительство</w:t>
            </w:r>
          </w:p>
        </w:tc>
      </w:tr>
      <w:tr w:rsidR="004554C1" w:rsidRPr="00090160" w:rsidTr="00692B3D">
        <w:trPr>
          <w:trHeight w:val="220"/>
        </w:trPr>
        <w:tc>
          <w:tcPr>
            <w:tcW w:w="709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115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jc w:val="both"/>
              <w:rPr>
                <w:sz w:val="16"/>
                <w:szCs w:val="16"/>
              </w:rPr>
            </w:pPr>
            <w:r w:rsidRPr="00470AAF">
              <w:rPr>
                <w:kern w:val="1"/>
                <w:sz w:val="16"/>
                <w:szCs w:val="16"/>
              </w:rPr>
              <w:t>Выдача уведомления о соответствии (несоответствии) построенных или реконструированных объекта индивидуального</w:t>
            </w:r>
            <w:r w:rsidRPr="00470AAF">
              <w:rPr>
                <w:sz w:val="16"/>
                <w:szCs w:val="16"/>
              </w:rPr>
              <w:t xml:space="preserve"> жилищного строительства или садового дома требованиям законодательства</w:t>
            </w:r>
            <w:r w:rsidRPr="00470AAF">
              <w:rPr>
                <w:sz w:val="16"/>
                <w:szCs w:val="16"/>
              </w:rPr>
              <w:br/>
              <w:t>о градостроительной деятельности</w:t>
            </w:r>
          </w:p>
        </w:tc>
        <w:tc>
          <w:tcPr>
            <w:tcW w:w="2268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1. Конституция Российской Федерации;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2. Градостроительный кодекс Российской Федерации от  29 января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70AAF">
                <w:rPr>
                  <w:sz w:val="16"/>
                  <w:szCs w:val="16"/>
                </w:rPr>
                <w:t>2004 г</w:t>
              </w:r>
            </w:smartTag>
            <w:r w:rsidRPr="00470AAF">
              <w:rPr>
                <w:sz w:val="16"/>
                <w:szCs w:val="16"/>
              </w:rPr>
              <w:t xml:space="preserve"> № 190 — ФЗ;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3. Федеральный закон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70AAF">
                <w:rPr>
                  <w:sz w:val="16"/>
                  <w:szCs w:val="16"/>
                </w:rPr>
                <w:t>2010 г</w:t>
              </w:r>
            </w:smartTag>
            <w:r w:rsidRPr="00470AAF">
              <w:rPr>
                <w:sz w:val="16"/>
                <w:szCs w:val="16"/>
              </w:rPr>
              <w:t xml:space="preserve">. № 210-ФЗ «Об организации предоставления государственных и муниципальных услуг»; 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4. 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70AAF">
                <w:rPr>
                  <w:sz w:val="16"/>
                  <w:szCs w:val="16"/>
                </w:rPr>
                <w:t>2006 г</w:t>
              </w:r>
            </w:smartTag>
            <w:r w:rsidRPr="00470AAF">
              <w:rPr>
                <w:sz w:val="16"/>
                <w:szCs w:val="16"/>
              </w:rPr>
              <w:t>. № 152-ФЗ «О персональных данных».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4554C1" w:rsidRPr="00470AAF" w:rsidRDefault="004554C1" w:rsidP="00692B3D">
            <w:pPr>
              <w:jc w:val="both"/>
              <w:rPr>
                <w:color w:val="000000"/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kern w:val="1"/>
                <w:sz w:val="16"/>
                <w:szCs w:val="16"/>
              </w:rPr>
              <w:t>Выдача уведомления о соответствии (несоответствии) построенных или реконструированных объекта индивидуального</w:t>
            </w:r>
            <w:r w:rsidRPr="00470AAF">
              <w:rPr>
                <w:sz w:val="16"/>
                <w:szCs w:val="16"/>
              </w:rPr>
              <w:t xml:space="preserve"> жилищного строительства или садового дома требованиям законодательства</w:t>
            </w:r>
            <w:r w:rsidRPr="00470AAF">
              <w:rPr>
                <w:sz w:val="16"/>
                <w:szCs w:val="16"/>
              </w:rPr>
              <w:br/>
              <w:t>о градостроительной деятельности</w:t>
            </w:r>
          </w:p>
        </w:tc>
      </w:tr>
      <w:tr w:rsidR="004554C1" w:rsidRPr="00090160" w:rsidTr="00692B3D">
        <w:trPr>
          <w:trHeight w:val="220"/>
        </w:trPr>
        <w:tc>
          <w:tcPr>
            <w:tcW w:w="709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116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bCs/>
                <w:color w:val="000000"/>
                <w:kern w:val="2"/>
                <w:sz w:val="16"/>
                <w:szCs w:val="16"/>
                <w:lang w:eastAsia="en-US"/>
              </w:rPr>
              <w:t>Выдача градостроительного плана земельного участка, расположенного в границах муниципального образования Качугский муниципальный округ Иркутской области</w:t>
            </w:r>
          </w:p>
        </w:tc>
        <w:tc>
          <w:tcPr>
            <w:tcW w:w="2268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1. Конституция Российской Федерации;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2. Градостроительный кодекс Российской Федерации от  29 января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70AAF">
                <w:rPr>
                  <w:sz w:val="16"/>
                  <w:szCs w:val="16"/>
                </w:rPr>
                <w:t>2004 г</w:t>
              </w:r>
            </w:smartTag>
            <w:r w:rsidRPr="00470AAF">
              <w:rPr>
                <w:sz w:val="16"/>
                <w:szCs w:val="16"/>
              </w:rPr>
              <w:t xml:space="preserve"> № 190 — ФЗ;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3. Федеральный закон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70AAF">
                <w:rPr>
                  <w:sz w:val="16"/>
                  <w:szCs w:val="16"/>
                </w:rPr>
                <w:t>2010 г</w:t>
              </w:r>
            </w:smartTag>
            <w:r w:rsidRPr="00470AAF">
              <w:rPr>
                <w:sz w:val="16"/>
                <w:szCs w:val="16"/>
              </w:rPr>
              <w:t xml:space="preserve">. № 210-ФЗ «Об организации предоставления государственных и муниципальных услуг»; 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4. 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70AAF">
                <w:rPr>
                  <w:sz w:val="16"/>
                  <w:szCs w:val="16"/>
                </w:rPr>
                <w:t>2006 г</w:t>
              </w:r>
            </w:smartTag>
            <w:r w:rsidRPr="00470AAF">
              <w:rPr>
                <w:sz w:val="16"/>
                <w:szCs w:val="16"/>
              </w:rPr>
              <w:t>. № 152-ФЗ «О персональных данных».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4554C1" w:rsidRPr="00470AAF" w:rsidRDefault="004554C1" w:rsidP="00692B3D">
            <w:pPr>
              <w:snapToGrid w:val="0"/>
              <w:jc w:val="both"/>
              <w:rPr>
                <w:color w:val="000000"/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Pr="00470AAF" w:rsidRDefault="004554C1" w:rsidP="00692B3D">
            <w:pPr>
              <w:autoSpaceDN w:val="0"/>
              <w:adjustRightInd w:val="0"/>
              <w:ind w:firstLine="709"/>
              <w:jc w:val="both"/>
              <w:rPr>
                <w:rFonts w:cs="Arial"/>
                <w:kern w:val="2"/>
                <w:sz w:val="16"/>
                <w:szCs w:val="16"/>
              </w:rPr>
            </w:pPr>
            <w:r w:rsidRPr="00470AAF">
              <w:rPr>
                <w:rFonts w:cs="Arial"/>
                <w:kern w:val="2"/>
                <w:sz w:val="16"/>
                <w:szCs w:val="16"/>
              </w:rPr>
              <w:t>Выдача градостроительного плана земельного участка;</w:t>
            </w:r>
          </w:p>
          <w:p w:rsidR="004554C1" w:rsidRPr="00470AAF" w:rsidRDefault="004554C1" w:rsidP="00692B3D">
            <w:pPr>
              <w:tabs>
                <w:tab w:val="left" w:pos="1134"/>
                <w:tab w:val="left" w:pos="1276"/>
              </w:tabs>
              <w:autoSpaceDN w:val="0"/>
              <w:adjustRightInd w:val="0"/>
              <w:ind w:firstLine="709"/>
              <w:jc w:val="both"/>
              <w:rPr>
                <w:rFonts w:cs="Arial"/>
                <w:sz w:val="16"/>
                <w:szCs w:val="16"/>
              </w:rPr>
            </w:pPr>
            <w:r w:rsidRPr="00470AAF">
              <w:rPr>
                <w:rFonts w:cs="Arial"/>
                <w:kern w:val="2"/>
                <w:sz w:val="16"/>
                <w:szCs w:val="16"/>
              </w:rPr>
              <w:t xml:space="preserve">Выдача </w:t>
            </w:r>
            <w:r w:rsidRPr="00470AAF">
              <w:rPr>
                <w:rFonts w:cs="Arial"/>
                <w:sz w:val="16"/>
                <w:szCs w:val="16"/>
              </w:rPr>
              <w:t>уведомления об отказе в выдаче градостроительного плана земельного участка.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4554C1" w:rsidRPr="00090160" w:rsidTr="00692B3D">
        <w:trPr>
          <w:trHeight w:val="220"/>
        </w:trPr>
        <w:tc>
          <w:tcPr>
            <w:tcW w:w="709" w:type="dxa"/>
          </w:tcPr>
          <w:p w:rsidR="004554C1" w:rsidRPr="00470AAF" w:rsidRDefault="004554C1" w:rsidP="00692B3D">
            <w:pPr>
              <w:jc w:val="center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117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  <w:tc>
          <w:tcPr>
            <w:tcW w:w="2268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1. Конституция Российской Федерации;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2. Градостроительный кодекс Российской Федерации от  29 января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70AAF">
                <w:rPr>
                  <w:sz w:val="16"/>
                  <w:szCs w:val="16"/>
                </w:rPr>
                <w:t>2004 г</w:t>
              </w:r>
            </w:smartTag>
            <w:r w:rsidRPr="00470AAF">
              <w:rPr>
                <w:sz w:val="16"/>
                <w:szCs w:val="16"/>
              </w:rPr>
              <w:t xml:space="preserve"> № 190 — ФЗ;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3. Федеральный закон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70AAF">
                <w:rPr>
                  <w:sz w:val="16"/>
                  <w:szCs w:val="16"/>
                </w:rPr>
                <w:t>2010 г</w:t>
              </w:r>
            </w:smartTag>
            <w:r w:rsidRPr="00470AAF">
              <w:rPr>
                <w:sz w:val="16"/>
                <w:szCs w:val="16"/>
              </w:rPr>
              <w:t xml:space="preserve">. № 210-ФЗ «Об организации предоставления государственных и муниципальных услуг»; 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 xml:space="preserve">4. Федеральный закон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70AAF">
                <w:rPr>
                  <w:sz w:val="16"/>
                  <w:szCs w:val="16"/>
                </w:rPr>
                <w:t>2006 г</w:t>
              </w:r>
            </w:smartTag>
            <w:r w:rsidRPr="00470AAF">
              <w:rPr>
                <w:sz w:val="16"/>
                <w:szCs w:val="16"/>
              </w:rPr>
              <w:t>. № 152-ФЗ «О персональных данных».</w:t>
            </w:r>
          </w:p>
        </w:tc>
        <w:tc>
          <w:tcPr>
            <w:tcW w:w="1843" w:type="dxa"/>
          </w:tcPr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1275" w:type="dxa"/>
          </w:tcPr>
          <w:p w:rsidR="004554C1" w:rsidRPr="00470AAF" w:rsidRDefault="004554C1" w:rsidP="00692B3D">
            <w:pPr>
              <w:snapToGrid w:val="0"/>
              <w:jc w:val="both"/>
              <w:rPr>
                <w:color w:val="000000"/>
                <w:sz w:val="16"/>
                <w:szCs w:val="16"/>
              </w:rPr>
            </w:pPr>
            <w:r w:rsidRPr="00470AAF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554C1" w:rsidRPr="00470AAF" w:rsidRDefault="004554C1" w:rsidP="00692B3D">
            <w:pPr>
              <w:autoSpaceDN w:val="0"/>
              <w:adjustRightInd w:val="0"/>
              <w:ind w:firstLine="709"/>
              <w:jc w:val="both"/>
              <w:rPr>
                <w:kern w:val="2"/>
                <w:sz w:val="16"/>
                <w:szCs w:val="16"/>
                <w:lang w:eastAsia="en-US"/>
              </w:rPr>
            </w:pPr>
            <w:r w:rsidRPr="00470AAF">
              <w:rPr>
                <w:kern w:val="2"/>
                <w:sz w:val="16"/>
                <w:szCs w:val="16"/>
                <w:lang w:eastAsia="en-US"/>
              </w:rPr>
              <w:t xml:space="preserve">Выдача акта </w:t>
            </w:r>
            <w:r w:rsidRPr="00470AAF">
              <w:rPr>
                <w:sz w:val="16"/>
                <w:szCs w:val="16"/>
              </w:rPr>
              <w:t xml:space="preserve">освидетельствования проведения основных работ по строительству (реконструкции) объекта индивидуального жилищного строительства или </w:t>
            </w:r>
            <w:r w:rsidRPr="00470AAF">
              <w:rPr>
                <w:sz w:val="16"/>
                <w:szCs w:val="16"/>
                <w:lang w:eastAsia="en-US"/>
              </w:rPr>
              <w:t>по реконструкции дома блокированной застройки,</w:t>
            </w:r>
            <w:r w:rsidRPr="00470AAF">
              <w:rPr>
                <w:sz w:val="16"/>
                <w:szCs w:val="16"/>
              </w:rPr>
              <w:t xml:space="preserve"> осуществляемых с привлечением средств материнского (семейного) капитала</w:t>
            </w:r>
            <w:r w:rsidRPr="00470AAF">
              <w:rPr>
                <w:kern w:val="2"/>
                <w:sz w:val="16"/>
                <w:szCs w:val="16"/>
                <w:lang w:eastAsia="en-US"/>
              </w:rPr>
              <w:t>;</w:t>
            </w:r>
          </w:p>
          <w:p w:rsidR="004554C1" w:rsidRPr="00470AAF" w:rsidRDefault="004554C1" w:rsidP="00692B3D">
            <w:pPr>
              <w:autoSpaceDN w:val="0"/>
              <w:adjustRightInd w:val="0"/>
              <w:ind w:firstLine="709"/>
              <w:jc w:val="both"/>
              <w:rPr>
                <w:sz w:val="16"/>
                <w:szCs w:val="16"/>
              </w:rPr>
            </w:pPr>
            <w:r w:rsidRPr="00470AAF">
              <w:rPr>
                <w:kern w:val="2"/>
                <w:sz w:val="16"/>
                <w:szCs w:val="16"/>
                <w:lang w:eastAsia="en-US"/>
              </w:rPr>
              <w:t xml:space="preserve">Выдача уведомления об </w:t>
            </w:r>
            <w:r w:rsidRPr="00470AAF">
              <w:rPr>
                <w:sz w:val="16"/>
                <w:szCs w:val="16"/>
              </w:rPr>
              <w:t xml:space="preserve">отказе в выдаче акта освидетельствованияпроведения основных работ по строительству (реконструкции) объекта индивидуального жилищного строительства или </w:t>
            </w:r>
            <w:r w:rsidRPr="00470AAF">
              <w:rPr>
                <w:sz w:val="16"/>
                <w:szCs w:val="16"/>
                <w:lang w:eastAsia="en-US"/>
              </w:rPr>
              <w:t>по реконструкции дома блокированной застройки,</w:t>
            </w:r>
            <w:r w:rsidRPr="00470AAF">
              <w:rPr>
                <w:sz w:val="16"/>
                <w:szCs w:val="16"/>
              </w:rPr>
              <w:t xml:space="preserve"> осуществляемых с привлечением средств материнского (семейного) капитала.</w:t>
            </w:r>
          </w:p>
          <w:p w:rsidR="004554C1" w:rsidRPr="00470AAF" w:rsidRDefault="004554C1" w:rsidP="00692B3D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:rsidR="004554C1" w:rsidRDefault="004554C1" w:rsidP="00090160">
      <w:pPr>
        <w:ind w:firstLine="708"/>
        <w:jc w:val="both"/>
        <w:rPr>
          <w:sz w:val="28"/>
          <w:szCs w:val="28"/>
        </w:rPr>
      </w:pPr>
    </w:p>
    <w:p w:rsidR="004554C1" w:rsidRPr="003D57FC" w:rsidRDefault="004554C1" w:rsidP="00090160">
      <w:pPr>
        <w:ind w:firstLine="708"/>
        <w:jc w:val="both"/>
        <w:rPr>
          <w:sz w:val="28"/>
          <w:szCs w:val="28"/>
        </w:rPr>
      </w:pPr>
    </w:p>
    <w:p w:rsidR="004554C1" w:rsidRPr="00FC4240" w:rsidRDefault="004554C1" w:rsidP="0070083B">
      <w:pPr>
        <w:pStyle w:val="Title"/>
        <w:ind w:firstLine="360"/>
        <w:jc w:val="both"/>
      </w:pPr>
      <w:r>
        <w:rPr>
          <w:b w:val="0"/>
        </w:rPr>
        <w:t>2</w:t>
      </w:r>
      <w:r w:rsidRPr="00FC4240">
        <w:rPr>
          <w:b w:val="0"/>
        </w:rPr>
        <w:t>. Настоящее постановление подлежит официальному опубликованию                                                   и размещению  в информационно-телекоммуникационной сети «Интернет» на официальном сайте администрации Качугский муниципального округа.</w:t>
      </w:r>
    </w:p>
    <w:p w:rsidR="004554C1" w:rsidRPr="00BD3083" w:rsidRDefault="004554C1" w:rsidP="0070083B">
      <w:pPr>
        <w:pStyle w:val="a0"/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5D">
        <w:rPr>
          <w:rFonts w:ascii="Times New Roman" w:hAnsi="Times New Roman"/>
          <w:sz w:val="28"/>
          <w:szCs w:val="28"/>
        </w:rPr>
        <w:t>Контроль за исполнен</w:t>
      </w:r>
      <w:r>
        <w:rPr>
          <w:rFonts w:ascii="Times New Roman" w:hAnsi="Times New Roman"/>
          <w:sz w:val="28"/>
          <w:szCs w:val="28"/>
        </w:rPr>
        <w:t xml:space="preserve">ием постановления возложить на </w:t>
      </w:r>
      <w:r w:rsidRPr="007F275D">
        <w:rPr>
          <w:rFonts w:ascii="Times New Roman" w:hAnsi="Times New Roman"/>
          <w:sz w:val="28"/>
          <w:szCs w:val="28"/>
        </w:rPr>
        <w:t xml:space="preserve">заместителя  мэра </w:t>
      </w:r>
      <w:r>
        <w:rPr>
          <w:rFonts w:ascii="Times New Roman" w:hAnsi="Times New Roman"/>
          <w:sz w:val="28"/>
          <w:szCs w:val="28"/>
        </w:rPr>
        <w:t xml:space="preserve">Качугского </w:t>
      </w:r>
      <w:r w:rsidRPr="007F275D">
        <w:rPr>
          <w:rFonts w:ascii="Times New Roman" w:hAnsi="Times New Roman"/>
          <w:sz w:val="28"/>
          <w:szCs w:val="28"/>
        </w:rPr>
        <w:t>муницип</w:t>
      </w:r>
      <w:r>
        <w:rPr>
          <w:rFonts w:ascii="Times New Roman" w:hAnsi="Times New Roman"/>
          <w:sz w:val="28"/>
          <w:szCs w:val="28"/>
        </w:rPr>
        <w:t>ального округа  А.В. Добротину</w:t>
      </w:r>
      <w:r w:rsidRPr="007F275D">
        <w:rPr>
          <w:rFonts w:ascii="Times New Roman" w:hAnsi="Times New Roman"/>
          <w:sz w:val="28"/>
          <w:szCs w:val="28"/>
        </w:rPr>
        <w:t>.</w:t>
      </w:r>
    </w:p>
    <w:p w:rsidR="004554C1" w:rsidRDefault="004554C1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54C1" w:rsidRDefault="004554C1" w:rsidP="0010378C">
      <w:pPr>
        <w:shd w:val="clear" w:color="auto" w:fill="FFFFFF"/>
        <w:jc w:val="both"/>
        <w:rPr>
          <w:sz w:val="28"/>
          <w:szCs w:val="28"/>
        </w:rPr>
      </w:pPr>
    </w:p>
    <w:p w:rsidR="004554C1" w:rsidRDefault="004554C1" w:rsidP="0010378C">
      <w:pPr>
        <w:shd w:val="clear" w:color="auto" w:fill="FFFFFF"/>
        <w:jc w:val="both"/>
        <w:rPr>
          <w:sz w:val="28"/>
          <w:szCs w:val="28"/>
        </w:rPr>
      </w:pPr>
    </w:p>
    <w:p w:rsidR="004554C1" w:rsidRPr="005829C6" w:rsidRDefault="004554C1" w:rsidP="0010378C">
      <w:pPr>
        <w:shd w:val="clear" w:color="auto" w:fill="FFFFFF"/>
        <w:jc w:val="both"/>
        <w:rPr>
          <w:sz w:val="28"/>
          <w:szCs w:val="28"/>
        </w:rPr>
      </w:pPr>
    </w:p>
    <w:p w:rsidR="004554C1" w:rsidRDefault="004554C1" w:rsidP="0010378C">
      <w:pPr>
        <w:shd w:val="clear" w:color="auto" w:fill="FFFFFF"/>
        <w:jc w:val="both"/>
        <w:rPr>
          <w:sz w:val="28"/>
          <w:szCs w:val="28"/>
        </w:rPr>
      </w:pPr>
      <w:r w:rsidRPr="007F275D">
        <w:rPr>
          <w:sz w:val="28"/>
          <w:szCs w:val="28"/>
        </w:rPr>
        <w:t>Мэр</w:t>
      </w:r>
    </w:p>
    <w:p w:rsidR="004554C1" w:rsidRDefault="004554C1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Качугского  муниципального округа</w:t>
      </w:r>
      <w:r w:rsidRPr="007F27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7F275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Е.В. Липатов</w:t>
      </w:r>
    </w:p>
    <w:p w:rsidR="004554C1" w:rsidRDefault="004554C1" w:rsidP="0010378C">
      <w:pPr>
        <w:shd w:val="clear" w:color="auto" w:fill="FFFFFF"/>
        <w:jc w:val="both"/>
        <w:rPr>
          <w:sz w:val="28"/>
          <w:szCs w:val="28"/>
        </w:rPr>
      </w:pPr>
    </w:p>
    <w:p w:rsidR="004554C1" w:rsidRDefault="004554C1" w:rsidP="0010378C">
      <w:pPr>
        <w:shd w:val="clear" w:color="auto" w:fill="FFFFFF"/>
        <w:jc w:val="both"/>
        <w:rPr>
          <w:sz w:val="28"/>
          <w:szCs w:val="28"/>
        </w:rPr>
      </w:pPr>
    </w:p>
    <w:p w:rsidR="004554C1" w:rsidRDefault="004554C1" w:rsidP="00470AAF">
      <w:pPr>
        <w:shd w:val="clear" w:color="auto" w:fill="FFFFFF"/>
        <w:jc w:val="both"/>
        <w:rPr>
          <w:color w:val="1A1A1A"/>
          <w:sz w:val="24"/>
          <w:szCs w:val="24"/>
        </w:rPr>
      </w:pPr>
      <w:r w:rsidRPr="0064377D">
        <w:rPr>
          <w:sz w:val="28"/>
          <w:szCs w:val="28"/>
        </w:rPr>
        <w:t>№</w:t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>
        <w:rPr>
          <w:sz w:val="28"/>
          <w:szCs w:val="28"/>
        </w:rPr>
        <w:t xml:space="preserve"> 111</w:t>
      </w:r>
    </w:p>
    <w:sectPr w:rsidR="004554C1" w:rsidSect="00045640">
      <w:type w:val="continuous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4C1" w:rsidRDefault="004554C1" w:rsidP="003D1A7E">
      <w:r>
        <w:separator/>
      </w:r>
    </w:p>
  </w:endnote>
  <w:endnote w:type="continuationSeparator" w:id="1">
    <w:p w:rsidR="004554C1" w:rsidRDefault="004554C1" w:rsidP="003D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4C1" w:rsidRDefault="004554C1" w:rsidP="003D1A7E">
      <w:r>
        <w:separator/>
      </w:r>
    </w:p>
  </w:footnote>
  <w:footnote w:type="continuationSeparator" w:id="1">
    <w:p w:rsidR="004554C1" w:rsidRDefault="004554C1" w:rsidP="003D1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F846050"/>
    <w:multiLevelType w:val="hybridMultilevel"/>
    <w:tmpl w:val="3AE61D4C"/>
    <w:lvl w:ilvl="0" w:tplc="76C03C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5059B8"/>
    <w:multiLevelType w:val="hybridMultilevel"/>
    <w:tmpl w:val="12046596"/>
    <w:lvl w:ilvl="0" w:tplc="43543E64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000000"/>
      </w:rPr>
    </w:lvl>
    <w:lvl w:ilvl="1" w:tplc="9D427F1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color w:val="00000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40359C5"/>
    <w:multiLevelType w:val="hybridMultilevel"/>
    <w:tmpl w:val="8B2ED14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2BC26C2"/>
    <w:multiLevelType w:val="hybridMultilevel"/>
    <w:tmpl w:val="B50AB868"/>
    <w:lvl w:ilvl="0" w:tplc="80CEC95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963DAB"/>
    <w:multiLevelType w:val="multilevel"/>
    <w:tmpl w:val="4954A0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F544B9C"/>
    <w:multiLevelType w:val="multilevel"/>
    <w:tmpl w:val="A38CA7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732F39"/>
    <w:multiLevelType w:val="hybridMultilevel"/>
    <w:tmpl w:val="45A64B68"/>
    <w:lvl w:ilvl="0" w:tplc="945AC1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94297E"/>
    <w:multiLevelType w:val="hybridMultilevel"/>
    <w:tmpl w:val="04661F1A"/>
    <w:lvl w:ilvl="0" w:tplc="F606EF00">
      <w:start w:val="1"/>
      <w:numFmt w:val="bullet"/>
      <w:lvlText w:val="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5650094E"/>
    <w:multiLevelType w:val="singleLevel"/>
    <w:tmpl w:val="F552E1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</w:abstractNum>
  <w:abstractNum w:abstractNumId="11">
    <w:nsid w:val="5B435BF9"/>
    <w:multiLevelType w:val="hybridMultilevel"/>
    <w:tmpl w:val="142E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C10A31"/>
    <w:multiLevelType w:val="hybridMultilevel"/>
    <w:tmpl w:val="31DC1B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6FA131B9"/>
    <w:multiLevelType w:val="hybridMultilevel"/>
    <w:tmpl w:val="65C6D87C"/>
    <w:lvl w:ilvl="0" w:tplc="AA12EE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442944"/>
    <w:multiLevelType w:val="hybridMultilevel"/>
    <w:tmpl w:val="99B41C58"/>
    <w:lvl w:ilvl="0" w:tplc="AA12EE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AA13E7"/>
    <w:multiLevelType w:val="hybridMultilevel"/>
    <w:tmpl w:val="750EF3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7"/>
  </w:num>
  <w:num w:numId="12">
    <w:abstractNumId w:val="15"/>
  </w:num>
  <w:num w:numId="13">
    <w:abstractNumId w:val="1"/>
  </w:num>
  <w:num w:numId="14">
    <w:abstractNumId w:val="6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760"/>
    <w:rsid w:val="000160C3"/>
    <w:rsid w:val="000429A5"/>
    <w:rsid w:val="00045640"/>
    <w:rsid w:val="00085C68"/>
    <w:rsid w:val="000871B6"/>
    <w:rsid w:val="00090160"/>
    <w:rsid w:val="00095A55"/>
    <w:rsid w:val="00095CC6"/>
    <w:rsid w:val="000A1AA6"/>
    <w:rsid w:val="000A404E"/>
    <w:rsid w:val="000B2629"/>
    <w:rsid w:val="000D16F9"/>
    <w:rsid w:val="000E7146"/>
    <w:rsid w:val="000F168C"/>
    <w:rsid w:val="000F2843"/>
    <w:rsid w:val="000F32FE"/>
    <w:rsid w:val="0010378C"/>
    <w:rsid w:val="001339C5"/>
    <w:rsid w:val="00134086"/>
    <w:rsid w:val="001433F3"/>
    <w:rsid w:val="00156B2F"/>
    <w:rsid w:val="00164C0D"/>
    <w:rsid w:val="00170006"/>
    <w:rsid w:val="00181C08"/>
    <w:rsid w:val="00190D70"/>
    <w:rsid w:val="001A07DD"/>
    <w:rsid w:val="001C3F18"/>
    <w:rsid w:val="001D1E4D"/>
    <w:rsid w:val="001D73C1"/>
    <w:rsid w:val="001E60B9"/>
    <w:rsid w:val="001F3C5A"/>
    <w:rsid w:val="002043E2"/>
    <w:rsid w:val="00216D41"/>
    <w:rsid w:val="00241F10"/>
    <w:rsid w:val="00251B3E"/>
    <w:rsid w:val="0026170B"/>
    <w:rsid w:val="00267BEC"/>
    <w:rsid w:val="00270EF2"/>
    <w:rsid w:val="0028058C"/>
    <w:rsid w:val="0029455E"/>
    <w:rsid w:val="0030534E"/>
    <w:rsid w:val="00310DD2"/>
    <w:rsid w:val="00317B37"/>
    <w:rsid w:val="003241A8"/>
    <w:rsid w:val="00391220"/>
    <w:rsid w:val="003A14CB"/>
    <w:rsid w:val="003A3662"/>
    <w:rsid w:val="003C1C16"/>
    <w:rsid w:val="003C3F4D"/>
    <w:rsid w:val="003D1A7E"/>
    <w:rsid w:val="003D3F80"/>
    <w:rsid w:val="003D57FC"/>
    <w:rsid w:val="003E334C"/>
    <w:rsid w:val="003F171E"/>
    <w:rsid w:val="003F313F"/>
    <w:rsid w:val="0040620F"/>
    <w:rsid w:val="00426567"/>
    <w:rsid w:val="00430847"/>
    <w:rsid w:val="00442117"/>
    <w:rsid w:val="004435C5"/>
    <w:rsid w:val="004554C1"/>
    <w:rsid w:val="0045563D"/>
    <w:rsid w:val="00470AAF"/>
    <w:rsid w:val="004714AA"/>
    <w:rsid w:val="00476FA4"/>
    <w:rsid w:val="004856E4"/>
    <w:rsid w:val="00497578"/>
    <w:rsid w:val="00497DC0"/>
    <w:rsid w:val="004B4BA6"/>
    <w:rsid w:val="004C65D3"/>
    <w:rsid w:val="004D15CD"/>
    <w:rsid w:val="004E1F80"/>
    <w:rsid w:val="004F3226"/>
    <w:rsid w:val="00505906"/>
    <w:rsid w:val="00507ECF"/>
    <w:rsid w:val="00515F08"/>
    <w:rsid w:val="00516CED"/>
    <w:rsid w:val="00517A11"/>
    <w:rsid w:val="00520CFE"/>
    <w:rsid w:val="00523801"/>
    <w:rsid w:val="00537430"/>
    <w:rsid w:val="00537833"/>
    <w:rsid w:val="00537AED"/>
    <w:rsid w:val="005477BA"/>
    <w:rsid w:val="00560111"/>
    <w:rsid w:val="005829C6"/>
    <w:rsid w:val="00583277"/>
    <w:rsid w:val="00586944"/>
    <w:rsid w:val="005906C0"/>
    <w:rsid w:val="0059255B"/>
    <w:rsid w:val="00593597"/>
    <w:rsid w:val="005B6995"/>
    <w:rsid w:val="005B78A3"/>
    <w:rsid w:val="005C057A"/>
    <w:rsid w:val="005F27A2"/>
    <w:rsid w:val="00623E9D"/>
    <w:rsid w:val="0064377D"/>
    <w:rsid w:val="0064771A"/>
    <w:rsid w:val="00662276"/>
    <w:rsid w:val="0067240F"/>
    <w:rsid w:val="0068499E"/>
    <w:rsid w:val="006900F0"/>
    <w:rsid w:val="00692B3D"/>
    <w:rsid w:val="00695371"/>
    <w:rsid w:val="00697E21"/>
    <w:rsid w:val="006A4990"/>
    <w:rsid w:val="006A73FA"/>
    <w:rsid w:val="006C1EC6"/>
    <w:rsid w:val="006E1B96"/>
    <w:rsid w:val="006E6137"/>
    <w:rsid w:val="006E6FFF"/>
    <w:rsid w:val="0070083B"/>
    <w:rsid w:val="007152C2"/>
    <w:rsid w:val="00725DB9"/>
    <w:rsid w:val="00740978"/>
    <w:rsid w:val="0074414D"/>
    <w:rsid w:val="00760F8C"/>
    <w:rsid w:val="00783B1E"/>
    <w:rsid w:val="00794D14"/>
    <w:rsid w:val="007A275E"/>
    <w:rsid w:val="007B3298"/>
    <w:rsid w:val="007B709C"/>
    <w:rsid w:val="007B7F86"/>
    <w:rsid w:val="007D43EF"/>
    <w:rsid w:val="007F1377"/>
    <w:rsid w:val="007F275D"/>
    <w:rsid w:val="00815B73"/>
    <w:rsid w:val="00825636"/>
    <w:rsid w:val="00825760"/>
    <w:rsid w:val="00843423"/>
    <w:rsid w:val="008435AB"/>
    <w:rsid w:val="008504C4"/>
    <w:rsid w:val="008537B6"/>
    <w:rsid w:val="008605B0"/>
    <w:rsid w:val="00891645"/>
    <w:rsid w:val="008B7505"/>
    <w:rsid w:val="008C72F0"/>
    <w:rsid w:val="008D1187"/>
    <w:rsid w:val="008D5481"/>
    <w:rsid w:val="008E5C47"/>
    <w:rsid w:val="008F0234"/>
    <w:rsid w:val="009010D2"/>
    <w:rsid w:val="00922421"/>
    <w:rsid w:val="00923BDD"/>
    <w:rsid w:val="009370B9"/>
    <w:rsid w:val="00947141"/>
    <w:rsid w:val="0096713B"/>
    <w:rsid w:val="009A1B9B"/>
    <w:rsid w:val="009C130E"/>
    <w:rsid w:val="009C5831"/>
    <w:rsid w:val="009E3980"/>
    <w:rsid w:val="009F29B4"/>
    <w:rsid w:val="00A07BEF"/>
    <w:rsid w:val="00A21E89"/>
    <w:rsid w:val="00A35A3D"/>
    <w:rsid w:val="00A3791C"/>
    <w:rsid w:val="00A5297D"/>
    <w:rsid w:val="00A606F5"/>
    <w:rsid w:val="00A625B6"/>
    <w:rsid w:val="00A81199"/>
    <w:rsid w:val="00A866EE"/>
    <w:rsid w:val="00AB5186"/>
    <w:rsid w:val="00AC01D1"/>
    <w:rsid w:val="00AC4488"/>
    <w:rsid w:val="00AE34A4"/>
    <w:rsid w:val="00AE3A70"/>
    <w:rsid w:val="00AE3AB0"/>
    <w:rsid w:val="00AF2BAE"/>
    <w:rsid w:val="00AF4430"/>
    <w:rsid w:val="00B05A5D"/>
    <w:rsid w:val="00B25FB1"/>
    <w:rsid w:val="00B30A28"/>
    <w:rsid w:val="00B64867"/>
    <w:rsid w:val="00B7779B"/>
    <w:rsid w:val="00B77BFE"/>
    <w:rsid w:val="00B80445"/>
    <w:rsid w:val="00B83DBC"/>
    <w:rsid w:val="00B851EB"/>
    <w:rsid w:val="00B8699F"/>
    <w:rsid w:val="00BB755D"/>
    <w:rsid w:val="00BC6534"/>
    <w:rsid w:val="00BC7C74"/>
    <w:rsid w:val="00BD19EF"/>
    <w:rsid w:val="00BD3083"/>
    <w:rsid w:val="00BE6847"/>
    <w:rsid w:val="00BF134D"/>
    <w:rsid w:val="00BF6255"/>
    <w:rsid w:val="00C002E0"/>
    <w:rsid w:val="00C01318"/>
    <w:rsid w:val="00C10F26"/>
    <w:rsid w:val="00C248D3"/>
    <w:rsid w:val="00C34D44"/>
    <w:rsid w:val="00C6007C"/>
    <w:rsid w:val="00C60E5E"/>
    <w:rsid w:val="00C6325A"/>
    <w:rsid w:val="00C8587D"/>
    <w:rsid w:val="00C93E0C"/>
    <w:rsid w:val="00C972DB"/>
    <w:rsid w:val="00C97D4E"/>
    <w:rsid w:val="00CA378F"/>
    <w:rsid w:val="00CB3230"/>
    <w:rsid w:val="00CB51E8"/>
    <w:rsid w:val="00CE7212"/>
    <w:rsid w:val="00CF0B7B"/>
    <w:rsid w:val="00CF3DDF"/>
    <w:rsid w:val="00CF6939"/>
    <w:rsid w:val="00D04BB6"/>
    <w:rsid w:val="00D114B7"/>
    <w:rsid w:val="00D1738B"/>
    <w:rsid w:val="00D20E61"/>
    <w:rsid w:val="00D211DF"/>
    <w:rsid w:val="00D252B1"/>
    <w:rsid w:val="00D30A76"/>
    <w:rsid w:val="00D34766"/>
    <w:rsid w:val="00D471E3"/>
    <w:rsid w:val="00D605EE"/>
    <w:rsid w:val="00D737D1"/>
    <w:rsid w:val="00D75B17"/>
    <w:rsid w:val="00D765EE"/>
    <w:rsid w:val="00D84866"/>
    <w:rsid w:val="00D857DA"/>
    <w:rsid w:val="00D94EBE"/>
    <w:rsid w:val="00DA65E0"/>
    <w:rsid w:val="00DB3C63"/>
    <w:rsid w:val="00DB555C"/>
    <w:rsid w:val="00DD1E96"/>
    <w:rsid w:val="00DF4AC6"/>
    <w:rsid w:val="00E044D7"/>
    <w:rsid w:val="00E071E2"/>
    <w:rsid w:val="00E10621"/>
    <w:rsid w:val="00E14C90"/>
    <w:rsid w:val="00E23975"/>
    <w:rsid w:val="00E4586A"/>
    <w:rsid w:val="00E462BF"/>
    <w:rsid w:val="00E47BA8"/>
    <w:rsid w:val="00E7252A"/>
    <w:rsid w:val="00EA4DCA"/>
    <w:rsid w:val="00EB7DCD"/>
    <w:rsid w:val="00EC5009"/>
    <w:rsid w:val="00ED71D7"/>
    <w:rsid w:val="00EE53F9"/>
    <w:rsid w:val="00F023DC"/>
    <w:rsid w:val="00F217CC"/>
    <w:rsid w:val="00F35D38"/>
    <w:rsid w:val="00F617AD"/>
    <w:rsid w:val="00F67BD2"/>
    <w:rsid w:val="00F84AA2"/>
    <w:rsid w:val="00FC4240"/>
    <w:rsid w:val="00FC491D"/>
    <w:rsid w:val="00F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3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83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831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5831"/>
    <w:pPr>
      <w:keepNext/>
      <w:jc w:val="center"/>
      <w:outlineLvl w:val="2"/>
    </w:pPr>
    <w:rPr>
      <w:b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5831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5831"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5831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C5831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583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9C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C5831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C5831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9C583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9C5831"/>
    <w:pPr>
      <w:jc w:val="both"/>
    </w:pPr>
    <w:rPr>
      <w:sz w:val="24"/>
    </w:rPr>
  </w:style>
  <w:style w:type="character" w:styleId="Hyperlink">
    <w:name w:val="Hyperlink"/>
    <w:basedOn w:val="DefaultParagraphFont"/>
    <w:uiPriority w:val="99"/>
    <w:rsid w:val="009C5831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9C58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9C5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"/>
    <w:basedOn w:val="Normal"/>
    <w:uiPriority w:val="99"/>
    <w:rsid w:val="009C58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текст (2)"/>
    <w:uiPriority w:val="99"/>
    <w:rsid w:val="009C5831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NormalWeb">
    <w:name w:val="Normal (Web)"/>
    <w:basedOn w:val="Normal"/>
    <w:uiPriority w:val="99"/>
    <w:rsid w:val="009C583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1"/>
    <w:basedOn w:val="Normal"/>
    <w:uiPriority w:val="99"/>
    <w:rsid w:val="009C583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9C58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9C5831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9C5831"/>
    <w:pPr>
      <w:widowControl w:val="0"/>
      <w:shd w:val="clear" w:color="auto" w:fill="FFFFFF"/>
      <w:spacing w:after="600" w:line="322" w:lineRule="exact"/>
      <w:jc w:val="center"/>
    </w:pPr>
    <w:rPr>
      <w:rFonts w:ascii="Calibri" w:eastAsia="Calibri" w:hAnsi="Calibri"/>
      <w:b/>
      <w:sz w:val="28"/>
    </w:rPr>
  </w:style>
  <w:style w:type="character" w:customStyle="1" w:styleId="st">
    <w:name w:val="st"/>
    <w:basedOn w:val="DefaultParagraphFont"/>
    <w:uiPriority w:val="99"/>
    <w:rsid w:val="009C5831"/>
    <w:rPr>
      <w:rFonts w:cs="Times New Roman"/>
    </w:rPr>
  </w:style>
  <w:style w:type="paragraph" w:styleId="NoSpacing">
    <w:name w:val="No Spacing"/>
    <w:uiPriority w:val="99"/>
    <w:qFormat/>
    <w:rsid w:val="00CB3230"/>
    <w:rPr>
      <w:rFonts w:eastAsia="Times New Roman"/>
    </w:rPr>
  </w:style>
  <w:style w:type="paragraph" w:customStyle="1" w:styleId="Default">
    <w:name w:val="Default"/>
    <w:uiPriority w:val="99"/>
    <w:rsid w:val="007B32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Normal"/>
    <w:uiPriority w:val="99"/>
    <w:rsid w:val="003F171E"/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14C90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4C90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14C9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E14C9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Standard">
    <w:name w:val="Standard"/>
    <w:uiPriority w:val="99"/>
    <w:rsid w:val="00E14C90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0871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Абзац списка"/>
    <w:basedOn w:val="Normal"/>
    <w:uiPriority w:val="99"/>
    <w:rsid w:val="001037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link w:val="TitleChar1"/>
    <w:uiPriority w:val="99"/>
    <w:qFormat/>
    <w:rsid w:val="004B4BA6"/>
    <w:pPr>
      <w:jc w:val="center"/>
    </w:pPr>
    <w:rPr>
      <w:rFonts w:eastAsia="Calibri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20CF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4B4BA6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3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656</TotalTime>
  <Pages>3</Pages>
  <Words>1053</Words>
  <Characters>6008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wisarg</cp:lastModifiedBy>
  <cp:revision>30</cp:revision>
  <cp:lastPrinted>2026-03-26T05:07:00Z</cp:lastPrinted>
  <dcterms:created xsi:type="dcterms:W3CDTF">2025-07-30T03:58:00Z</dcterms:created>
  <dcterms:modified xsi:type="dcterms:W3CDTF">2026-03-26T05:07:00Z</dcterms:modified>
</cp:coreProperties>
</file>