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75" w:rsidRDefault="00E85075" w:rsidP="00E8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E85075" w:rsidRDefault="00E85075" w:rsidP="00E8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E85075" w:rsidRDefault="00E85075" w:rsidP="00E8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29.01.2016 г.</w:t>
      </w:r>
    </w:p>
    <w:p w:rsidR="00E85075" w:rsidRDefault="00E85075" w:rsidP="00E850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10:00</w:t>
      </w:r>
    </w:p>
    <w:p w:rsidR="00E85075" w:rsidRDefault="00E85075" w:rsidP="00E85075">
      <w:pPr>
        <w:ind w:left="720"/>
        <w:jc w:val="both"/>
        <w:rPr>
          <w:sz w:val="28"/>
          <w:szCs w:val="28"/>
        </w:rPr>
      </w:pPr>
    </w:p>
    <w:p w:rsidR="00E85075" w:rsidRDefault="00E85075" w:rsidP="00E850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 дополнений в Положение о бюджетном процессе в муниципальном образовании «Качугский район».</w:t>
      </w:r>
    </w:p>
    <w:p w:rsidR="00E85075" w:rsidRDefault="00E85075" w:rsidP="00E8507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Винокурова</w:t>
      </w:r>
      <w:proofErr w:type="spellEnd"/>
      <w:r>
        <w:rPr>
          <w:b/>
          <w:sz w:val="28"/>
          <w:szCs w:val="28"/>
        </w:rPr>
        <w:t xml:space="preserve"> И.В.</w:t>
      </w:r>
      <w:r>
        <w:rPr>
          <w:sz w:val="28"/>
          <w:szCs w:val="28"/>
        </w:rPr>
        <w:t>, начальник Финансового управления МО «Качугский район»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- 10 мин.     Обсуждение – 10 мин.</w:t>
      </w:r>
    </w:p>
    <w:p w:rsidR="00E85075" w:rsidRDefault="00E85075" w:rsidP="00E85075">
      <w:pPr>
        <w:jc w:val="both"/>
        <w:rPr>
          <w:b/>
          <w:sz w:val="28"/>
          <w:szCs w:val="28"/>
        </w:rPr>
      </w:pPr>
    </w:p>
    <w:p w:rsidR="00E85075" w:rsidRDefault="00E85075" w:rsidP="00E850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10:20</w:t>
      </w:r>
    </w:p>
    <w:p w:rsidR="00E85075" w:rsidRDefault="00E85075" w:rsidP="00E850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муниципального имущества, предназначенного для передачи во владение и пользование субъектам малого предпринимательства, расположенного на территории МО «Качугский район».</w:t>
      </w:r>
    </w:p>
    <w:p w:rsidR="00E85075" w:rsidRDefault="00E85075" w:rsidP="00E8507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 </w:t>
      </w:r>
      <w:r>
        <w:rPr>
          <w:b/>
          <w:sz w:val="28"/>
          <w:szCs w:val="28"/>
        </w:rPr>
        <w:t xml:space="preserve">Комарова Е.Б., </w:t>
      </w:r>
      <w:r>
        <w:rPr>
          <w:sz w:val="28"/>
          <w:szCs w:val="28"/>
        </w:rPr>
        <w:t xml:space="preserve">заведующая ОУМИ администрации муниципального района -5 мин. Обсуждение – 5 мин. </w:t>
      </w:r>
    </w:p>
    <w:p w:rsidR="00E85075" w:rsidRDefault="00E85075" w:rsidP="00E8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E85075" w:rsidRDefault="00E85075" w:rsidP="00E850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10:30</w:t>
      </w:r>
    </w:p>
    <w:p w:rsidR="00E85075" w:rsidRDefault="00E85075" w:rsidP="00E850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 план приватизации муниципального имущества на 2016 год.</w:t>
      </w:r>
    </w:p>
    <w:p w:rsidR="00E85075" w:rsidRDefault="00E85075" w:rsidP="00E8507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 </w:t>
      </w:r>
      <w:r>
        <w:rPr>
          <w:b/>
          <w:sz w:val="28"/>
          <w:szCs w:val="28"/>
        </w:rPr>
        <w:t xml:space="preserve">Комарова Е.Б., </w:t>
      </w:r>
      <w:r>
        <w:rPr>
          <w:sz w:val="28"/>
          <w:szCs w:val="28"/>
        </w:rPr>
        <w:t xml:space="preserve">заведующая ОУМИ администрации муниципального района -5 мин. Обсуждение – 5 мин. </w:t>
      </w:r>
    </w:p>
    <w:p w:rsidR="00E85075" w:rsidRDefault="00E85075" w:rsidP="00E85075">
      <w:pPr>
        <w:rPr>
          <w:b/>
          <w:sz w:val="28"/>
          <w:szCs w:val="28"/>
        </w:rPr>
      </w:pPr>
    </w:p>
    <w:p w:rsidR="00E85075" w:rsidRDefault="00E85075" w:rsidP="00E8507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165735</wp:posOffset>
            </wp:positionV>
            <wp:extent cx="1390650" cy="1181100"/>
            <wp:effectExtent l="19050" t="0" r="0" b="0"/>
            <wp:wrapNone/>
            <wp:docPr id="2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075" w:rsidRDefault="00E85075" w:rsidP="00E85075">
      <w:pPr>
        <w:jc w:val="both"/>
        <w:rPr>
          <w:sz w:val="28"/>
          <w:szCs w:val="28"/>
        </w:rPr>
      </w:pPr>
    </w:p>
    <w:p w:rsidR="00E85075" w:rsidRDefault="00E85075" w:rsidP="00E850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E85075" w:rsidRDefault="00E85075" w:rsidP="00E85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85075" w:rsidRDefault="00E85075" w:rsidP="00E85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E85075" w:rsidRDefault="00E85075" w:rsidP="00E85075">
      <w:pPr>
        <w:rPr>
          <w:b/>
          <w:sz w:val="28"/>
          <w:szCs w:val="28"/>
        </w:rPr>
      </w:pPr>
    </w:p>
    <w:p w:rsidR="00E85075" w:rsidRDefault="00E85075" w:rsidP="00E85075">
      <w:pPr>
        <w:rPr>
          <w:b/>
          <w:sz w:val="28"/>
          <w:szCs w:val="28"/>
        </w:rPr>
      </w:pPr>
    </w:p>
    <w:p w:rsidR="00E85075" w:rsidRDefault="00E85075" w:rsidP="00E85075">
      <w:pPr>
        <w:rPr>
          <w:b/>
          <w:sz w:val="28"/>
          <w:szCs w:val="28"/>
        </w:rPr>
      </w:pPr>
    </w:p>
    <w:p w:rsidR="00E85075" w:rsidRDefault="00E85075" w:rsidP="00E85075">
      <w:pPr>
        <w:rPr>
          <w:b/>
          <w:sz w:val="28"/>
          <w:szCs w:val="28"/>
        </w:rPr>
      </w:pPr>
    </w:p>
    <w:p w:rsidR="00E85075" w:rsidRDefault="00E85075" w:rsidP="00E85075">
      <w:pPr>
        <w:rPr>
          <w:b/>
          <w:sz w:val="28"/>
          <w:szCs w:val="28"/>
        </w:rPr>
      </w:pPr>
    </w:p>
    <w:p w:rsidR="00E85075" w:rsidRDefault="00E85075" w:rsidP="00E85075">
      <w:pPr>
        <w:rPr>
          <w:b/>
          <w:sz w:val="28"/>
          <w:szCs w:val="28"/>
        </w:rPr>
      </w:pPr>
    </w:p>
    <w:p w:rsidR="00E85075" w:rsidRDefault="00E85075" w:rsidP="00E85075">
      <w:pPr>
        <w:rPr>
          <w:b/>
          <w:sz w:val="28"/>
          <w:szCs w:val="28"/>
        </w:rPr>
      </w:pPr>
    </w:p>
    <w:p w:rsidR="00E85075" w:rsidRDefault="00E85075" w:rsidP="00E85075">
      <w:pPr>
        <w:rPr>
          <w:b/>
          <w:sz w:val="28"/>
          <w:szCs w:val="28"/>
        </w:rPr>
      </w:pPr>
    </w:p>
    <w:p w:rsidR="00E85075" w:rsidRDefault="00E85075" w:rsidP="00E85075">
      <w:pPr>
        <w:jc w:val="center"/>
        <w:rPr>
          <w:b/>
        </w:rPr>
      </w:pPr>
    </w:p>
    <w:p w:rsidR="005D4423" w:rsidRDefault="005D4423"/>
    <w:sectPr w:rsidR="005D4423" w:rsidSect="005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7543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75"/>
    <w:rsid w:val="005D4423"/>
    <w:rsid w:val="00E8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2016-01-27T23:49:00Z</dcterms:created>
  <dcterms:modified xsi:type="dcterms:W3CDTF">2016-01-27T23:49:00Z</dcterms:modified>
</cp:coreProperties>
</file>