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545" w:rsidRPr="00F9518E" w:rsidRDefault="003A3545" w:rsidP="004272DD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РОССИЙСКАЯ ФЕДЕРАЦИЯ</w:t>
      </w:r>
    </w:p>
    <w:p w:rsidR="003A3545" w:rsidRPr="00F9518E" w:rsidRDefault="003A3545" w:rsidP="003A3545">
      <w:pPr>
        <w:spacing w:before="0" w:line="240" w:lineRule="auto"/>
        <w:ind w:right="17" w:firstLine="0"/>
        <w:jc w:val="center"/>
        <w:rPr>
          <w:sz w:val="28"/>
          <w:szCs w:val="28"/>
        </w:rPr>
      </w:pPr>
      <w:r w:rsidRPr="00F9518E">
        <w:rPr>
          <w:bCs/>
          <w:sz w:val="28"/>
          <w:szCs w:val="28"/>
        </w:rPr>
        <w:t>ИРКУТСКАЯ ОБЛАСТЬ</w:t>
      </w:r>
    </w:p>
    <w:p w:rsidR="003A3545" w:rsidRPr="00F9518E" w:rsidRDefault="003A3545" w:rsidP="003F5F7C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МУНИЦИПАЛЬНОЕ ОБРАЗОВАНИЕ «КАЧУГСКИЙ РАЙОН»</w:t>
      </w:r>
    </w:p>
    <w:p w:rsidR="003A3545" w:rsidRPr="00F9518E" w:rsidRDefault="003A3545" w:rsidP="003F5F7C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АДМИНИСТРАЦИЯ МУНИЦИПАЛЬНОГО РАЙОНА</w:t>
      </w:r>
    </w:p>
    <w:p w:rsidR="003A3545" w:rsidRDefault="003A3545" w:rsidP="003F5F7C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</w:p>
    <w:p w:rsidR="003A3545" w:rsidRPr="00F9518E" w:rsidRDefault="003A3545" w:rsidP="003F5F7C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3A3545" w:rsidRPr="00F9518E" w:rsidRDefault="003A3545" w:rsidP="003F5F7C">
      <w:pPr>
        <w:spacing w:before="0" w:line="240" w:lineRule="auto"/>
        <w:ind w:right="17" w:firstLine="0"/>
        <w:jc w:val="center"/>
        <w:rPr>
          <w:bCs/>
          <w:sz w:val="28"/>
          <w:szCs w:val="28"/>
        </w:rPr>
      </w:pPr>
    </w:p>
    <w:p w:rsidR="003A3545" w:rsidRPr="00F9518E" w:rsidRDefault="003A3545" w:rsidP="003F5F7C">
      <w:pPr>
        <w:tabs>
          <w:tab w:val="left" w:pos="3555"/>
        </w:tabs>
        <w:spacing w:before="0" w:line="240" w:lineRule="auto"/>
        <w:ind w:right="17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резервировании земельного участка для муниципальных нужд</w:t>
      </w:r>
    </w:p>
    <w:p w:rsidR="003A3545" w:rsidRPr="00F9518E" w:rsidRDefault="003A3545" w:rsidP="003F5F7C">
      <w:pPr>
        <w:tabs>
          <w:tab w:val="left" w:pos="3555"/>
        </w:tabs>
        <w:spacing w:before="0" w:line="240" w:lineRule="auto"/>
        <w:ind w:right="17" w:firstLine="0"/>
        <w:jc w:val="center"/>
        <w:rPr>
          <w:bCs/>
          <w:sz w:val="28"/>
          <w:szCs w:val="28"/>
        </w:rPr>
      </w:pPr>
    </w:p>
    <w:p w:rsidR="003A3545" w:rsidRDefault="003A3545" w:rsidP="003F5F7C">
      <w:pPr>
        <w:tabs>
          <w:tab w:val="left" w:pos="3555"/>
        </w:tabs>
        <w:spacing w:before="0" w:line="240" w:lineRule="auto"/>
        <w:ind w:right="17" w:firstLine="0"/>
        <w:jc w:val="left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>«</w:t>
      </w:r>
      <w:r w:rsidR="005B52A5">
        <w:rPr>
          <w:bCs/>
          <w:sz w:val="28"/>
          <w:szCs w:val="28"/>
        </w:rPr>
        <w:t>10</w:t>
      </w:r>
      <w:r w:rsidRPr="00F9518E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июня 2024</w:t>
      </w:r>
      <w:r w:rsidRPr="00F9518E">
        <w:rPr>
          <w:bCs/>
          <w:sz w:val="28"/>
          <w:szCs w:val="28"/>
        </w:rPr>
        <w:t xml:space="preserve"> г.                                                         </w:t>
      </w:r>
      <w:r>
        <w:rPr>
          <w:bCs/>
          <w:sz w:val="28"/>
          <w:szCs w:val="28"/>
        </w:rPr>
        <w:t xml:space="preserve">     </w:t>
      </w:r>
      <w:r w:rsidRPr="00F9518E">
        <w:rPr>
          <w:bCs/>
          <w:sz w:val="28"/>
          <w:szCs w:val="28"/>
        </w:rPr>
        <w:t xml:space="preserve">                      р.п. Качуг</w:t>
      </w:r>
    </w:p>
    <w:p w:rsidR="003F5F7C" w:rsidRDefault="003F5F7C" w:rsidP="003F5F7C">
      <w:pPr>
        <w:tabs>
          <w:tab w:val="left" w:pos="3555"/>
        </w:tabs>
        <w:spacing w:before="0" w:line="240" w:lineRule="auto"/>
        <w:ind w:right="17" w:firstLine="0"/>
        <w:jc w:val="left"/>
        <w:rPr>
          <w:bCs/>
          <w:sz w:val="28"/>
          <w:szCs w:val="28"/>
        </w:rPr>
      </w:pPr>
    </w:p>
    <w:p w:rsidR="007D35F4" w:rsidRDefault="003A3545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 w:rsidRPr="00286E42">
        <w:rPr>
          <w:bCs/>
          <w:sz w:val="28"/>
          <w:szCs w:val="28"/>
        </w:rPr>
        <w:t>В соотве</w:t>
      </w:r>
      <w:r w:rsidR="007D35F4">
        <w:rPr>
          <w:bCs/>
          <w:sz w:val="28"/>
          <w:szCs w:val="28"/>
        </w:rPr>
        <w:t xml:space="preserve">тствии с пунктом 1 статьи 70.1 </w:t>
      </w:r>
      <w:r w:rsidRPr="00286E42">
        <w:rPr>
          <w:bCs/>
          <w:sz w:val="28"/>
          <w:szCs w:val="28"/>
        </w:rPr>
        <w:t>Земельного кодекса Российской Федерации, пунктом 15 части 1 статьи 15 Федерального закона от 06.10.2003</w:t>
      </w:r>
      <w:r w:rsidR="003F5F7C">
        <w:rPr>
          <w:bCs/>
          <w:sz w:val="28"/>
          <w:szCs w:val="28"/>
        </w:rPr>
        <w:t xml:space="preserve"> г.</w:t>
      </w:r>
      <w:r w:rsidRPr="00286E42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3F5F7C">
        <w:rPr>
          <w:bCs/>
          <w:sz w:val="28"/>
          <w:szCs w:val="28"/>
        </w:rPr>
        <w:t xml:space="preserve">Постановлением Правительства </w:t>
      </w:r>
      <w:r w:rsidR="003F5F7C" w:rsidRPr="00286E42">
        <w:rPr>
          <w:bCs/>
          <w:sz w:val="28"/>
          <w:szCs w:val="28"/>
        </w:rPr>
        <w:t>Российской Федерации</w:t>
      </w:r>
      <w:r w:rsidR="003F5F7C">
        <w:rPr>
          <w:bCs/>
          <w:sz w:val="28"/>
          <w:szCs w:val="28"/>
        </w:rPr>
        <w:t xml:space="preserve"> от 22.07.2008 г. № 561 «О некоторых вопросах, связанных с  резервированием земель для государственных или муниципальных нужд», </w:t>
      </w:r>
      <w:r w:rsidR="007D35F4">
        <w:rPr>
          <w:sz w:val="28"/>
        </w:rPr>
        <w:t>руководствуясь ст. ст. 33, 39, 48 Устава муниципального образования «Качугский район», администрация муниципального района</w:t>
      </w:r>
      <w:r>
        <w:rPr>
          <w:bCs/>
          <w:sz w:val="28"/>
          <w:szCs w:val="28"/>
        </w:rPr>
        <w:t xml:space="preserve">  </w:t>
      </w:r>
    </w:p>
    <w:p w:rsidR="005B52A5" w:rsidRDefault="005B52A5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</w:p>
    <w:p w:rsidR="003A3545" w:rsidRDefault="003A3545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 w:rsidRPr="00286E42">
        <w:rPr>
          <w:bCs/>
          <w:sz w:val="28"/>
          <w:szCs w:val="28"/>
        </w:rPr>
        <w:t>ПОСТАНОВЛЯ</w:t>
      </w:r>
      <w:r w:rsidR="003F5F7C">
        <w:rPr>
          <w:bCs/>
          <w:sz w:val="28"/>
          <w:szCs w:val="28"/>
        </w:rPr>
        <w:t>ЕТ</w:t>
      </w:r>
      <w:r w:rsidRPr="00286E42">
        <w:rPr>
          <w:bCs/>
          <w:sz w:val="28"/>
          <w:szCs w:val="28"/>
        </w:rPr>
        <w:t>:</w:t>
      </w:r>
    </w:p>
    <w:p w:rsidR="003F5F7C" w:rsidRPr="00286E42" w:rsidRDefault="003F5F7C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</w:p>
    <w:p w:rsidR="003A3545" w:rsidRPr="00286E42" w:rsidRDefault="003A3545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 w:rsidRPr="00286E42">
        <w:rPr>
          <w:bCs/>
          <w:sz w:val="28"/>
          <w:szCs w:val="28"/>
        </w:rPr>
        <w:t>1. Зарезервировать для муниципальных нужд земельный участок</w:t>
      </w:r>
      <w:r w:rsidR="005B52A5">
        <w:rPr>
          <w:bCs/>
          <w:sz w:val="28"/>
          <w:szCs w:val="28"/>
        </w:rPr>
        <w:t xml:space="preserve"> с кадастровым номером 38:08:011401:14</w:t>
      </w:r>
      <w:r w:rsidRPr="00286E42">
        <w:rPr>
          <w:bCs/>
          <w:sz w:val="28"/>
          <w:szCs w:val="28"/>
        </w:rPr>
        <w:t xml:space="preserve">, общей площадью </w:t>
      </w:r>
      <w:r w:rsidR="007D35F4">
        <w:rPr>
          <w:bCs/>
          <w:sz w:val="28"/>
          <w:szCs w:val="28"/>
        </w:rPr>
        <w:t>318775</w:t>
      </w:r>
      <w:r w:rsidRPr="00286E42">
        <w:rPr>
          <w:bCs/>
          <w:sz w:val="28"/>
          <w:szCs w:val="28"/>
        </w:rPr>
        <w:t xml:space="preserve"> кв.м., </w:t>
      </w:r>
      <w:r w:rsidR="007D35F4">
        <w:rPr>
          <w:bCs/>
          <w:sz w:val="28"/>
          <w:szCs w:val="28"/>
        </w:rPr>
        <w:t>в</w:t>
      </w:r>
      <w:r w:rsidRPr="00286E42">
        <w:rPr>
          <w:bCs/>
          <w:sz w:val="28"/>
          <w:szCs w:val="28"/>
        </w:rPr>
        <w:t xml:space="preserve"> земл</w:t>
      </w:r>
      <w:r w:rsidR="007D35F4">
        <w:rPr>
          <w:bCs/>
          <w:sz w:val="28"/>
          <w:szCs w:val="28"/>
        </w:rPr>
        <w:t>ях</w:t>
      </w:r>
      <w:r w:rsidRPr="00286E42">
        <w:rPr>
          <w:bCs/>
          <w:sz w:val="28"/>
          <w:szCs w:val="28"/>
        </w:rPr>
        <w:t xml:space="preserve"> </w:t>
      </w:r>
      <w:r w:rsidR="007D35F4">
        <w:rPr>
          <w:bCs/>
          <w:sz w:val="28"/>
          <w:szCs w:val="28"/>
        </w:rPr>
        <w:t>сельскохозяйственного назначения</w:t>
      </w:r>
      <w:r w:rsidRPr="00286E42">
        <w:rPr>
          <w:bCs/>
          <w:sz w:val="28"/>
          <w:szCs w:val="28"/>
        </w:rPr>
        <w:t>, расположенн</w:t>
      </w:r>
      <w:r w:rsidR="003F5F7C">
        <w:rPr>
          <w:bCs/>
          <w:sz w:val="28"/>
          <w:szCs w:val="28"/>
        </w:rPr>
        <w:t>ый</w:t>
      </w:r>
      <w:r w:rsidRPr="00286E42">
        <w:rPr>
          <w:bCs/>
          <w:sz w:val="28"/>
          <w:szCs w:val="28"/>
        </w:rPr>
        <w:t xml:space="preserve"> </w:t>
      </w:r>
      <w:r w:rsidR="007D35F4">
        <w:rPr>
          <w:bCs/>
          <w:sz w:val="28"/>
          <w:szCs w:val="28"/>
        </w:rPr>
        <w:t>по адресу: Иркутская область, Качугский район, у д. Малые Голы, «</w:t>
      </w:r>
      <w:proofErr w:type="spellStart"/>
      <w:r w:rsidR="007D35F4">
        <w:rPr>
          <w:bCs/>
          <w:sz w:val="28"/>
          <w:szCs w:val="28"/>
        </w:rPr>
        <w:t>Зерноток</w:t>
      </w:r>
      <w:proofErr w:type="spellEnd"/>
      <w:r w:rsidR="007D35F4">
        <w:rPr>
          <w:bCs/>
          <w:sz w:val="28"/>
          <w:szCs w:val="28"/>
        </w:rPr>
        <w:t xml:space="preserve">» 12 км автомобильной дороги </w:t>
      </w:r>
      <w:proofErr w:type="spellStart"/>
      <w:r w:rsidR="007D35F4">
        <w:rPr>
          <w:bCs/>
          <w:sz w:val="28"/>
          <w:szCs w:val="28"/>
        </w:rPr>
        <w:t>Качуг-Анга</w:t>
      </w:r>
      <w:proofErr w:type="spellEnd"/>
      <w:r w:rsidR="007D35F4">
        <w:rPr>
          <w:bCs/>
          <w:sz w:val="28"/>
          <w:szCs w:val="28"/>
        </w:rPr>
        <w:t>.</w:t>
      </w:r>
    </w:p>
    <w:p w:rsidR="003A3545" w:rsidRPr="00286E42" w:rsidRDefault="007D35F4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A3545" w:rsidRPr="00286E42">
        <w:rPr>
          <w:bCs/>
          <w:sz w:val="28"/>
          <w:szCs w:val="28"/>
        </w:rPr>
        <w:t xml:space="preserve">. С момента принятия настоящего Постановления </w:t>
      </w:r>
      <w:r w:rsidR="00CD1670">
        <w:rPr>
          <w:bCs/>
          <w:sz w:val="28"/>
          <w:szCs w:val="28"/>
        </w:rPr>
        <w:t>земельный участок разделу и предоставлению другим лицам не подлежит</w:t>
      </w:r>
      <w:r w:rsidR="003A3545" w:rsidRPr="00286E42">
        <w:rPr>
          <w:bCs/>
          <w:sz w:val="28"/>
          <w:szCs w:val="28"/>
        </w:rPr>
        <w:t>.</w:t>
      </w:r>
    </w:p>
    <w:p w:rsidR="003A3545" w:rsidRPr="00286E42" w:rsidRDefault="007D35F4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3A3545" w:rsidRPr="00286E42">
        <w:rPr>
          <w:bCs/>
          <w:sz w:val="28"/>
          <w:szCs w:val="28"/>
        </w:rPr>
        <w:t>. Срок резервирования земел</w:t>
      </w:r>
      <w:r>
        <w:rPr>
          <w:bCs/>
          <w:sz w:val="28"/>
          <w:szCs w:val="28"/>
        </w:rPr>
        <w:t>ьного участка</w:t>
      </w:r>
      <w:r w:rsidR="003A3545" w:rsidRPr="00286E42">
        <w:rPr>
          <w:bCs/>
          <w:sz w:val="28"/>
          <w:szCs w:val="28"/>
        </w:rPr>
        <w:t xml:space="preserve"> составляет три года с момента вступления в силу настоящего Постановления.</w:t>
      </w:r>
    </w:p>
    <w:p w:rsidR="00CD1670" w:rsidRDefault="00CD1670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A3545" w:rsidRPr="00286E42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подлежит официальному опубликованию и размещению в информационно-телекоммуникационной системе «Интернет» на официальном сайте </w:t>
      </w:r>
      <w:r>
        <w:rPr>
          <w:bCs/>
          <w:sz w:val="28"/>
          <w:szCs w:val="28"/>
        </w:rPr>
        <w:t>администрации муниципального района «Качугский район»</w:t>
      </w:r>
    </w:p>
    <w:p w:rsidR="00CD1670" w:rsidRDefault="00CD1670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3A3545" w:rsidRPr="00286E42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Отделу по управлению муниципальным имуществом обеспечить государственную регистрацию резервирования земельного участка и направление копии Постановления в федеральный орган исполнительной власти, осуществляющий ведение государственного кадастрового учета.</w:t>
      </w:r>
    </w:p>
    <w:p w:rsidR="003A3545" w:rsidRPr="00286E42" w:rsidRDefault="00CD1670" w:rsidP="005B52A5">
      <w:pPr>
        <w:widowControl/>
        <w:shd w:val="clear" w:color="auto" w:fill="FFFFFF"/>
        <w:autoSpaceDE/>
        <w:autoSpaceDN/>
        <w:adjustRightInd/>
        <w:spacing w:before="0" w:line="240" w:lineRule="auto"/>
        <w:ind w:firstLine="709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3A3545" w:rsidRPr="00286E42">
        <w:rPr>
          <w:bCs/>
          <w:sz w:val="28"/>
          <w:szCs w:val="28"/>
        </w:rPr>
        <w:t xml:space="preserve">. Контроль за исполнением настоящего Постановления </w:t>
      </w:r>
      <w:r w:rsidR="00483FF8">
        <w:rPr>
          <w:bCs/>
          <w:sz w:val="28"/>
          <w:szCs w:val="28"/>
        </w:rPr>
        <w:t xml:space="preserve">возложить на заместителя мэра </w:t>
      </w:r>
      <w:proofErr w:type="spellStart"/>
      <w:r w:rsidR="00483FF8">
        <w:rPr>
          <w:bCs/>
          <w:sz w:val="28"/>
          <w:szCs w:val="28"/>
        </w:rPr>
        <w:t>Добротину</w:t>
      </w:r>
      <w:proofErr w:type="spellEnd"/>
      <w:r w:rsidR="00483FF8">
        <w:rPr>
          <w:bCs/>
          <w:sz w:val="28"/>
          <w:szCs w:val="28"/>
        </w:rPr>
        <w:t xml:space="preserve"> А.В.</w:t>
      </w:r>
    </w:p>
    <w:p w:rsidR="003F5F7C" w:rsidRDefault="003F5F7C" w:rsidP="007D35F4">
      <w:pPr>
        <w:tabs>
          <w:tab w:val="left" w:pos="7395"/>
        </w:tabs>
        <w:spacing w:before="0" w:line="240" w:lineRule="auto"/>
        <w:ind w:right="17" w:firstLine="0"/>
        <w:rPr>
          <w:bCs/>
          <w:sz w:val="28"/>
          <w:szCs w:val="28"/>
        </w:rPr>
      </w:pPr>
    </w:p>
    <w:p w:rsidR="003F5F7C" w:rsidRPr="00F9518E" w:rsidRDefault="003F5F7C" w:rsidP="003F5F7C">
      <w:pPr>
        <w:tabs>
          <w:tab w:val="left" w:pos="7395"/>
        </w:tabs>
        <w:spacing w:before="0" w:line="240" w:lineRule="auto"/>
        <w:ind w:right="17"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F9518E">
        <w:rPr>
          <w:sz w:val="28"/>
          <w:szCs w:val="28"/>
        </w:rPr>
        <w:t>э</w:t>
      </w:r>
      <w:r>
        <w:rPr>
          <w:sz w:val="28"/>
          <w:szCs w:val="28"/>
        </w:rPr>
        <w:t xml:space="preserve">р </w:t>
      </w:r>
      <w:r w:rsidRPr="00F9518E">
        <w:rPr>
          <w:sz w:val="28"/>
          <w:szCs w:val="28"/>
        </w:rPr>
        <w:t xml:space="preserve">муниципального района                                                             </w:t>
      </w:r>
      <w:r>
        <w:rPr>
          <w:sz w:val="28"/>
          <w:szCs w:val="28"/>
        </w:rPr>
        <w:t>Е.В. Липатов</w:t>
      </w:r>
    </w:p>
    <w:p w:rsidR="003F5F7C" w:rsidRDefault="003F5F7C" w:rsidP="003F5F7C">
      <w:pPr>
        <w:tabs>
          <w:tab w:val="left" w:pos="7395"/>
        </w:tabs>
        <w:spacing w:before="0" w:line="280" w:lineRule="auto"/>
        <w:ind w:right="17" w:firstLine="0"/>
        <w:rPr>
          <w:bCs/>
          <w:sz w:val="28"/>
          <w:szCs w:val="28"/>
        </w:rPr>
      </w:pPr>
    </w:p>
    <w:p w:rsidR="003F5F7C" w:rsidRPr="00F9518E" w:rsidRDefault="003F5F7C" w:rsidP="003F5F7C">
      <w:pPr>
        <w:tabs>
          <w:tab w:val="left" w:pos="7395"/>
        </w:tabs>
        <w:spacing w:before="0" w:line="280" w:lineRule="auto"/>
        <w:ind w:right="17" w:firstLine="0"/>
        <w:rPr>
          <w:bCs/>
          <w:sz w:val="28"/>
          <w:szCs w:val="28"/>
        </w:rPr>
      </w:pPr>
      <w:r w:rsidRPr="00F9518E">
        <w:rPr>
          <w:bCs/>
          <w:sz w:val="28"/>
          <w:szCs w:val="28"/>
        </w:rPr>
        <w:t xml:space="preserve">№ </w:t>
      </w:r>
      <w:r w:rsidR="005B52A5">
        <w:rPr>
          <w:bCs/>
          <w:sz w:val="28"/>
          <w:szCs w:val="28"/>
        </w:rPr>
        <w:t>104</w:t>
      </w:r>
    </w:p>
    <w:sectPr w:rsidR="003F5F7C" w:rsidRPr="00F9518E" w:rsidSect="00F9518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6C4E"/>
    <w:rsid w:val="00013925"/>
    <w:rsid w:val="000309FE"/>
    <w:rsid w:val="00057E2D"/>
    <w:rsid w:val="000D4869"/>
    <w:rsid w:val="000E0363"/>
    <w:rsid w:val="00197E36"/>
    <w:rsid w:val="002506C9"/>
    <w:rsid w:val="00251B90"/>
    <w:rsid w:val="003A3545"/>
    <w:rsid w:val="003E19A0"/>
    <w:rsid w:val="003F5F7C"/>
    <w:rsid w:val="004272DD"/>
    <w:rsid w:val="00483FF8"/>
    <w:rsid w:val="004D6C4E"/>
    <w:rsid w:val="00572A33"/>
    <w:rsid w:val="005B52A5"/>
    <w:rsid w:val="005D1629"/>
    <w:rsid w:val="005D5F2E"/>
    <w:rsid w:val="005E1FD7"/>
    <w:rsid w:val="005F119C"/>
    <w:rsid w:val="00612EB8"/>
    <w:rsid w:val="00672A52"/>
    <w:rsid w:val="006C328F"/>
    <w:rsid w:val="006F2AC5"/>
    <w:rsid w:val="00701F6C"/>
    <w:rsid w:val="007232F7"/>
    <w:rsid w:val="007234E8"/>
    <w:rsid w:val="007650EC"/>
    <w:rsid w:val="007B2AE4"/>
    <w:rsid w:val="007D35F4"/>
    <w:rsid w:val="008912F9"/>
    <w:rsid w:val="00915D39"/>
    <w:rsid w:val="00971532"/>
    <w:rsid w:val="009903C0"/>
    <w:rsid w:val="009E1E6D"/>
    <w:rsid w:val="00A10275"/>
    <w:rsid w:val="00A24965"/>
    <w:rsid w:val="00A41257"/>
    <w:rsid w:val="00A549DA"/>
    <w:rsid w:val="00A7629D"/>
    <w:rsid w:val="00A94A7D"/>
    <w:rsid w:val="00AB2DA1"/>
    <w:rsid w:val="00AD06F1"/>
    <w:rsid w:val="00AF662F"/>
    <w:rsid w:val="00B3631D"/>
    <w:rsid w:val="00B5794A"/>
    <w:rsid w:val="00B57B1A"/>
    <w:rsid w:val="00BE6C7B"/>
    <w:rsid w:val="00CB7355"/>
    <w:rsid w:val="00CD1670"/>
    <w:rsid w:val="00CF0E06"/>
    <w:rsid w:val="00D03B61"/>
    <w:rsid w:val="00D255B4"/>
    <w:rsid w:val="00D9383B"/>
    <w:rsid w:val="00DF11A0"/>
    <w:rsid w:val="00E6666C"/>
    <w:rsid w:val="00EC2165"/>
    <w:rsid w:val="00F13649"/>
    <w:rsid w:val="00F9518E"/>
    <w:rsid w:val="00FF0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4E"/>
    <w:pPr>
      <w:widowControl w:val="0"/>
      <w:autoSpaceDE w:val="0"/>
      <w:autoSpaceDN w:val="0"/>
      <w:adjustRightInd w:val="0"/>
      <w:spacing w:before="440" w:after="0" w:line="260" w:lineRule="auto"/>
      <w:ind w:firstLine="72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363"/>
    <w:pPr>
      <w:spacing w:before="0" w:line="240" w:lineRule="auto"/>
    </w:pPr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0E03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D8E0E-B0F8-4D32-A010-5AC14606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jurist</cp:lastModifiedBy>
  <cp:revision>17</cp:revision>
  <cp:lastPrinted>2024-06-05T00:49:00Z</cp:lastPrinted>
  <dcterms:created xsi:type="dcterms:W3CDTF">2023-12-05T08:18:00Z</dcterms:created>
  <dcterms:modified xsi:type="dcterms:W3CDTF">2024-06-13T00:06:00Z</dcterms:modified>
</cp:coreProperties>
</file>