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РОССИЙСКАЯ ФЕДЕРАЦИЯ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ИРКУТСКАЯ ОБЛАСТЬ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МУНИЦИПАЛЬНОЕ ОБРАЗОВАНИЕ «КАЧУГСКИЙ РАЙОН»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АДМИНИСТРАЦИЯ МУНИЦИПАЛЬНОГО РАЙОНА</w:t>
      </w: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ПОСТАНОВЛЕНИЕ</w:t>
      </w: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766A3">
        <w:rPr>
          <w:rFonts w:ascii="Times New Roman" w:hAnsi="Times New Roman" w:cs="Times New Roman"/>
          <w:sz w:val="28"/>
        </w:rPr>
        <w:t>О</w:t>
      </w:r>
      <w:r w:rsidR="00D30203">
        <w:rPr>
          <w:rFonts w:ascii="Times New Roman" w:hAnsi="Times New Roman" w:cs="Times New Roman"/>
          <w:sz w:val="28"/>
        </w:rPr>
        <w:t xml:space="preserve"> реорганизации </w:t>
      </w:r>
      <w:r>
        <w:rPr>
          <w:rFonts w:ascii="Times New Roman" w:hAnsi="Times New Roman" w:cs="Times New Roman"/>
          <w:sz w:val="28"/>
        </w:rPr>
        <w:t>муниципального унитарного предприятия «</w:t>
      </w:r>
      <w:r w:rsidR="00876E9F">
        <w:rPr>
          <w:rFonts w:ascii="Times New Roman" w:hAnsi="Times New Roman" w:cs="Times New Roman"/>
          <w:sz w:val="28"/>
        </w:rPr>
        <w:t>Аптека № 11</w:t>
      </w:r>
      <w:r>
        <w:rPr>
          <w:rFonts w:ascii="Times New Roman" w:hAnsi="Times New Roman" w:cs="Times New Roman"/>
          <w:sz w:val="28"/>
        </w:rPr>
        <w:t>»</w:t>
      </w:r>
      <w:r w:rsidR="00D30203">
        <w:rPr>
          <w:rFonts w:ascii="Times New Roman" w:hAnsi="Times New Roman" w:cs="Times New Roman"/>
          <w:sz w:val="28"/>
        </w:rPr>
        <w:t xml:space="preserve"> в форме преобразования в общество с ограниченной ответственностью «</w:t>
      </w:r>
      <w:r w:rsidR="00876E9F">
        <w:rPr>
          <w:rFonts w:ascii="Times New Roman" w:hAnsi="Times New Roman" w:cs="Times New Roman"/>
          <w:sz w:val="28"/>
        </w:rPr>
        <w:t>Аптека № 11</w:t>
      </w:r>
      <w:r w:rsidR="00D30203">
        <w:rPr>
          <w:rFonts w:ascii="Times New Roman" w:hAnsi="Times New Roman" w:cs="Times New Roman"/>
          <w:sz w:val="28"/>
        </w:rPr>
        <w:t>»</w:t>
      </w:r>
    </w:p>
    <w:p w:rsidR="00912018" w:rsidRPr="00A122E9" w:rsidRDefault="00912018" w:rsidP="00EA220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«</w:t>
      </w:r>
      <w:r w:rsidR="006C4E89">
        <w:rPr>
          <w:rFonts w:ascii="Times New Roman" w:hAnsi="Times New Roman" w:cs="Times New Roman"/>
          <w:sz w:val="28"/>
        </w:rPr>
        <w:t>08</w:t>
      </w:r>
      <w:r w:rsidRPr="00A122E9">
        <w:rPr>
          <w:rFonts w:ascii="Times New Roman" w:hAnsi="Times New Roman" w:cs="Times New Roman"/>
          <w:sz w:val="28"/>
        </w:rPr>
        <w:t>»</w:t>
      </w:r>
      <w:r w:rsidR="006C4E89">
        <w:rPr>
          <w:rFonts w:ascii="Times New Roman" w:hAnsi="Times New Roman" w:cs="Times New Roman"/>
          <w:sz w:val="28"/>
        </w:rPr>
        <w:t xml:space="preserve"> </w:t>
      </w:r>
      <w:r w:rsidR="006C4E89" w:rsidRPr="006C4E89">
        <w:rPr>
          <w:rFonts w:ascii="Times New Roman" w:hAnsi="Times New Roman" w:cs="Times New Roman"/>
          <w:sz w:val="28"/>
          <w:u w:val="single"/>
        </w:rPr>
        <w:t>июля</w:t>
      </w:r>
      <w:r w:rsidR="006C4E89">
        <w:rPr>
          <w:rFonts w:ascii="Times New Roman" w:hAnsi="Times New Roman" w:cs="Times New Roman"/>
          <w:sz w:val="28"/>
        </w:rPr>
        <w:t xml:space="preserve"> 2</w:t>
      </w:r>
      <w:r w:rsidRPr="00A122E9">
        <w:rPr>
          <w:rFonts w:ascii="Times New Roman" w:hAnsi="Times New Roman" w:cs="Times New Roman"/>
          <w:sz w:val="28"/>
        </w:rPr>
        <w:t>02</w:t>
      </w:r>
      <w:r>
        <w:rPr>
          <w:rFonts w:ascii="Times New Roman" w:hAnsi="Times New Roman" w:cs="Times New Roman"/>
          <w:sz w:val="28"/>
        </w:rPr>
        <w:t>4</w:t>
      </w:r>
      <w:r w:rsidRPr="00A122E9">
        <w:rPr>
          <w:rFonts w:ascii="Times New Roman" w:hAnsi="Times New Roman" w:cs="Times New Roman"/>
          <w:sz w:val="28"/>
        </w:rPr>
        <w:t xml:space="preserve"> г.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A122E9">
        <w:rPr>
          <w:rFonts w:ascii="Times New Roman" w:hAnsi="Times New Roman" w:cs="Times New Roman"/>
          <w:sz w:val="28"/>
        </w:rPr>
        <w:t xml:space="preserve"> </w:t>
      </w:r>
      <w:r w:rsidR="006C4E89">
        <w:rPr>
          <w:rFonts w:ascii="Times New Roman" w:hAnsi="Times New Roman" w:cs="Times New Roman"/>
          <w:sz w:val="28"/>
        </w:rPr>
        <w:t xml:space="preserve">                </w:t>
      </w:r>
      <w:r w:rsidR="00B81891">
        <w:rPr>
          <w:rFonts w:ascii="Times New Roman" w:hAnsi="Times New Roman" w:cs="Times New Roman"/>
          <w:sz w:val="28"/>
        </w:rPr>
        <w:t xml:space="preserve"> </w:t>
      </w:r>
      <w:r w:rsidRPr="00A122E9">
        <w:rPr>
          <w:rFonts w:ascii="Times New Roman" w:hAnsi="Times New Roman" w:cs="Times New Roman"/>
          <w:sz w:val="28"/>
        </w:rPr>
        <w:t xml:space="preserve">                      р.п. </w:t>
      </w:r>
      <w:proofErr w:type="spellStart"/>
      <w:r w:rsidRPr="00A122E9">
        <w:rPr>
          <w:rFonts w:ascii="Times New Roman" w:hAnsi="Times New Roman" w:cs="Times New Roman"/>
          <w:sz w:val="28"/>
        </w:rPr>
        <w:t>Качуг</w:t>
      </w:r>
      <w:bookmarkStart w:id="0" w:name="sub_2"/>
      <w:proofErr w:type="spellEnd"/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Pr="005A504E" w:rsidRDefault="00912018" w:rsidP="005A504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20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 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Гражданс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ким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одек</w:t>
      </w:r>
      <w:r w:rsidR="003966A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сом</w:t>
      </w:r>
      <w:r w:rsidR="00EA2205" w:rsidRPr="00EA220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Федеральными законами 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D09C5" w:rsidRPr="004D09C5">
        <w:rPr>
          <w:rFonts w:ascii="Times New Roman" w:hAnsi="Times New Roman" w:cs="Times New Roman"/>
          <w:sz w:val="28"/>
          <w:szCs w:val="28"/>
        </w:rPr>
        <w:t xml:space="preserve">8 августа 2001 года № </w:t>
      </w:r>
      <w:r w:rsidR="004D09C5" w:rsidRPr="004D09C5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129</w:t>
      </w:r>
      <w:r w:rsidR="004D09C5" w:rsidRPr="004D09C5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4D09C5" w:rsidRPr="004D09C5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ФЗ</w:t>
      </w:r>
      <w:r w:rsidR="00B81891"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4D09C5" w:rsidRPr="004D09C5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юридических лиц и индивидуальных предпринимателей», от </w:t>
      </w:r>
      <w:r w:rsidR="005A504E" w:rsidRPr="004D0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февраля 1998 года № 14-ФЗ «Об обществах с ограниченной ответственностью», </w:t>
      </w:r>
      <w:r w:rsidR="005A504E" w:rsidRPr="00CF2B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21 декабря 2001 г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5A504E" w:rsidRPr="00CF2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178-ФЗ «О приватизации государственного и муниципального имущества»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 06 октября 2003 года № 131-ФЗ </w:t>
      </w:r>
      <w:r w:rsidRPr="00CF2B06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Pr="00324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 ноября 2022 года № 161-ФЗ</w:t>
      </w:r>
      <w:r w:rsidR="00F51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17AF" w:rsidRPr="00F517AF">
        <w:rPr>
          <w:rFonts w:ascii="Times New Roman" w:hAnsi="Times New Roman" w:cs="Times New Roman"/>
          <w:sz w:val="28"/>
          <w:szCs w:val="28"/>
        </w:rPr>
        <w:t>О государственных и муниципальных унитарных предприятиях»</w:t>
      </w:r>
      <w:r w:rsidRPr="00F517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4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040782"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0782"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Думы муниципального района «Качугский район»</w:t>
      </w:r>
      <w:bookmarkStart w:id="1" w:name="_Hlk170979456"/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5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21 апреля 2023 года № 188 «Об утверждении положения об порядке и условиях приватизации муниципального имущества муниципального образования «Качугский район», </w:t>
      </w:r>
      <w:bookmarkEnd w:id="1"/>
      <w:r w:rsidRP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ноября 2023 года № 218 «Об утверждении прогнозного плана приватизации муниципального образования «Качугский район» на 2024 год»,</w:t>
      </w:r>
      <w:r w:rsidR="00040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46E4">
        <w:rPr>
          <w:rFonts w:ascii="Times New Roman" w:hAnsi="Times New Roman" w:cs="Times New Roman"/>
          <w:sz w:val="28"/>
          <w:szCs w:val="28"/>
        </w:rPr>
        <w:t>руководствуясь ст. ст. 33, 39, 48 Устава муниципального образования «Качугский район», администрация муниципального района</w:t>
      </w:r>
    </w:p>
    <w:p w:rsidR="00912018" w:rsidRPr="00A122E9" w:rsidRDefault="00912018" w:rsidP="00EA22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912018" w:rsidRPr="00A122E9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 w:rsidRPr="00A122E9">
        <w:rPr>
          <w:rFonts w:ascii="Times New Roman" w:hAnsi="Times New Roman" w:cs="Times New Roman"/>
          <w:sz w:val="28"/>
        </w:rPr>
        <w:t>ПОСТАНОВЛЯЕТ:</w:t>
      </w:r>
    </w:p>
    <w:p w:rsidR="00912018" w:rsidRPr="00A122E9" w:rsidRDefault="00912018" w:rsidP="00EA220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34F0" w:rsidRDefault="00912018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ab/>
      </w:r>
      <w:r w:rsidR="00F517AF">
        <w:rPr>
          <w:rFonts w:ascii="Times New Roman" w:hAnsi="Times New Roman" w:cs="Times New Roman"/>
          <w:sz w:val="28"/>
        </w:rPr>
        <w:t>Реорганизовать муниципальное унитарное предприятие «</w:t>
      </w:r>
      <w:r w:rsidR="00876E9F">
        <w:rPr>
          <w:rFonts w:ascii="Times New Roman" w:hAnsi="Times New Roman" w:cs="Times New Roman"/>
          <w:sz w:val="28"/>
        </w:rPr>
        <w:t>Аптека № 11</w:t>
      </w:r>
      <w:r w:rsidR="00F517AF">
        <w:rPr>
          <w:rFonts w:ascii="Times New Roman" w:hAnsi="Times New Roman" w:cs="Times New Roman"/>
          <w:sz w:val="28"/>
        </w:rPr>
        <w:t>» в форме преобразования в общество с ограниченной ответственностью «</w:t>
      </w:r>
      <w:r w:rsidR="00876E9F">
        <w:rPr>
          <w:rFonts w:ascii="Times New Roman" w:hAnsi="Times New Roman" w:cs="Times New Roman"/>
          <w:sz w:val="28"/>
        </w:rPr>
        <w:t>Аптека № 11</w:t>
      </w:r>
      <w:r w:rsidR="00F517AF">
        <w:rPr>
          <w:rFonts w:ascii="Times New Roman" w:hAnsi="Times New Roman" w:cs="Times New Roman"/>
          <w:sz w:val="28"/>
        </w:rPr>
        <w:t>»</w:t>
      </w:r>
      <w:r w:rsidR="008E7F97">
        <w:rPr>
          <w:rFonts w:ascii="Times New Roman" w:hAnsi="Times New Roman" w:cs="Times New Roman"/>
          <w:sz w:val="28"/>
        </w:rPr>
        <w:t>.</w:t>
      </w:r>
    </w:p>
    <w:p w:rsidR="00912018" w:rsidRDefault="008334F0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912018">
        <w:rPr>
          <w:rFonts w:ascii="Times New Roman" w:hAnsi="Times New Roman" w:cs="Times New Roman"/>
          <w:sz w:val="28"/>
        </w:rPr>
        <w:t>Утвердить</w:t>
      </w:r>
      <w:r>
        <w:rPr>
          <w:rFonts w:ascii="Times New Roman" w:hAnsi="Times New Roman" w:cs="Times New Roman"/>
          <w:sz w:val="28"/>
        </w:rPr>
        <w:t xml:space="preserve"> план мероприятий по реорганизации муниципального унитарного предприятия «</w:t>
      </w:r>
      <w:r w:rsidR="00876E9F">
        <w:rPr>
          <w:rFonts w:ascii="Times New Roman" w:hAnsi="Times New Roman" w:cs="Times New Roman"/>
          <w:sz w:val="28"/>
        </w:rPr>
        <w:t>Аптека № 11</w:t>
      </w:r>
      <w:r>
        <w:rPr>
          <w:rFonts w:ascii="Times New Roman" w:hAnsi="Times New Roman" w:cs="Times New Roman"/>
          <w:sz w:val="28"/>
        </w:rPr>
        <w:t>» путём преобразования в общество с ограниченной ответственностью «А</w:t>
      </w:r>
      <w:r w:rsidR="00876E9F">
        <w:rPr>
          <w:rFonts w:ascii="Times New Roman" w:hAnsi="Times New Roman" w:cs="Times New Roman"/>
          <w:sz w:val="28"/>
        </w:rPr>
        <w:t>птека № 11</w:t>
      </w:r>
      <w:r>
        <w:rPr>
          <w:rFonts w:ascii="Times New Roman" w:hAnsi="Times New Roman" w:cs="Times New Roman"/>
          <w:sz w:val="28"/>
        </w:rPr>
        <w:t>» (</w:t>
      </w:r>
      <w:r w:rsidR="005A504E">
        <w:rPr>
          <w:rFonts w:ascii="Times New Roman" w:hAnsi="Times New Roman" w:cs="Times New Roman"/>
          <w:sz w:val="28"/>
        </w:rPr>
        <w:t>прилагается</w:t>
      </w:r>
      <w:r>
        <w:rPr>
          <w:rFonts w:ascii="Times New Roman" w:hAnsi="Times New Roman" w:cs="Times New Roman"/>
          <w:sz w:val="28"/>
        </w:rPr>
        <w:t xml:space="preserve">). </w:t>
      </w:r>
    </w:p>
    <w:p w:rsidR="00912018" w:rsidRPr="00BA38CD" w:rsidRDefault="00AC6471" w:rsidP="00EA2205">
      <w:pPr>
        <w:tabs>
          <w:tab w:val="left" w:pos="99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12018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912018" w:rsidRPr="00BA38CD">
        <w:rPr>
          <w:rFonts w:ascii="Times New Roman" w:hAnsi="Times New Roman" w:cs="Times New Roman"/>
          <w:sz w:val="28"/>
          <w:szCs w:val="28"/>
        </w:rPr>
        <w:t xml:space="preserve"> подлежит официальному опубликованию и размещению в информационно – телекоммуникационной сети «Интернет» на официальном сайте администрации муниципального района «Качугский район».</w:t>
      </w:r>
    </w:p>
    <w:p w:rsidR="00912018" w:rsidRPr="00B207F0" w:rsidRDefault="00AC6471" w:rsidP="00EA220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912018" w:rsidRPr="00B207F0">
        <w:rPr>
          <w:rFonts w:ascii="Times New Roman" w:hAnsi="Times New Roman" w:cs="Times New Roman"/>
          <w:sz w:val="28"/>
        </w:rPr>
        <w:t>.</w:t>
      </w:r>
      <w:r w:rsidR="00912018">
        <w:rPr>
          <w:rFonts w:ascii="Times New Roman" w:hAnsi="Times New Roman" w:cs="Times New Roman"/>
          <w:sz w:val="28"/>
        </w:rPr>
        <w:tab/>
      </w:r>
      <w:r w:rsidR="00912018" w:rsidRPr="00B207F0"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мэра муниципального района </w:t>
      </w:r>
      <w:r w:rsidR="00912018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="00912018">
        <w:rPr>
          <w:rFonts w:ascii="Times New Roman" w:hAnsi="Times New Roman" w:cs="Times New Roman"/>
          <w:sz w:val="28"/>
        </w:rPr>
        <w:t>Добротину</w:t>
      </w:r>
      <w:proofErr w:type="spellEnd"/>
      <w:r w:rsidR="00912018" w:rsidRPr="00B207F0">
        <w:rPr>
          <w:rFonts w:ascii="Times New Roman" w:hAnsi="Times New Roman" w:cs="Times New Roman"/>
          <w:sz w:val="28"/>
        </w:rPr>
        <w:t>.</w:t>
      </w:r>
    </w:p>
    <w:p w:rsidR="00912018" w:rsidRDefault="00912018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Pr="00A122E9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8334F0" w:rsidRDefault="00C255ED" w:rsidP="00EA2205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И.о. м</w:t>
      </w:r>
      <w:r w:rsidR="00912018" w:rsidRPr="00A122E9">
        <w:rPr>
          <w:rFonts w:ascii="Times New Roman" w:hAnsi="Times New Roman" w:cs="Times New Roman"/>
          <w:sz w:val="28"/>
        </w:rPr>
        <w:t>эр</w:t>
      </w:r>
      <w:r>
        <w:rPr>
          <w:rFonts w:ascii="Times New Roman" w:hAnsi="Times New Roman" w:cs="Times New Roman"/>
          <w:sz w:val="28"/>
        </w:rPr>
        <w:t>а</w:t>
      </w:r>
      <w:r w:rsidR="00912018" w:rsidRPr="00A122E9">
        <w:rPr>
          <w:rFonts w:ascii="Times New Roman" w:hAnsi="Times New Roman" w:cs="Times New Roman"/>
          <w:sz w:val="28"/>
        </w:rPr>
        <w:t xml:space="preserve"> муниципального района        </w:t>
      </w:r>
      <w:r w:rsidR="00B81891">
        <w:rPr>
          <w:rFonts w:ascii="Times New Roman" w:hAnsi="Times New Roman" w:cs="Times New Roman"/>
          <w:sz w:val="28"/>
        </w:rPr>
        <w:t xml:space="preserve">                              </w:t>
      </w:r>
      <w:r w:rsidR="00912018" w:rsidRPr="00A122E9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</w:t>
      </w:r>
      <w:r w:rsidR="00912018" w:rsidRPr="00A122E9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В.В. Семёнов</w:t>
      </w: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EA2205" w:rsidRDefault="00EA2205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C255ED" w:rsidRDefault="00C255ED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AC6471" w:rsidRDefault="00AC6471" w:rsidP="00EA2205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12018" w:rsidRDefault="00912018" w:rsidP="00EA2205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A122E9">
        <w:rPr>
          <w:rFonts w:ascii="Times New Roman" w:hAnsi="Times New Roman" w:cs="Times New Roman"/>
          <w:sz w:val="28"/>
        </w:rPr>
        <w:t xml:space="preserve">№ </w:t>
      </w:r>
      <w:bookmarkEnd w:id="0"/>
      <w:r w:rsidR="006C4E89" w:rsidRPr="006C4E89">
        <w:rPr>
          <w:rFonts w:ascii="Times New Roman" w:hAnsi="Times New Roman" w:cs="Times New Roman"/>
          <w:sz w:val="28"/>
          <w:u w:val="single"/>
        </w:rPr>
        <w:t>132</w:t>
      </w:r>
    </w:p>
    <w:p w:rsidR="00B81891" w:rsidRDefault="00B81891">
      <w:pPr>
        <w:spacing w:after="160" w:line="259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br w:type="page"/>
      </w:r>
    </w:p>
    <w:p w:rsidR="00B81891" w:rsidRDefault="00B81891" w:rsidP="00B818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B81891" w:rsidRDefault="00B81891" w:rsidP="00B818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района</w:t>
      </w:r>
    </w:p>
    <w:p w:rsidR="00B81891" w:rsidRPr="00AF4F76" w:rsidRDefault="00B81891" w:rsidP="00B818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«08» июля 2024 г. № 132</w:t>
      </w:r>
    </w:p>
    <w:p w:rsidR="00B81891" w:rsidRPr="006C4E89" w:rsidRDefault="00B81891" w:rsidP="00B81891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AF4F76" w:rsidRDefault="00AF4F76" w:rsidP="00B81891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BD09E3">
        <w:rPr>
          <w:rFonts w:ascii="Times New Roman" w:hAnsi="Times New Roman" w:cs="Times New Roman"/>
          <w:sz w:val="28"/>
        </w:rPr>
        <w:t xml:space="preserve">лан мероприятий </w:t>
      </w:r>
      <w:bookmarkStart w:id="2" w:name="_Hlk170828662"/>
      <w:r w:rsidR="00BD09E3">
        <w:rPr>
          <w:rFonts w:ascii="Times New Roman" w:hAnsi="Times New Roman" w:cs="Times New Roman"/>
          <w:sz w:val="28"/>
        </w:rPr>
        <w:t>по реорганизации муниципального унитарного предприятия «</w:t>
      </w:r>
      <w:r w:rsidR="00876E9F">
        <w:rPr>
          <w:rFonts w:ascii="Times New Roman" w:hAnsi="Times New Roman" w:cs="Times New Roman"/>
          <w:sz w:val="28"/>
        </w:rPr>
        <w:t>Аптека № 11</w:t>
      </w:r>
      <w:r w:rsidR="00BD09E3">
        <w:rPr>
          <w:rFonts w:ascii="Times New Roman" w:hAnsi="Times New Roman" w:cs="Times New Roman"/>
          <w:sz w:val="28"/>
        </w:rPr>
        <w:t>» путём преобразования в общество с ограниченной ответственностью «</w:t>
      </w:r>
      <w:r w:rsidR="00876E9F">
        <w:rPr>
          <w:rFonts w:ascii="Times New Roman" w:hAnsi="Times New Roman" w:cs="Times New Roman"/>
          <w:sz w:val="28"/>
        </w:rPr>
        <w:t>Аптека № 11</w:t>
      </w:r>
      <w:r w:rsidR="00BD09E3">
        <w:rPr>
          <w:rFonts w:ascii="Times New Roman" w:hAnsi="Times New Roman" w:cs="Times New Roman"/>
          <w:sz w:val="28"/>
        </w:rPr>
        <w:t>»</w:t>
      </w:r>
      <w:bookmarkEnd w:id="2"/>
    </w:p>
    <w:p w:rsidR="00FF2759" w:rsidRDefault="00FF2759" w:rsidP="00B81891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562"/>
        <w:gridCol w:w="4109"/>
        <w:gridCol w:w="2336"/>
        <w:gridCol w:w="2337"/>
      </w:tblGrid>
      <w:tr w:rsidR="00BD09E3" w:rsidRPr="00B81891" w:rsidTr="00B81891">
        <w:trPr>
          <w:jc w:val="center"/>
        </w:trPr>
        <w:tc>
          <w:tcPr>
            <w:tcW w:w="562" w:type="dxa"/>
          </w:tcPr>
          <w:p w:rsidR="00BD09E3" w:rsidRPr="00B81891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BD09E3" w:rsidRPr="00B81891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336" w:type="dxa"/>
          </w:tcPr>
          <w:p w:rsidR="00BD09E3" w:rsidRPr="00B81891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37" w:type="dxa"/>
          </w:tcPr>
          <w:p w:rsidR="00BD09E3" w:rsidRPr="00B81891" w:rsidRDefault="00BD09E3" w:rsidP="00F03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BD09E3" w:rsidRPr="00B81891" w:rsidTr="00B81891">
        <w:trPr>
          <w:jc w:val="center"/>
        </w:trPr>
        <w:tc>
          <w:tcPr>
            <w:tcW w:w="562" w:type="dxa"/>
          </w:tcPr>
          <w:p w:rsidR="00BD09E3" w:rsidRPr="00B81891" w:rsidRDefault="00E8059D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109" w:type="dxa"/>
          </w:tcPr>
          <w:p w:rsidR="00683659" w:rsidRPr="00B81891" w:rsidRDefault="00BD09E3" w:rsidP="00F03B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Направление письменного заявления (уведомления) Р1</w:t>
            </w:r>
            <w:r w:rsidR="008334F0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0</w:t>
            </w:r>
            <w:r w:rsidR="008334F0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03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 МИФНС № 17 по </w:t>
            </w:r>
            <w:r w:rsidR="00270F1E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Иркутской области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 начале процедуры реорганизации </w:t>
            </w:r>
            <w:r w:rsidR="008334F0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форме преобразования</w:t>
            </w:r>
            <w:r w:rsidR="007E0EF2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:rsidR="005A504E" w:rsidRPr="00B81891" w:rsidRDefault="007E0EF2" w:rsidP="00F03B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(ст. 60 Г</w:t>
            </w:r>
            <w:r w:rsidR="005A504E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ражданского кодекса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Р</w:t>
            </w:r>
            <w:r w:rsidR="005A504E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оссийской 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</w:t>
            </w:r>
            <w:r w:rsidR="005A504E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едерации</w:t>
            </w:r>
            <w:r w:rsidR="00270F1E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</w:p>
          <w:p w:rsidR="005A504E" w:rsidRPr="00B81891" w:rsidRDefault="00270F1E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ст. 13.1.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</w:p>
          <w:p w:rsidR="005A504E" w:rsidRPr="00B81891" w:rsidRDefault="00270F1E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от 08.08.2001 № 129-ФЗ </w:t>
            </w:r>
          </w:p>
          <w:p w:rsidR="00BD09E3" w:rsidRPr="00B81891" w:rsidRDefault="00270F1E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«О государственной регистрации юридических лиц и индивидуальных предпринимателей»</w:t>
            </w:r>
            <w:r w:rsidR="007E0EF2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)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D09E3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81B5B"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BD09E3" w:rsidRPr="00B81891" w:rsidRDefault="00BD09E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течение трёх рабочих дней после даты принятия постановления о реорганизации</w:t>
            </w:r>
          </w:p>
        </w:tc>
        <w:tc>
          <w:tcPr>
            <w:tcW w:w="2337" w:type="dxa"/>
          </w:tcPr>
          <w:p w:rsidR="00BD09E3" w:rsidRPr="00B81891" w:rsidRDefault="00BD09E3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876E9F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9E3" w:rsidRPr="00B81891" w:rsidTr="00B81891">
        <w:trPr>
          <w:jc w:val="center"/>
        </w:trPr>
        <w:tc>
          <w:tcPr>
            <w:tcW w:w="562" w:type="dxa"/>
          </w:tcPr>
          <w:p w:rsidR="00BD09E3" w:rsidRPr="00B81891" w:rsidRDefault="00F03B31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BD09E3" w:rsidRPr="00B81891" w:rsidRDefault="00932042" w:rsidP="00876E9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="003A093D"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униципальному унитарному предприятию</w:t>
            </w: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</w:t>
            </w:r>
            <w:r w:rsidR="00876E9F"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Аптека № 11</w:t>
            </w: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 уведомить в письменной форме о</w:t>
            </w:r>
            <w:r w:rsidR="003A093D"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реорганизации всех </w:t>
            </w: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известных</w:t>
            </w:r>
            <w:r w:rsidR="003A093D"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ему</w:t>
            </w: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кредиторов</w:t>
            </w:r>
            <w:r w:rsidR="00876E9F"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</w:tcPr>
          <w:p w:rsidR="00BD09E3" w:rsidRPr="00B81891" w:rsidRDefault="00932042" w:rsidP="00932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8189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позднее тридцати дней с даты принятия постановления о реорганизации</w:t>
            </w:r>
          </w:p>
        </w:tc>
        <w:tc>
          <w:tcPr>
            <w:tcW w:w="2337" w:type="dxa"/>
          </w:tcPr>
          <w:p w:rsidR="00BD09E3" w:rsidRPr="00B81891" w:rsidRDefault="00BD09E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876E9F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440A" w:rsidRPr="00B81891" w:rsidTr="00B81891">
        <w:trPr>
          <w:jc w:val="center"/>
        </w:trPr>
        <w:tc>
          <w:tcPr>
            <w:tcW w:w="562" w:type="dxa"/>
          </w:tcPr>
          <w:p w:rsidR="00F2440A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9" w:type="dxa"/>
          </w:tcPr>
          <w:p w:rsidR="00683659" w:rsidRPr="00B81891" w:rsidRDefault="00F2440A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Принять постановление администрации муниципального района «Качугский район» </w:t>
            </w:r>
          </w:p>
          <w:p w:rsidR="00876E9F" w:rsidRPr="00B81891" w:rsidRDefault="00F2440A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«Об условиях приватизации муниципального унитарного предприятия «</w:t>
            </w:r>
            <w:r w:rsidR="00876E9F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2440A" w:rsidRPr="00B81891" w:rsidRDefault="00F2440A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(п. 4 ст. 14, </w:t>
            </w:r>
            <w:proofErr w:type="spellStart"/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. Федерального закона от 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21.12.2001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178</w:t>
            </w:r>
            <w:r w:rsidRPr="00B818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ФЗ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br/>
              <w:t>«О приватизации</w:t>
            </w:r>
            <w:r w:rsidR="00D47870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государственного и муниципального имущества»).</w:t>
            </w:r>
          </w:p>
        </w:tc>
        <w:tc>
          <w:tcPr>
            <w:tcW w:w="2336" w:type="dxa"/>
          </w:tcPr>
          <w:p w:rsidR="00F2440A" w:rsidRPr="00B81891" w:rsidRDefault="00F2440A" w:rsidP="00932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 течение трёх рабочих дней после даты принятия постановления о реорганизации</w:t>
            </w:r>
          </w:p>
        </w:tc>
        <w:tc>
          <w:tcPr>
            <w:tcW w:w="2337" w:type="dxa"/>
          </w:tcPr>
          <w:p w:rsidR="00F2440A" w:rsidRPr="00B81891" w:rsidRDefault="00F2440A" w:rsidP="00F24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876E9F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876E9F" w:rsidRPr="00B818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УМИ администрации муниципального района «Качугский район»</w:t>
            </w:r>
          </w:p>
          <w:p w:rsidR="00F2440A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40A" w:rsidRPr="00B81891" w:rsidTr="00B81891">
        <w:trPr>
          <w:jc w:val="center"/>
        </w:trPr>
        <w:tc>
          <w:tcPr>
            <w:tcW w:w="562" w:type="dxa"/>
          </w:tcPr>
          <w:p w:rsidR="00F2440A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09" w:type="dxa"/>
          </w:tcPr>
          <w:p w:rsidR="00CB3ABD" w:rsidRPr="00B81891" w:rsidRDefault="00F2440A" w:rsidP="00F2440A">
            <w:pPr>
              <w:spacing w:after="0" w:line="240" w:lineRule="auto"/>
              <w:ind w:right="-103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Разместить постановление об условиях приватизации муниципального унитарного предприятия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» на официальном сайте </w:t>
            </w:r>
            <w:hyperlink r:id="rId4" w:history="1"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torgi</w:t>
              </w:r>
              <w:proofErr w:type="spellEnd"/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gov</w:t>
              </w:r>
              <w:proofErr w:type="spellEnd"/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proofErr w:type="spellStart"/>
              <w:r w:rsidRPr="00B8189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а также на сайт</w:t>
            </w:r>
            <w:r w:rsidR="00D47870"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е</w:t>
            </w:r>
            <w:r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администрации муниципального района «Качугский район»</w:t>
            </w:r>
            <w:r w:rsidR="00876E9F"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F2440A" w:rsidRPr="00B81891" w:rsidRDefault="00876E9F" w:rsidP="00F2440A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(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ст. 15 Федерального закона от 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21.12.2001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178</w:t>
            </w:r>
            <w:r w:rsidRPr="00B818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B81891">
              <w:rPr>
                <w:rStyle w:val="a7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ФЗ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br/>
              <w:t>«О приватизации государственного и муниципального имущества»</w:t>
            </w:r>
            <w:r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  <w:r w:rsidR="00683659" w:rsidRPr="00B8189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</w:tc>
        <w:tc>
          <w:tcPr>
            <w:tcW w:w="2336" w:type="dxa"/>
          </w:tcPr>
          <w:p w:rsidR="00F2440A" w:rsidRPr="00B81891" w:rsidRDefault="006A2FDF" w:rsidP="009320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2440A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десяти дней со дня принятия постановления об условиях приватизации муниципального унитарного предприятия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="00F2440A" w:rsidRPr="00B8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F2440A" w:rsidRPr="00B81891" w:rsidRDefault="00F2440A" w:rsidP="00F24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3659" w:rsidRPr="00B81891">
              <w:rPr>
                <w:rFonts w:ascii="Times New Roman" w:hAnsi="Times New Roman" w:cs="Times New Roman"/>
                <w:sz w:val="24"/>
                <w:szCs w:val="24"/>
              </w:rPr>
              <w:t>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AB1FC5" w:rsidRPr="00B818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УМИ администрации муниципального района «Качугский район»</w:t>
            </w:r>
          </w:p>
        </w:tc>
      </w:tr>
      <w:tr w:rsidR="004D09C5" w:rsidRPr="00B81891" w:rsidTr="00B81891">
        <w:trPr>
          <w:trHeight w:val="699"/>
          <w:jc w:val="center"/>
        </w:trPr>
        <w:tc>
          <w:tcPr>
            <w:tcW w:w="562" w:type="dxa"/>
          </w:tcPr>
          <w:p w:rsidR="004D09C5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4D09C5" w:rsidRPr="00B81891" w:rsidRDefault="00BD524C" w:rsidP="00F03B31">
            <w:pPr>
              <w:spacing w:after="0" w:line="240" w:lineRule="auto"/>
              <w:ind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Принять постановление администрации муниципального района «Качугский район» «Об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>твержде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передаточного акта </w:t>
            </w:r>
            <w:r w:rsidR="00E03ABE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подлежащего приватизации 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имущественного комплекса </w:t>
            </w:r>
            <w:r w:rsidR="003A093D" w:rsidRPr="00B81891">
              <w:rPr>
                <w:rFonts w:ascii="Times New Roman" w:hAnsi="Times New Roman" w:cs="Times New Roman"/>
                <w:sz w:val="24"/>
                <w:szCs w:val="24"/>
              </w:rPr>
              <w:t>муниципального унитарного предприятия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3659" w:rsidRPr="00B81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4D09C5" w:rsidRPr="00B81891" w:rsidRDefault="006067F0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В течение трёх рабочих дней после даты принятия 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постановления о реорганизации</w:t>
            </w:r>
          </w:p>
        </w:tc>
        <w:tc>
          <w:tcPr>
            <w:tcW w:w="2337" w:type="dxa"/>
          </w:tcPr>
          <w:p w:rsidR="004D09C5" w:rsidRPr="00B81891" w:rsidRDefault="006067F0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 МУП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УМИ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муниципального района «Качугский район»</w:t>
            </w:r>
          </w:p>
        </w:tc>
      </w:tr>
      <w:tr w:rsidR="007E0EF2" w:rsidRPr="00B81891" w:rsidTr="00B81891">
        <w:trPr>
          <w:trHeight w:val="2554"/>
          <w:jc w:val="center"/>
        </w:trPr>
        <w:tc>
          <w:tcPr>
            <w:tcW w:w="562" w:type="dxa"/>
          </w:tcPr>
          <w:p w:rsidR="007E0EF2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F03B31" w:rsidRPr="00B81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683659" w:rsidRPr="00B81891" w:rsidRDefault="003A093D" w:rsidP="00F03B3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Принять п</w:t>
            </w:r>
            <w:r w:rsidR="006067F0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остановление администрации муниципального района «Качугский район» «Об утверждении Устава </w:t>
            </w:r>
            <w:r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Общества с ограниченной ответственностью</w:t>
            </w:r>
            <w:r w:rsidR="00683659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</w:t>
            </w:r>
            <w:r w:rsidR="00CB3ABD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Аптека №</w:t>
            </w:r>
            <w:r w:rsidR="00E03ABE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="00CB3ABD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11</w:t>
            </w:r>
            <w:r w:rsidR="006067F0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»</w:t>
            </w:r>
            <w:r w:rsidR="00683659"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(ст. 37 </w:t>
            </w:r>
            <w:r w:rsidR="00683659" w:rsidRPr="00B8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закона </w:t>
            </w:r>
          </w:p>
          <w:p w:rsidR="007E0EF2" w:rsidRPr="00B81891" w:rsidRDefault="00683659" w:rsidP="00F03B31">
            <w:pPr>
              <w:spacing w:after="0" w:line="240" w:lineRule="auto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B81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21.12.2001 г. № 178-ФЗ «О приватизации государственного и муниципального имущества»</w:t>
            </w:r>
            <w:r w:rsidRPr="00B81891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2336" w:type="dxa"/>
          </w:tcPr>
          <w:p w:rsidR="007E0EF2" w:rsidRPr="00B81891" w:rsidRDefault="008064F3" w:rsidP="00F03B31">
            <w:pPr>
              <w:spacing w:after="0" w:line="240" w:lineRule="auto"/>
              <w:rPr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E256C" w:rsidRPr="00B818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9C5" w:rsidRPr="00B818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256C" w:rsidRPr="00B81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0.2024 г.</w:t>
            </w:r>
          </w:p>
        </w:tc>
        <w:tc>
          <w:tcPr>
            <w:tcW w:w="2337" w:type="dxa"/>
          </w:tcPr>
          <w:p w:rsidR="007E0EF2" w:rsidRPr="00B81891" w:rsidRDefault="007E0EF2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», администрация муниципального района</w:t>
            </w:r>
            <w:r w:rsidR="006067F0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«Качугский район»</w:t>
            </w:r>
          </w:p>
        </w:tc>
      </w:tr>
      <w:tr w:rsidR="00040782" w:rsidRPr="00B81891" w:rsidTr="00B81891">
        <w:trPr>
          <w:jc w:val="center"/>
        </w:trPr>
        <w:tc>
          <w:tcPr>
            <w:tcW w:w="562" w:type="dxa"/>
          </w:tcPr>
          <w:p w:rsidR="00040782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3B31" w:rsidRPr="00B818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9" w:type="dxa"/>
          </w:tcPr>
          <w:p w:rsidR="00040782" w:rsidRPr="00B81891" w:rsidRDefault="00F2440A" w:rsidP="00F03B31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заявления Р12016 в </w:t>
            </w:r>
            <w:r w:rsidRPr="00B81891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МИФНС № 17 по Иркутской области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о г</w:t>
            </w:r>
            <w:r w:rsidR="007E0EF2" w:rsidRPr="00B81891">
              <w:rPr>
                <w:rFonts w:ascii="Times New Roman" w:hAnsi="Times New Roman" w:cs="Times New Roman"/>
                <w:sz w:val="24"/>
                <w:szCs w:val="24"/>
              </w:rPr>
              <w:t>осударствен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7E0EF2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r w:rsidR="007E0EF2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в связи с завершением реорганизации юридического лица</w:t>
            </w:r>
            <w:r w:rsidR="00683659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36" w:type="dxa"/>
          </w:tcPr>
          <w:p w:rsidR="00040782" w:rsidRPr="00B81891" w:rsidRDefault="008064F3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До 30.</w:t>
            </w:r>
            <w:r w:rsidR="00CE256C" w:rsidRPr="00B818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.2024 г. </w:t>
            </w:r>
          </w:p>
        </w:tc>
        <w:tc>
          <w:tcPr>
            <w:tcW w:w="2337" w:type="dxa"/>
          </w:tcPr>
          <w:p w:rsidR="00040782" w:rsidRPr="00B81891" w:rsidRDefault="007E0EF2" w:rsidP="00F03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Директор МУП «</w:t>
            </w:r>
            <w:r w:rsidR="00CB3ABD" w:rsidRPr="00B81891">
              <w:rPr>
                <w:rFonts w:ascii="Times New Roman" w:hAnsi="Times New Roman" w:cs="Times New Roman"/>
                <w:sz w:val="24"/>
                <w:szCs w:val="24"/>
              </w:rPr>
              <w:t>Аптека № 11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67F0" w:rsidRPr="00B81891" w:rsidTr="00B81891">
        <w:trPr>
          <w:jc w:val="center"/>
        </w:trPr>
        <w:tc>
          <w:tcPr>
            <w:tcW w:w="9344" w:type="dxa"/>
            <w:gridSpan w:val="4"/>
          </w:tcPr>
          <w:p w:rsidR="006067F0" w:rsidRPr="00B81891" w:rsidRDefault="006067F0" w:rsidP="0060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Реорганизация юридического лица в форме преобразования считается завершенной с момента государственной регистрации вновь возникшего юридического лица, а преобразованное юридическое лицо - прекратившим свою деятельность (ст. 16 Федерального закона от 08.08.2001</w:t>
            </w:r>
            <w:r w:rsidR="00683659"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 xml:space="preserve">г. № 129-ФЗ </w:t>
            </w:r>
          </w:p>
          <w:p w:rsidR="006067F0" w:rsidRPr="00B81891" w:rsidRDefault="006067F0" w:rsidP="006067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1891">
              <w:rPr>
                <w:rFonts w:ascii="Times New Roman" w:hAnsi="Times New Roman" w:cs="Times New Roman"/>
                <w:sz w:val="24"/>
                <w:szCs w:val="24"/>
              </w:rPr>
              <w:t>«О государственной регистрации юридических лиц и индивидуальных предпринимателей»).</w:t>
            </w:r>
          </w:p>
        </w:tc>
      </w:tr>
    </w:tbl>
    <w:p w:rsidR="00FF3011" w:rsidRPr="00AF4F76" w:rsidRDefault="00FF3011" w:rsidP="00AF4F76"/>
    <w:sectPr w:rsidR="00FF3011" w:rsidRPr="00AF4F76" w:rsidSect="006836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2018"/>
    <w:rsid w:val="00033A30"/>
    <w:rsid w:val="00040782"/>
    <w:rsid w:val="000615F5"/>
    <w:rsid w:val="001755DB"/>
    <w:rsid w:val="0019628B"/>
    <w:rsid w:val="001B66B2"/>
    <w:rsid w:val="001D68FA"/>
    <w:rsid w:val="001D75D3"/>
    <w:rsid w:val="00226306"/>
    <w:rsid w:val="00261E59"/>
    <w:rsid w:val="00270F1E"/>
    <w:rsid w:val="002770AA"/>
    <w:rsid w:val="002F74CA"/>
    <w:rsid w:val="003966A0"/>
    <w:rsid w:val="003A093D"/>
    <w:rsid w:val="00421CE7"/>
    <w:rsid w:val="004D09C5"/>
    <w:rsid w:val="005054D7"/>
    <w:rsid w:val="00541C07"/>
    <w:rsid w:val="00546609"/>
    <w:rsid w:val="00566C18"/>
    <w:rsid w:val="005769D3"/>
    <w:rsid w:val="00576A87"/>
    <w:rsid w:val="005A504E"/>
    <w:rsid w:val="006067F0"/>
    <w:rsid w:val="0061102C"/>
    <w:rsid w:val="00683659"/>
    <w:rsid w:val="00693A3D"/>
    <w:rsid w:val="00695713"/>
    <w:rsid w:val="006A2FDF"/>
    <w:rsid w:val="006C4E89"/>
    <w:rsid w:val="006C6063"/>
    <w:rsid w:val="00701D5A"/>
    <w:rsid w:val="00781B5B"/>
    <w:rsid w:val="007941C8"/>
    <w:rsid w:val="007E0EF2"/>
    <w:rsid w:val="008064F3"/>
    <w:rsid w:val="008334F0"/>
    <w:rsid w:val="00876E9F"/>
    <w:rsid w:val="00882247"/>
    <w:rsid w:val="008829CA"/>
    <w:rsid w:val="008B1615"/>
    <w:rsid w:val="008E7F97"/>
    <w:rsid w:val="00912018"/>
    <w:rsid w:val="00932042"/>
    <w:rsid w:val="0097326A"/>
    <w:rsid w:val="00A30EC2"/>
    <w:rsid w:val="00AB1FC5"/>
    <w:rsid w:val="00AC6471"/>
    <w:rsid w:val="00AF4F76"/>
    <w:rsid w:val="00B81891"/>
    <w:rsid w:val="00BD09E3"/>
    <w:rsid w:val="00BD524C"/>
    <w:rsid w:val="00C04ECE"/>
    <w:rsid w:val="00C255ED"/>
    <w:rsid w:val="00CB3ABD"/>
    <w:rsid w:val="00CE256C"/>
    <w:rsid w:val="00D30203"/>
    <w:rsid w:val="00D47870"/>
    <w:rsid w:val="00DE1388"/>
    <w:rsid w:val="00DE6AD2"/>
    <w:rsid w:val="00E03ABE"/>
    <w:rsid w:val="00E057E1"/>
    <w:rsid w:val="00E2308D"/>
    <w:rsid w:val="00E8059D"/>
    <w:rsid w:val="00EA2205"/>
    <w:rsid w:val="00EC4B7F"/>
    <w:rsid w:val="00ED474C"/>
    <w:rsid w:val="00F03B31"/>
    <w:rsid w:val="00F1449E"/>
    <w:rsid w:val="00F2440A"/>
    <w:rsid w:val="00F37EAE"/>
    <w:rsid w:val="00F517AF"/>
    <w:rsid w:val="00F81184"/>
    <w:rsid w:val="00FC2844"/>
    <w:rsid w:val="00FF2759"/>
    <w:rsid w:val="00FF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18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018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2018"/>
    <w:rPr>
      <w:color w:val="0563C1" w:themeColor="hyperlink"/>
      <w:u w:val="single"/>
    </w:rPr>
  </w:style>
  <w:style w:type="paragraph" w:styleId="a5">
    <w:name w:val="No Spacing"/>
    <w:uiPriority w:val="1"/>
    <w:qFormat/>
    <w:rsid w:val="007941C8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character" w:customStyle="1" w:styleId="a6">
    <w:name w:val="Гипертекстовая ссылка"/>
    <w:basedOn w:val="a0"/>
    <w:uiPriority w:val="99"/>
    <w:rsid w:val="00BD09E3"/>
    <w:rPr>
      <w:color w:val="106BBE"/>
    </w:rPr>
  </w:style>
  <w:style w:type="character" w:customStyle="1" w:styleId="UnresolvedMention">
    <w:name w:val="Unresolved Mention"/>
    <w:basedOn w:val="a0"/>
    <w:uiPriority w:val="99"/>
    <w:semiHidden/>
    <w:unhideWhenUsed/>
    <w:rsid w:val="007E0EF2"/>
    <w:rPr>
      <w:color w:val="605E5C"/>
      <w:shd w:val="clear" w:color="auto" w:fill="E1DFDD"/>
    </w:rPr>
  </w:style>
  <w:style w:type="character" w:styleId="a7">
    <w:name w:val="Emphasis"/>
    <w:basedOn w:val="a0"/>
    <w:uiPriority w:val="20"/>
    <w:qFormat/>
    <w:rsid w:val="00F03B3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jurist</cp:lastModifiedBy>
  <cp:revision>3</cp:revision>
  <cp:lastPrinted>2024-07-08T02:39:00Z</cp:lastPrinted>
  <dcterms:created xsi:type="dcterms:W3CDTF">2024-07-09T02:50:00Z</dcterms:created>
  <dcterms:modified xsi:type="dcterms:W3CDTF">2024-07-15T01:07:00Z</dcterms:modified>
</cp:coreProperties>
</file>