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B8" w:rsidRDefault="00BC29B8" w:rsidP="00BC2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BC29B8" w:rsidRDefault="00BC29B8" w:rsidP="00BC2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BC29B8" w:rsidRDefault="00BC29B8" w:rsidP="00BC2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24.03.2017 г.</w:t>
      </w:r>
    </w:p>
    <w:p w:rsidR="00BC29B8" w:rsidRDefault="00BC29B8" w:rsidP="00BC2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в 14:00  </w:t>
      </w:r>
    </w:p>
    <w:p w:rsidR="006D54ED" w:rsidRPr="006D54ED" w:rsidRDefault="00BC29B8" w:rsidP="006D54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D54ED" w:rsidRDefault="006D54ED" w:rsidP="00BC2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Краеведческий час, посвященный 220 –летнему юбилею со дня рождения Святителя Иннокентия Вениаминова «Жизнь и подвиги Святителя Иннокентия».</w:t>
      </w:r>
    </w:p>
    <w:p w:rsidR="006D54ED" w:rsidRDefault="00D30D30" w:rsidP="006D54ED">
      <w:pPr>
        <w:jc w:val="both"/>
        <w:rPr>
          <w:sz w:val="28"/>
          <w:szCs w:val="28"/>
        </w:rPr>
      </w:pPr>
      <w:r w:rsidRPr="00D30D30">
        <w:rPr>
          <w:b/>
          <w:i/>
          <w:sz w:val="28"/>
          <w:szCs w:val="28"/>
        </w:rPr>
        <w:t>Докладывает</w:t>
      </w:r>
      <w:r>
        <w:rPr>
          <w:sz w:val="28"/>
          <w:szCs w:val="28"/>
        </w:rPr>
        <w:t xml:space="preserve"> </w:t>
      </w:r>
      <w:proofErr w:type="spellStart"/>
      <w:r w:rsidRPr="00D30D30">
        <w:rPr>
          <w:b/>
          <w:sz w:val="28"/>
          <w:szCs w:val="28"/>
        </w:rPr>
        <w:t>Кузьминчук</w:t>
      </w:r>
      <w:proofErr w:type="spellEnd"/>
      <w:r w:rsidRPr="00D30D30">
        <w:rPr>
          <w:b/>
          <w:sz w:val="28"/>
          <w:szCs w:val="28"/>
        </w:rPr>
        <w:t xml:space="preserve"> Наталья Александровна</w:t>
      </w:r>
      <w:r>
        <w:rPr>
          <w:sz w:val="28"/>
          <w:szCs w:val="28"/>
        </w:rPr>
        <w:t>, заведующий отделом обслуживания МБУК «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- 30 мин.</w:t>
      </w:r>
    </w:p>
    <w:p w:rsidR="00D30D30" w:rsidRDefault="00D30D30" w:rsidP="006D54ED">
      <w:pPr>
        <w:jc w:val="both"/>
        <w:rPr>
          <w:sz w:val="28"/>
          <w:szCs w:val="28"/>
        </w:rPr>
      </w:pPr>
    </w:p>
    <w:p w:rsidR="006D54ED" w:rsidRPr="006D54ED" w:rsidRDefault="006D54ED" w:rsidP="006D54ED">
      <w:pPr>
        <w:jc w:val="both"/>
        <w:rPr>
          <w:b/>
          <w:sz w:val="28"/>
          <w:szCs w:val="28"/>
        </w:rPr>
      </w:pPr>
      <w:r w:rsidRPr="006D54ED">
        <w:rPr>
          <w:b/>
          <w:sz w:val="28"/>
          <w:szCs w:val="28"/>
        </w:rPr>
        <w:t>14:30</w:t>
      </w:r>
    </w:p>
    <w:p w:rsidR="00BC29B8" w:rsidRDefault="00BC29B8" w:rsidP="00BC2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законности и правопорядка на территории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 в 2016г.</w:t>
      </w:r>
    </w:p>
    <w:p w:rsidR="00BC29B8" w:rsidRDefault="00BC29B8" w:rsidP="00BC29B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Манданов</w:t>
      </w:r>
      <w:proofErr w:type="spellEnd"/>
      <w:r>
        <w:rPr>
          <w:b/>
          <w:sz w:val="28"/>
          <w:szCs w:val="28"/>
        </w:rPr>
        <w:t xml:space="preserve"> И.И.,  </w:t>
      </w:r>
      <w:r>
        <w:rPr>
          <w:sz w:val="28"/>
          <w:szCs w:val="28"/>
        </w:rPr>
        <w:t xml:space="preserve">прокурор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 -15 мин. Обсуждение – 15 мин.</w:t>
      </w:r>
    </w:p>
    <w:p w:rsidR="00BC29B8" w:rsidRDefault="00BC29B8" w:rsidP="00BC29B8">
      <w:pPr>
        <w:jc w:val="both"/>
        <w:rPr>
          <w:sz w:val="28"/>
          <w:szCs w:val="28"/>
        </w:rPr>
      </w:pPr>
    </w:p>
    <w:p w:rsidR="00BC29B8" w:rsidRDefault="006D54ED" w:rsidP="00BC2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15:0</w:t>
      </w:r>
      <w:r w:rsidR="00BC29B8">
        <w:rPr>
          <w:b/>
          <w:sz w:val="28"/>
          <w:szCs w:val="28"/>
        </w:rPr>
        <w:t>0</w:t>
      </w:r>
    </w:p>
    <w:p w:rsidR="00BC29B8" w:rsidRDefault="00BC29B8" w:rsidP="00BC2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 в Устав МО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район».</w:t>
      </w:r>
    </w:p>
    <w:p w:rsidR="00BC29B8" w:rsidRDefault="00BC29B8" w:rsidP="00BC29B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 w:rsidR="008535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Усольцева Е.Г., </w:t>
      </w:r>
      <w:r>
        <w:rPr>
          <w:sz w:val="28"/>
          <w:szCs w:val="28"/>
        </w:rPr>
        <w:t>заведующий  отделом правового обеспечения и организационной работы администрации муниципального района -10 мин. Обсуждение – 10 мин.</w:t>
      </w:r>
    </w:p>
    <w:p w:rsidR="00BC29B8" w:rsidRDefault="00BC29B8" w:rsidP="00BC29B8">
      <w:pPr>
        <w:jc w:val="both"/>
        <w:rPr>
          <w:sz w:val="28"/>
          <w:szCs w:val="28"/>
        </w:rPr>
      </w:pPr>
    </w:p>
    <w:p w:rsidR="00BC29B8" w:rsidRDefault="006D54ED" w:rsidP="00BC2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15:2</w:t>
      </w:r>
      <w:r w:rsidR="00BC29B8">
        <w:rPr>
          <w:b/>
          <w:sz w:val="28"/>
          <w:szCs w:val="28"/>
        </w:rPr>
        <w:t>0</w:t>
      </w:r>
    </w:p>
    <w:p w:rsidR="00BC29B8" w:rsidRDefault="00BC29B8" w:rsidP="00BC2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Думы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на 2 квартал 2017 года.</w:t>
      </w:r>
    </w:p>
    <w:p w:rsidR="00BC29B8" w:rsidRDefault="00BC29B8" w:rsidP="00BC29B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Саидов А.В.,</w:t>
      </w:r>
      <w:r>
        <w:rPr>
          <w:sz w:val="28"/>
          <w:szCs w:val="28"/>
        </w:rPr>
        <w:t xml:space="preserve"> председатель Думы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- 5 мин. Обсуждение – 5 мин.</w:t>
      </w:r>
    </w:p>
    <w:p w:rsidR="00BC29B8" w:rsidRDefault="00BC29B8" w:rsidP="00BC29B8">
      <w:pPr>
        <w:ind w:left="540"/>
        <w:jc w:val="both"/>
        <w:rPr>
          <w:sz w:val="28"/>
          <w:szCs w:val="28"/>
        </w:rPr>
      </w:pPr>
    </w:p>
    <w:p w:rsidR="00BC29B8" w:rsidRDefault="00BC29B8" w:rsidP="00BC29B8">
      <w:pPr>
        <w:jc w:val="both"/>
        <w:rPr>
          <w:sz w:val="28"/>
          <w:szCs w:val="28"/>
        </w:rPr>
      </w:pPr>
    </w:p>
    <w:p w:rsidR="00BC29B8" w:rsidRDefault="00BC29B8" w:rsidP="00BC29B8">
      <w:pPr>
        <w:jc w:val="both"/>
        <w:rPr>
          <w:sz w:val="28"/>
          <w:szCs w:val="28"/>
        </w:rPr>
      </w:pPr>
    </w:p>
    <w:p w:rsidR="00BC29B8" w:rsidRDefault="00BC29B8" w:rsidP="00BC29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BC29B8" w:rsidRDefault="00BC29B8" w:rsidP="00BC29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C29B8" w:rsidRDefault="00BC29B8" w:rsidP="00BC29B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Качугский</w:t>
      </w:r>
      <w:proofErr w:type="spellEnd"/>
      <w:r>
        <w:rPr>
          <w:b/>
          <w:sz w:val="28"/>
          <w:szCs w:val="28"/>
        </w:rPr>
        <w:t xml:space="preserve"> район»:                                                                  А.В. Саидов</w:t>
      </w:r>
    </w:p>
    <w:p w:rsidR="00BC29B8" w:rsidRDefault="00BC29B8" w:rsidP="00BC29B8">
      <w:pPr>
        <w:rPr>
          <w:b/>
          <w:sz w:val="28"/>
          <w:szCs w:val="28"/>
        </w:rPr>
      </w:pPr>
    </w:p>
    <w:p w:rsidR="00BC29B8" w:rsidRDefault="00BC29B8" w:rsidP="00BC29B8">
      <w:pPr>
        <w:rPr>
          <w:b/>
          <w:sz w:val="28"/>
          <w:szCs w:val="28"/>
        </w:rPr>
      </w:pPr>
    </w:p>
    <w:p w:rsidR="00BC29B8" w:rsidRDefault="00BC29B8" w:rsidP="00BC29B8">
      <w:pPr>
        <w:rPr>
          <w:b/>
          <w:sz w:val="28"/>
          <w:szCs w:val="28"/>
        </w:rPr>
      </w:pPr>
    </w:p>
    <w:sectPr w:rsidR="00BC29B8" w:rsidSect="00A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378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B8"/>
    <w:rsid w:val="00386D3C"/>
    <w:rsid w:val="004F1E1A"/>
    <w:rsid w:val="00631162"/>
    <w:rsid w:val="006D54ED"/>
    <w:rsid w:val="0085359C"/>
    <w:rsid w:val="00A10E83"/>
    <w:rsid w:val="00A30B8A"/>
    <w:rsid w:val="00A557BB"/>
    <w:rsid w:val="00B23F46"/>
    <w:rsid w:val="00BC29B8"/>
    <w:rsid w:val="00CD6277"/>
    <w:rsid w:val="00D3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2017-03-24T05:32:00Z</cp:lastPrinted>
  <dcterms:created xsi:type="dcterms:W3CDTF">2017-03-17T01:51:00Z</dcterms:created>
  <dcterms:modified xsi:type="dcterms:W3CDTF">2017-03-24T05:39:00Z</dcterms:modified>
</cp:coreProperties>
</file>