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648F2"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r w:rsidRPr="000F0C5B">
        <w:rPr>
          <w:bCs/>
          <w:color w:val="000000"/>
          <w:kern w:val="3"/>
          <w:sz w:val="28"/>
          <w:szCs w:val="28"/>
        </w:rPr>
        <w:t>РОССИЙСКАЯ ФЕДЕРАЦИЯ</w:t>
      </w:r>
    </w:p>
    <w:p w14:paraId="61D96825" w14:textId="77777777" w:rsidR="000F0C5B" w:rsidRPr="000F0C5B" w:rsidRDefault="000F0C5B" w:rsidP="000F0C5B">
      <w:pPr>
        <w:widowControl w:val="0"/>
        <w:suppressAutoHyphens/>
        <w:autoSpaceDN w:val="0"/>
        <w:spacing w:line="228" w:lineRule="auto"/>
        <w:jc w:val="center"/>
        <w:textAlignment w:val="baseline"/>
        <w:rPr>
          <w:bCs/>
          <w:color w:val="000000"/>
          <w:kern w:val="3"/>
          <w:sz w:val="28"/>
          <w:szCs w:val="28"/>
        </w:rPr>
      </w:pPr>
      <w:r w:rsidRPr="000F0C5B">
        <w:rPr>
          <w:bCs/>
          <w:color w:val="000000"/>
          <w:kern w:val="3"/>
          <w:sz w:val="28"/>
          <w:szCs w:val="28"/>
        </w:rPr>
        <w:t>ИРКУТСКАЯ ОБЛАСТЬ</w:t>
      </w:r>
    </w:p>
    <w:p w14:paraId="6C7D3392"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r w:rsidRPr="000F0C5B">
        <w:rPr>
          <w:sz w:val="28"/>
          <w:szCs w:val="28"/>
        </w:rPr>
        <w:t>МУНИЦИПАЛЬНОЕ ОБРАЗОВАНИЕ</w:t>
      </w:r>
    </w:p>
    <w:p w14:paraId="1A3069F8"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r w:rsidRPr="000F0C5B">
        <w:rPr>
          <w:bCs/>
          <w:color w:val="000000"/>
          <w:kern w:val="3"/>
          <w:sz w:val="28"/>
          <w:szCs w:val="28"/>
        </w:rPr>
        <w:t>КАЧУГСКИЙ МУНИЦИПАЛЬНЫЙ ОКРУГ</w:t>
      </w:r>
    </w:p>
    <w:p w14:paraId="4E5E015F"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r w:rsidRPr="000F0C5B">
        <w:rPr>
          <w:bCs/>
          <w:color w:val="000000"/>
          <w:kern w:val="3"/>
          <w:sz w:val="28"/>
          <w:szCs w:val="28"/>
        </w:rPr>
        <w:t>ДУМА КАЧУГСКОГО МУНИЦИПАЛЬНОГО ОКРУГА</w:t>
      </w:r>
    </w:p>
    <w:p w14:paraId="07676EC9"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p>
    <w:p w14:paraId="2611BD42" w14:textId="77777777" w:rsidR="000F0C5B" w:rsidRPr="000F0C5B" w:rsidRDefault="000F0C5B" w:rsidP="000F0C5B">
      <w:pPr>
        <w:widowControl w:val="0"/>
        <w:suppressAutoHyphens/>
        <w:autoSpaceDN w:val="0"/>
        <w:spacing w:line="228" w:lineRule="auto"/>
        <w:jc w:val="center"/>
        <w:textAlignment w:val="baseline"/>
        <w:rPr>
          <w:rFonts w:ascii="Calibri" w:hAnsi="Calibri"/>
          <w:kern w:val="3"/>
          <w:sz w:val="22"/>
          <w:szCs w:val="22"/>
        </w:rPr>
      </w:pPr>
      <w:r w:rsidRPr="000F0C5B">
        <w:rPr>
          <w:bCs/>
          <w:kern w:val="3"/>
          <w:sz w:val="28"/>
          <w:szCs w:val="28"/>
        </w:rPr>
        <w:t>РЕШЕНИЕ</w:t>
      </w:r>
    </w:p>
    <w:p w14:paraId="11965536" w14:textId="77777777" w:rsidR="001A6DD3" w:rsidRPr="006C7C75" w:rsidRDefault="001A6DD3" w:rsidP="000F0C5B">
      <w:pPr>
        <w:pStyle w:val="Standard"/>
        <w:contextualSpacing/>
        <w:rPr>
          <w:rFonts w:ascii="Arial" w:hAnsi="Arial" w:cs="Arial"/>
          <w:kern w:val="2"/>
          <w:sz w:val="28"/>
          <w:szCs w:val="28"/>
          <w:lang w:val="ru-RU" w:eastAsia="x-none" w:bidi="x-none"/>
        </w:rPr>
      </w:pPr>
    </w:p>
    <w:p w14:paraId="4F4FAFFD" w14:textId="77777777" w:rsidR="00C65C75" w:rsidRPr="00DA4113" w:rsidRDefault="00C65C75" w:rsidP="00C65C75">
      <w:pPr>
        <w:jc w:val="center"/>
        <w:rPr>
          <w:bCs/>
          <w:color w:val="000000"/>
          <w:sz w:val="28"/>
          <w:szCs w:val="28"/>
        </w:rPr>
      </w:pPr>
      <w:r w:rsidRPr="00DA4113">
        <w:rPr>
          <w:bCs/>
          <w:kern w:val="2"/>
          <w:sz w:val="28"/>
          <w:szCs w:val="28"/>
        </w:rPr>
        <w:t>Об утверждении</w:t>
      </w:r>
      <w:r w:rsidR="001A6DD3" w:rsidRPr="00DA4113">
        <w:rPr>
          <w:bCs/>
          <w:kern w:val="2"/>
          <w:sz w:val="28"/>
          <w:szCs w:val="28"/>
        </w:rPr>
        <w:t xml:space="preserve"> </w:t>
      </w:r>
      <w:r w:rsidRPr="00DA4113">
        <w:rPr>
          <w:bCs/>
          <w:color w:val="000000"/>
          <w:sz w:val="28"/>
          <w:szCs w:val="28"/>
        </w:rPr>
        <w:t xml:space="preserve">положения о муниципальном контроле </w:t>
      </w:r>
    </w:p>
    <w:p w14:paraId="3F1F5FAB" w14:textId="77777777" w:rsidR="00C65C75" w:rsidRPr="00DA4113" w:rsidRDefault="00C65C75" w:rsidP="00C65C75">
      <w:pPr>
        <w:jc w:val="center"/>
        <w:rPr>
          <w:sz w:val="28"/>
          <w:szCs w:val="28"/>
        </w:rPr>
      </w:pPr>
      <w:r w:rsidRPr="00DA4113">
        <w:rPr>
          <w:bCs/>
          <w:color w:val="000000"/>
          <w:sz w:val="28"/>
          <w:szCs w:val="28"/>
        </w:rPr>
        <w:t>в сфере благоустройства на территории</w:t>
      </w:r>
      <w:r w:rsidRPr="00DA4113">
        <w:rPr>
          <w:color w:val="000000"/>
          <w:sz w:val="28"/>
          <w:szCs w:val="28"/>
        </w:rPr>
        <w:t xml:space="preserve"> </w:t>
      </w:r>
      <w:r w:rsidRPr="00DA4113">
        <w:rPr>
          <w:bCs/>
          <w:color w:val="000000"/>
          <w:sz w:val="28"/>
          <w:szCs w:val="28"/>
        </w:rPr>
        <w:t>Качугского муниципального округа Иркутской области</w:t>
      </w:r>
    </w:p>
    <w:p w14:paraId="31A5E609" w14:textId="77777777" w:rsidR="001A6DD3" w:rsidRPr="00DA4113" w:rsidRDefault="001A6DD3" w:rsidP="001A6DD3">
      <w:pPr>
        <w:suppressAutoHyphens/>
        <w:autoSpaceDE w:val="0"/>
        <w:autoSpaceDN w:val="0"/>
        <w:adjustRightInd w:val="0"/>
        <w:contextualSpacing/>
        <w:jc w:val="center"/>
        <w:rPr>
          <w:bCs/>
          <w:kern w:val="2"/>
          <w:sz w:val="28"/>
          <w:szCs w:val="28"/>
        </w:rPr>
      </w:pPr>
    </w:p>
    <w:p w14:paraId="04782ABB" w14:textId="2755B0C2" w:rsidR="00B10FE4" w:rsidRDefault="009B4A73" w:rsidP="00B10FE4">
      <w:pPr>
        <w:rPr>
          <w:rFonts w:eastAsia="Batang"/>
          <w:sz w:val="28"/>
          <w:szCs w:val="28"/>
        </w:rPr>
      </w:pPr>
      <w:r>
        <w:rPr>
          <w:sz w:val="28"/>
          <w:szCs w:val="28"/>
        </w:rPr>
        <w:t>24 июля</w:t>
      </w:r>
      <w:r w:rsidR="00B10FE4">
        <w:rPr>
          <w:sz w:val="28"/>
          <w:szCs w:val="28"/>
        </w:rPr>
        <w:t xml:space="preserve"> </w:t>
      </w:r>
      <w:r w:rsidR="00B10FE4">
        <w:rPr>
          <w:rFonts w:eastAsia="Batang"/>
          <w:sz w:val="28"/>
          <w:szCs w:val="28"/>
        </w:rPr>
        <w:t>2026 года                                                                             р. п. Качуг</w:t>
      </w:r>
    </w:p>
    <w:p w14:paraId="4476A29D" w14:textId="77777777" w:rsidR="003D5BCA" w:rsidRPr="00DA4113" w:rsidRDefault="003D5BCA" w:rsidP="006C06F1">
      <w:pPr>
        <w:shd w:val="clear" w:color="auto" w:fill="FFFFFF"/>
        <w:rPr>
          <w:b/>
          <w:color w:val="000000"/>
          <w:sz w:val="28"/>
          <w:szCs w:val="28"/>
        </w:rPr>
      </w:pPr>
    </w:p>
    <w:p w14:paraId="2F1D5E9F" w14:textId="30B4F18B" w:rsidR="000F0C5B" w:rsidRPr="000F0C5B" w:rsidRDefault="00D03C14" w:rsidP="00B10FE4">
      <w:pPr>
        <w:widowControl w:val="0"/>
        <w:suppressAutoHyphens/>
        <w:autoSpaceDN w:val="0"/>
        <w:spacing w:line="228" w:lineRule="auto"/>
        <w:ind w:firstLine="709"/>
        <w:jc w:val="both"/>
        <w:textAlignment w:val="baseline"/>
        <w:rPr>
          <w:kern w:val="3"/>
          <w:sz w:val="28"/>
          <w:szCs w:val="28"/>
        </w:rPr>
      </w:pPr>
      <w:r w:rsidRPr="00DA4113">
        <w:rPr>
          <w:color w:val="000000"/>
          <w:sz w:val="28"/>
          <w:szCs w:val="28"/>
        </w:rPr>
        <w:t>В соответствии с пунктом 19 части 1 статьи 14</w:t>
      </w:r>
      <w:r w:rsidRPr="00DA4113">
        <w:rPr>
          <w:color w:val="000000"/>
          <w:sz w:val="28"/>
          <w:szCs w:val="28"/>
          <w:shd w:val="clear" w:color="auto" w:fill="FFFFFF"/>
        </w:rPr>
        <w:t xml:space="preserve"> Феде</w:t>
      </w:r>
      <w:r w:rsidR="006C06F1" w:rsidRPr="00DA4113">
        <w:rPr>
          <w:color w:val="000000"/>
          <w:sz w:val="28"/>
          <w:szCs w:val="28"/>
          <w:shd w:val="clear" w:color="auto" w:fill="FFFFFF"/>
        </w:rPr>
        <w:t>рального закона от </w:t>
      </w:r>
      <w:r w:rsidR="003D5BCA" w:rsidRPr="00DA4113">
        <w:rPr>
          <w:color w:val="000000"/>
          <w:sz w:val="28"/>
          <w:szCs w:val="28"/>
          <w:shd w:val="clear" w:color="auto" w:fill="FFFFFF"/>
        </w:rPr>
        <w:t>6 октября 2003</w:t>
      </w:r>
      <w:r w:rsidR="006C06F1" w:rsidRPr="00DA4113">
        <w:rPr>
          <w:color w:val="000000"/>
          <w:sz w:val="28"/>
          <w:szCs w:val="28"/>
          <w:shd w:val="clear" w:color="auto" w:fill="FFFFFF"/>
        </w:rPr>
        <w:t xml:space="preserve"> года</w:t>
      </w:r>
      <w:r w:rsidR="003D5BCA" w:rsidRPr="00DA4113">
        <w:rPr>
          <w:color w:val="000000"/>
          <w:sz w:val="28"/>
          <w:szCs w:val="28"/>
          <w:shd w:val="clear" w:color="auto" w:fill="FFFFFF"/>
        </w:rPr>
        <w:t xml:space="preserve"> № </w:t>
      </w:r>
      <w:r w:rsidRPr="00DA4113">
        <w:rPr>
          <w:color w:val="000000"/>
          <w:sz w:val="28"/>
          <w:szCs w:val="28"/>
          <w:shd w:val="clear" w:color="auto" w:fill="FFFFFF"/>
        </w:rPr>
        <w:t>131-ФЗ «Об общих принципах организации местного самоуправления в Российской Федерации»</w:t>
      </w:r>
      <w:r w:rsidR="003D5BCA" w:rsidRPr="00DA4113">
        <w:rPr>
          <w:color w:val="000000"/>
          <w:sz w:val="28"/>
          <w:szCs w:val="28"/>
        </w:rPr>
        <w:t>,</w:t>
      </w:r>
      <w:r w:rsidR="00C90E00" w:rsidRPr="00DA4113">
        <w:rPr>
          <w:color w:val="000000"/>
          <w:sz w:val="28"/>
          <w:szCs w:val="28"/>
        </w:rPr>
        <w:t xml:space="preserve"> пунктом 16 статьи 15</w:t>
      </w:r>
      <w:r w:rsidR="00C90E00" w:rsidRPr="00DA4113">
        <w:rPr>
          <w:color w:val="000000"/>
          <w:sz w:val="28"/>
          <w:szCs w:val="28"/>
          <w:vertAlign w:val="superscript"/>
        </w:rPr>
        <w:t>1</w:t>
      </w:r>
      <w:r w:rsidR="00C90E00" w:rsidRPr="00DA4113">
        <w:rPr>
          <w:color w:val="000000"/>
          <w:sz w:val="28"/>
          <w:szCs w:val="28"/>
        </w:rPr>
        <w:t xml:space="preserve"> Федерального закона от 24 ноября 1995 года № 181-ФЗ «О социальной защите инвалидов в Российской Федерации»,</w:t>
      </w:r>
      <w:r w:rsidR="003D5BCA" w:rsidRPr="00DA4113">
        <w:rPr>
          <w:color w:val="000000"/>
          <w:sz w:val="28"/>
          <w:szCs w:val="28"/>
        </w:rPr>
        <w:t xml:space="preserve"> Федеральным законом от 31 июля </w:t>
      </w:r>
      <w:r w:rsidR="00940E56" w:rsidRPr="00DA4113">
        <w:rPr>
          <w:color w:val="000000"/>
          <w:sz w:val="28"/>
          <w:szCs w:val="28"/>
        </w:rPr>
        <w:t>2020</w:t>
      </w:r>
      <w:r w:rsidR="00B10FE4">
        <w:rPr>
          <w:color w:val="000000"/>
          <w:sz w:val="28"/>
          <w:szCs w:val="28"/>
        </w:rPr>
        <w:t xml:space="preserve"> года </w:t>
      </w:r>
      <w:r w:rsidR="00940E56" w:rsidRPr="00DA4113">
        <w:rPr>
          <w:color w:val="000000"/>
          <w:sz w:val="28"/>
          <w:szCs w:val="28"/>
        </w:rPr>
        <w:t>№ </w:t>
      </w:r>
      <w:r w:rsidRPr="00DA4113">
        <w:rPr>
          <w:color w:val="000000"/>
          <w:sz w:val="28"/>
          <w:szCs w:val="28"/>
        </w:rPr>
        <w:t xml:space="preserve">248-ФЗ «О государственном контроле (надзоре) и муниципальном контроле в Российской Федерации», </w:t>
      </w:r>
      <w:r w:rsidR="000F0C5B" w:rsidRPr="00DA4113">
        <w:rPr>
          <w:kern w:val="3"/>
          <w:sz w:val="28"/>
          <w:szCs w:val="28"/>
        </w:rPr>
        <w:t>руководствуясь ст. ст. 9,</w:t>
      </w:r>
      <w:r w:rsidR="00B10FE4">
        <w:rPr>
          <w:kern w:val="3"/>
          <w:sz w:val="28"/>
          <w:szCs w:val="28"/>
        </w:rPr>
        <w:t xml:space="preserve"> </w:t>
      </w:r>
      <w:r w:rsidR="000F0C5B" w:rsidRPr="00DA4113">
        <w:rPr>
          <w:kern w:val="3"/>
          <w:sz w:val="28"/>
          <w:szCs w:val="28"/>
        </w:rPr>
        <w:t xml:space="preserve">37 Устава Качугского муниципального округа, Дума Качугского муниципального округа </w:t>
      </w:r>
      <w:r w:rsidR="00B10FE4">
        <w:rPr>
          <w:kern w:val="3"/>
          <w:sz w:val="28"/>
          <w:szCs w:val="28"/>
        </w:rPr>
        <w:t xml:space="preserve"> </w:t>
      </w:r>
      <w:r w:rsidR="000F0C5B" w:rsidRPr="000F0C5B">
        <w:rPr>
          <w:kern w:val="3"/>
          <w:sz w:val="28"/>
          <w:szCs w:val="28"/>
        </w:rPr>
        <w:t>РЕШИЛА:</w:t>
      </w:r>
    </w:p>
    <w:p w14:paraId="14C3D361" w14:textId="77777777" w:rsidR="00D03C14" w:rsidRPr="00DA4113" w:rsidRDefault="00D03C14" w:rsidP="000F0C5B">
      <w:pPr>
        <w:suppressAutoHyphens/>
        <w:autoSpaceDE w:val="0"/>
        <w:autoSpaceDN w:val="0"/>
        <w:adjustRightInd w:val="0"/>
        <w:ind w:firstLine="709"/>
        <w:contextualSpacing/>
        <w:jc w:val="both"/>
        <w:rPr>
          <w:color w:val="000000"/>
          <w:sz w:val="28"/>
          <w:szCs w:val="28"/>
        </w:rPr>
      </w:pPr>
    </w:p>
    <w:p w14:paraId="3790ED02" w14:textId="77777777" w:rsidR="00D03C14" w:rsidRDefault="006C06F1" w:rsidP="006C06F1">
      <w:pPr>
        <w:shd w:val="clear" w:color="auto" w:fill="FFFFFF"/>
        <w:ind w:firstLine="709"/>
        <w:jc w:val="both"/>
        <w:rPr>
          <w:color w:val="000000"/>
          <w:sz w:val="28"/>
          <w:szCs w:val="28"/>
        </w:rPr>
      </w:pPr>
      <w:r w:rsidRPr="00DA4113">
        <w:rPr>
          <w:color w:val="000000"/>
          <w:sz w:val="28"/>
          <w:szCs w:val="28"/>
        </w:rPr>
        <w:t>1. </w:t>
      </w:r>
      <w:r w:rsidR="00D03C14" w:rsidRPr="00DA4113">
        <w:rPr>
          <w:color w:val="000000"/>
          <w:sz w:val="28"/>
          <w:szCs w:val="28"/>
        </w:rPr>
        <w:t xml:space="preserve">Утвердить Положение о муниципальном контроле в сфере благоустройства на территории </w:t>
      </w:r>
      <w:r w:rsidR="001A6DD3" w:rsidRPr="00DA4113">
        <w:rPr>
          <w:bCs/>
          <w:kern w:val="2"/>
          <w:sz w:val="28"/>
          <w:szCs w:val="28"/>
        </w:rPr>
        <w:t xml:space="preserve">Качугского муниципального </w:t>
      </w:r>
      <w:r w:rsidR="00217B07" w:rsidRPr="00DA4113">
        <w:rPr>
          <w:bCs/>
          <w:kern w:val="2"/>
          <w:sz w:val="28"/>
          <w:szCs w:val="28"/>
        </w:rPr>
        <w:t>округа</w:t>
      </w:r>
      <w:r w:rsidR="001A6DD3" w:rsidRPr="00DA4113">
        <w:rPr>
          <w:bCs/>
          <w:kern w:val="2"/>
          <w:sz w:val="28"/>
          <w:szCs w:val="28"/>
        </w:rPr>
        <w:t xml:space="preserve"> </w:t>
      </w:r>
      <w:r w:rsidR="00217B07" w:rsidRPr="00DA4113">
        <w:rPr>
          <w:bCs/>
          <w:kern w:val="2"/>
          <w:sz w:val="28"/>
          <w:szCs w:val="28"/>
        </w:rPr>
        <w:t>Иркутской области</w:t>
      </w:r>
      <w:r w:rsidR="001A6DD3" w:rsidRPr="00DA4113">
        <w:rPr>
          <w:bCs/>
          <w:kern w:val="2"/>
          <w:sz w:val="28"/>
          <w:szCs w:val="28"/>
        </w:rPr>
        <w:t xml:space="preserve"> </w:t>
      </w:r>
      <w:r w:rsidR="00900AAC" w:rsidRPr="00DA4113">
        <w:rPr>
          <w:kern w:val="2"/>
          <w:sz w:val="28"/>
          <w:szCs w:val="28"/>
        </w:rPr>
        <w:t>(прилагается)</w:t>
      </w:r>
      <w:r w:rsidR="00D03C14" w:rsidRPr="00DA4113">
        <w:rPr>
          <w:color w:val="000000"/>
          <w:sz w:val="28"/>
          <w:szCs w:val="28"/>
        </w:rPr>
        <w:t>.</w:t>
      </w:r>
    </w:p>
    <w:p w14:paraId="64584D6E" w14:textId="38CBD879" w:rsidR="00186BD0" w:rsidRPr="00DA4113" w:rsidRDefault="00186BD0" w:rsidP="006C06F1">
      <w:pPr>
        <w:shd w:val="clear" w:color="auto" w:fill="FFFFFF"/>
        <w:ind w:firstLine="709"/>
        <w:jc w:val="both"/>
        <w:rPr>
          <w:sz w:val="28"/>
          <w:szCs w:val="28"/>
        </w:rPr>
      </w:pPr>
      <w:r>
        <w:rPr>
          <w:sz w:val="28"/>
          <w:szCs w:val="28"/>
        </w:rPr>
        <w:t xml:space="preserve">2. Отменить решение думы от 20 марта 2026года №159 об </w:t>
      </w:r>
      <w:r>
        <w:rPr>
          <w:color w:val="000000"/>
          <w:sz w:val="28"/>
          <w:szCs w:val="28"/>
        </w:rPr>
        <w:t>утверждении</w:t>
      </w:r>
      <w:r w:rsidRPr="00DA4113">
        <w:rPr>
          <w:color w:val="000000"/>
          <w:sz w:val="28"/>
          <w:szCs w:val="28"/>
        </w:rPr>
        <w:t xml:space="preserve"> Положение о муниципальном контроле в сфере благоустройства на территории </w:t>
      </w:r>
      <w:r w:rsidRPr="00DA4113">
        <w:rPr>
          <w:bCs/>
          <w:kern w:val="2"/>
          <w:sz w:val="28"/>
          <w:szCs w:val="28"/>
        </w:rPr>
        <w:t xml:space="preserve">Качугского муниципального округа Иркутской области </w:t>
      </w:r>
      <w:r w:rsidRPr="00DA4113">
        <w:rPr>
          <w:kern w:val="2"/>
          <w:sz w:val="28"/>
          <w:szCs w:val="28"/>
        </w:rPr>
        <w:t>(прилагается)</w:t>
      </w:r>
    </w:p>
    <w:p w14:paraId="4DE1251E" w14:textId="77777777" w:rsidR="00886CCB" w:rsidRDefault="006C06F1" w:rsidP="00C65C75">
      <w:pPr>
        <w:ind w:firstLine="709"/>
        <w:jc w:val="both"/>
        <w:rPr>
          <w:color w:val="000000"/>
          <w:sz w:val="28"/>
          <w:szCs w:val="28"/>
        </w:rPr>
      </w:pPr>
      <w:r w:rsidRPr="00DA4113">
        <w:rPr>
          <w:color w:val="000000"/>
          <w:sz w:val="28"/>
          <w:szCs w:val="28"/>
        </w:rPr>
        <w:t>2. </w:t>
      </w:r>
      <w:r w:rsidR="00D03C14" w:rsidRPr="00DA4113">
        <w:rPr>
          <w:color w:val="000000"/>
          <w:sz w:val="28"/>
          <w:szCs w:val="28"/>
        </w:rPr>
        <w:t xml:space="preserve">Настоящее решение вступает в силу </w:t>
      </w:r>
      <w:r w:rsidR="00900AAC" w:rsidRPr="00DA4113">
        <w:rPr>
          <w:color w:val="000000"/>
          <w:sz w:val="28"/>
          <w:szCs w:val="28"/>
        </w:rPr>
        <w:t xml:space="preserve">после </w:t>
      </w:r>
      <w:r w:rsidR="00D03C14" w:rsidRPr="00DA4113">
        <w:rPr>
          <w:color w:val="000000"/>
          <w:sz w:val="28"/>
          <w:szCs w:val="28"/>
        </w:rPr>
        <w:t xml:space="preserve">дня </w:t>
      </w:r>
      <w:r w:rsidR="00886CCB">
        <w:rPr>
          <w:color w:val="000000"/>
          <w:sz w:val="28"/>
          <w:szCs w:val="28"/>
        </w:rPr>
        <w:t>его официального опубликования.</w:t>
      </w:r>
    </w:p>
    <w:p w14:paraId="5159BD00" w14:textId="77777777" w:rsidR="001A6DD3" w:rsidRPr="00DA4113" w:rsidRDefault="00C65C75" w:rsidP="00C65C75">
      <w:pPr>
        <w:ind w:firstLine="709"/>
        <w:jc w:val="both"/>
        <w:rPr>
          <w:color w:val="000000"/>
          <w:sz w:val="28"/>
          <w:szCs w:val="28"/>
        </w:rPr>
      </w:pPr>
      <w:r w:rsidRPr="00DA4113">
        <w:rPr>
          <w:color w:val="000000"/>
          <w:sz w:val="28"/>
          <w:szCs w:val="28"/>
        </w:rPr>
        <w:t>3.</w:t>
      </w:r>
      <w:r w:rsidRPr="00DA4113">
        <w:rPr>
          <w:color w:val="000000"/>
          <w:kern w:val="3"/>
          <w:sz w:val="28"/>
          <w:szCs w:val="28"/>
        </w:rPr>
        <w:t>Настоящее решение подлежит официальному опубликованию и размещению на официальном сайте администрации Качугского муниципального округа в информационно-телекоммуникационной сети «Интернет»</w:t>
      </w:r>
      <w:r w:rsidR="001A6DD3" w:rsidRPr="00DA4113">
        <w:rPr>
          <w:kern w:val="2"/>
          <w:sz w:val="28"/>
          <w:szCs w:val="28"/>
        </w:rPr>
        <w:t>.</w:t>
      </w:r>
    </w:p>
    <w:p w14:paraId="7AB47F50" w14:textId="64382563" w:rsidR="001A6DD3" w:rsidRDefault="001A6DD3" w:rsidP="00217B07">
      <w:pPr>
        <w:suppressAutoHyphens/>
        <w:autoSpaceDE w:val="0"/>
        <w:autoSpaceDN w:val="0"/>
        <w:adjustRightInd w:val="0"/>
        <w:contextualSpacing/>
        <w:jc w:val="both"/>
        <w:rPr>
          <w:kern w:val="2"/>
          <w:sz w:val="28"/>
          <w:szCs w:val="28"/>
        </w:rPr>
      </w:pPr>
    </w:p>
    <w:p w14:paraId="322B91D9" w14:textId="77777777" w:rsidR="00B10FE4" w:rsidRPr="00DA4113" w:rsidRDefault="00B10FE4" w:rsidP="00217B07">
      <w:pPr>
        <w:suppressAutoHyphens/>
        <w:autoSpaceDE w:val="0"/>
        <w:autoSpaceDN w:val="0"/>
        <w:adjustRightInd w:val="0"/>
        <w:contextualSpacing/>
        <w:jc w:val="both"/>
        <w:rPr>
          <w:kern w:val="2"/>
          <w:sz w:val="28"/>
          <w:szCs w:val="28"/>
        </w:rPr>
      </w:pPr>
    </w:p>
    <w:p w14:paraId="798529DA" w14:textId="77777777" w:rsidR="00EE5380" w:rsidRPr="00EE5380" w:rsidRDefault="00EE5380" w:rsidP="00EE5380">
      <w:pPr>
        <w:tabs>
          <w:tab w:val="left" w:pos="7797"/>
        </w:tabs>
        <w:suppressAutoHyphens/>
        <w:autoSpaceDN w:val="0"/>
        <w:textAlignment w:val="baseline"/>
        <w:rPr>
          <w:kern w:val="3"/>
          <w:sz w:val="28"/>
          <w:szCs w:val="28"/>
        </w:rPr>
      </w:pPr>
      <w:r w:rsidRPr="00EE5380">
        <w:rPr>
          <w:kern w:val="3"/>
          <w:sz w:val="28"/>
          <w:szCs w:val="28"/>
        </w:rPr>
        <w:t>Председатель Думы</w:t>
      </w:r>
    </w:p>
    <w:p w14:paraId="04A391E6" w14:textId="77777777" w:rsidR="00EE5380" w:rsidRPr="00EE5380" w:rsidRDefault="00EE5380" w:rsidP="00EE5380">
      <w:pPr>
        <w:tabs>
          <w:tab w:val="left" w:pos="7797"/>
        </w:tabs>
        <w:suppressAutoHyphens/>
        <w:autoSpaceDN w:val="0"/>
        <w:textAlignment w:val="baseline"/>
        <w:rPr>
          <w:kern w:val="3"/>
          <w:sz w:val="28"/>
          <w:szCs w:val="28"/>
        </w:rPr>
      </w:pPr>
      <w:r w:rsidRPr="00EE5380">
        <w:rPr>
          <w:kern w:val="3"/>
          <w:sz w:val="28"/>
          <w:szCs w:val="28"/>
        </w:rPr>
        <w:t xml:space="preserve">Качугского муниципального округа               </w:t>
      </w:r>
      <w:r w:rsidRPr="00DA4113">
        <w:rPr>
          <w:kern w:val="3"/>
          <w:sz w:val="28"/>
          <w:szCs w:val="28"/>
        </w:rPr>
        <w:t xml:space="preserve">                              </w:t>
      </w:r>
      <w:r w:rsidRPr="00EE5380">
        <w:rPr>
          <w:kern w:val="3"/>
          <w:sz w:val="28"/>
          <w:szCs w:val="28"/>
        </w:rPr>
        <w:t>А.В. Саидов</w:t>
      </w:r>
    </w:p>
    <w:p w14:paraId="1220E838" w14:textId="77777777" w:rsidR="00EE5380" w:rsidRPr="00EE5380" w:rsidRDefault="00EE5380" w:rsidP="00EE5380">
      <w:pPr>
        <w:tabs>
          <w:tab w:val="left" w:pos="7797"/>
        </w:tabs>
        <w:suppressAutoHyphens/>
        <w:autoSpaceDN w:val="0"/>
        <w:textAlignment w:val="baseline"/>
        <w:rPr>
          <w:kern w:val="3"/>
          <w:sz w:val="28"/>
          <w:szCs w:val="28"/>
        </w:rPr>
      </w:pPr>
    </w:p>
    <w:p w14:paraId="65E43E1F" w14:textId="77777777" w:rsidR="009B4A73" w:rsidRDefault="009B4A73" w:rsidP="009B4A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5"/>
        </w:tabs>
        <w:rPr>
          <w:sz w:val="28"/>
          <w:szCs w:val="28"/>
        </w:rPr>
      </w:pPr>
      <w:r>
        <w:rPr>
          <w:sz w:val="28"/>
          <w:szCs w:val="28"/>
        </w:rPr>
        <w:t xml:space="preserve">И.о. мэра Качугского </w:t>
      </w:r>
    </w:p>
    <w:p w14:paraId="003012E4" w14:textId="77777777" w:rsidR="009B4A73" w:rsidRDefault="009B4A73" w:rsidP="009B4A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5"/>
        </w:tabs>
        <w:rPr>
          <w:sz w:val="28"/>
          <w:szCs w:val="28"/>
        </w:rPr>
      </w:pPr>
      <w:r>
        <w:rPr>
          <w:sz w:val="28"/>
          <w:szCs w:val="28"/>
        </w:rPr>
        <w:t>муниципального округа</w:t>
      </w:r>
      <w:r>
        <w:rPr>
          <w:sz w:val="28"/>
          <w:szCs w:val="28"/>
        </w:rPr>
        <w:tab/>
      </w:r>
      <w:r>
        <w:rPr>
          <w:sz w:val="28"/>
          <w:szCs w:val="28"/>
        </w:rPr>
        <w:tab/>
        <w:t xml:space="preserve">                                           В.В. Семенов</w:t>
      </w:r>
    </w:p>
    <w:p w14:paraId="19FCDA59" w14:textId="77777777" w:rsidR="00B10FE4" w:rsidRDefault="00B10FE4" w:rsidP="00B10FE4">
      <w:pPr>
        <w:suppressAutoHyphens/>
        <w:autoSpaceDN w:val="0"/>
        <w:textAlignment w:val="baseline"/>
        <w:rPr>
          <w:kern w:val="3"/>
          <w:sz w:val="28"/>
          <w:szCs w:val="28"/>
        </w:rPr>
      </w:pPr>
    </w:p>
    <w:p w14:paraId="10935F8F" w14:textId="612D8D75" w:rsidR="00EE5380" w:rsidRPr="00EE5380" w:rsidRDefault="009B4A73" w:rsidP="00B10FE4">
      <w:pPr>
        <w:suppressAutoHyphens/>
        <w:autoSpaceDN w:val="0"/>
        <w:textAlignment w:val="baseline"/>
        <w:rPr>
          <w:kern w:val="3"/>
          <w:sz w:val="28"/>
          <w:szCs w:val="28"/>
        </w:rPr>
      </w:pPr>
      <w:r>
        <w:rPr>
          <w:kern w:val="3"/>
          <w:sz w:val="28"/>
          <w:szCs w:val="28"/>
        </w:rPr>
        <w:t>24 июля</w:t>
      </w:r>
      <w:r w:rsidR="00EE5380" w:rsidRPr="00EE5380">
        <w:rPr>
          <w:kern w:val="3"/>
          <w:sz w:val="28"/>
          <w:szCs w:val="28"/>
        </w:rPr>
        <w:t xml:space="preserve"> 2026 года</w:t>
      </w:r>
    </w:p>
    <w:p w14:paraId="1638C265" w14:textId="77777777" w:rsidR="00217B07" w:rsidRPr="00217B07" w:rsidRDefault="00217B07" w:rsidP="00B10FE4">
      <w:pPr>
        <w:suppressAutoHyphens/>
        <w:autoSpaceDN w:val="0"/>
        <w:textAlignment w:val="baseline"/>
        <w:rPr>
          <w:kern w:val="3"/>
          <w:sz w:val="28"/>
          <w:szCs w:val="28"/>
        </w:rPr>
      </w:pPr>
      <w:r w:rsidRPr="00217B07">
        <w:rPr>
          <w:kern w:val="3"/>
          <w:sz w:val="28"/>
          <w:szCs w:val="28"/>
        </w:rPr>
        <w:t>р.п. Качуг</w:t>
      </w:r>
    </w:p>
    <w:p w14:paraId="1A8650EB" w14:textId="31D7F9F3" w:rsidR="00217B07" w:rsidRPr="00217B07" w:rsidRDefault="00217B07" w:rsidP="00B10FE4">
      <w:pPr>
        <w:suppressAutoHyphens/>
        <w:autoSpaceDN w:val="0"/>
        <w:textAlignment w:val="baseline"/>
        <w:rPr>
          <w:kern w:val="3"/>
          <w:sz w:val="28"/>
          <w:szCs w:val="28"/>
        </w:rPr>
      </w:pPr>
      <w:r w:rsidRPr="00217B07">
        <w:rPr>
          <w:kern w:val="3"/>
          <w:sz w:val="28"/>
          <w:szCs w:val="28"/>
        </w:rPr>
        <w:t>№</w:t>
      </w:r>
      <w:r w:rsidR="00EC518C">
        <w:rPr>
          <w:kern w:val="3"/>
          <w:sz w:val="28"/>
          <w:szCs w:val="28"/>
        </w:rPr>
        <w:t>239</w:t>
      </w:r>
    </w:p>
    <w:tbl>
      <w:tblPr>
        <w:tblW w:w="9570" w:type="dxa"/>
        <w:tblInd w:w="-108" w:type="dxa"/>
        <w:tblLayout w:type="fixed"/>
        <w:tblCellMar>
          <w:left w:w="10" w:type="dxa"/>
          <w:right w:w="10" w:type="dxa"/>
        </w:tblCellMar>
        <w:tblLook w:val="04A0" w:firstRow="1" w:lastRow="0" w:firstColumn="1" w:lastColumn="0" w:noHBand="0" w:noVBand="1"/>
      </w:tblPr>
      <w:tblGrid>
        <w:gridCol w:w="5069"/>
        <w:gridCol w:w="2125"/>
        <w:gridCol w:w="2376"/>
      </w:tblGrid>
      <w:tr w:rsidR="00217B07" w:rsidRPr="00217B07" w14:paraId="61802CAC" w14:textId="77777777" w:rsidTr="004A7532">
        <w:tc>
          <w:tcPr>
            <w:tcW w:w="5069" w:type="dxa"/>
            <w:shd w:val="clear" w:color="auto" w:fill="auto"/>
            <w:tcMar>
              <w:top w:w="0" w:type="dxa"/>
              <w:left w:w="108" w:type="dxa"/>
              <w:bottom w:w="0" w:type="dxa"/>
              <w:right w:w="108" w:type="dxa"/>
            </w:tcMar>
          </w:tcPr>
          <w:p w14:paraId="2DDB1200" w14:textId="77777777" w:rsidR="00217B07" w:rsidRPr="00217B07" w:rsidRDefault="00217B07" w:rsidP="00217B07">
            <w:pPr>
              <w:suppressAutoHyphens/>
              <w:autoSpaceDN w:val="0"/>
              <w:textAlignment w:val="baseline"/>
              <w:rPr>
                <w:rFonts w:eastAsia="Calibri"/>
                <w:kern w:val="3"/>
                <w:sz w:val="28"/>
                <w:szCs w:val="28"/>
                <w:lang w:eastAsia="en-US"/>
              </w:rPr>
            </w:pPr>
          </w:p>
          <w:p w14:paraId="484E608B"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lastRenderedPageBreak/>
              <w:t>Подготовил:</w:t>
            </w:r>
          </w:p>
          <w:p w14:paraId="01DA8679"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 xml:space="preserve">Начальник </w:t>
            </w:r>
            <w:bookmarkStart w:id="0" w:name="_Hlk217892423"/>
            <w:r w:rsidRPr="00217B07">
              <w:rPr>
                <w:rFonts w:eastAsia="Calibri"/>
                <w:kern w:val="3"/>
                <w:sz w:val="28"/>
                <w:szCs w:val="28"/>
                <w:lang w:eastAsia="en-US"/>
              </w:rPr>
              <w:t>отдела</w:t>
            </w:r>
          </w:p>
          <w:p w14:paraId="3765787E"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дорожного хозяйства и ЖКХ</w:t>
            </w:r>
            <w:bookmarkEnd w:id="0"/>
          </w:p>
        </w:tc>
        <w:tc>
          <w:tcPr>
            <w:tcW w:w="2125" w:type="dxa"/>
            <w:shd w:val="clear" w:color="auto" w:fill="auto"/>
            <w:tcMar>
              <w:top w:w="0" w:type="dxa"/>
              <w:left w:w="108" w:type="dxa"/>
              <w:bottom w:w="0" w:type="dxa"/>
              <w:right w:w="108" w:type="dxa"/>
            </w:tcMar>
          </w:tcPr>
          <w:p w14:paraId="4ACC5DE1"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1D3A64FF" w14:textId="77777777" w:rsidR="00217B07" w:rsidRPr="00217B07" w:rsidRDefault="00217B07" w:rsidP="00217B07">
            <w:pPr>
              <w:suppressAutoHyphens/>
              <w:autoSpaceDN w:val="0"/>
              <w:textAlignment w:val="baseline"/>
              <w:rPr>
                <w:rFonts w:eastAsia="Calibri"/>
                <w:kern w:val="3"/>
                <w:sz w:val="28"/>
                <w:szCs w:val="28"/>
                <w:lang w:eastAsia="en-US"/>
              </w:rPr>
            </w:pPr>
          </w:p>
          <w:p w14:paraId="64413F76" w14:textId="77777777" w:rsidR="00217B07" w:rsidRPr="00217B07" w:rsidRDefault="00217B07" w:rsidP="00217B07">
            <w:pPr>
              <w:suppressAutoHyphens/>
              <w:autoSpaceDN w:val="0"/>
              <w:textAlignment w:val="baseline"/>
              <w:rPr>
                <w:rFonts w:eastAsia="Calibri"/>
                <w:kern w:val="3"/>
                <w:sz w:val="28"/>
                <w:szCs w:val="28"/>
                <w:lang w:eastAsia="en-US"/>
              </w:rPr>
            </w:pPr>
          </w:p>
          <w:p w14:paraId="362C6DE1"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А.Г. Толмачёв</w:t>
            </w:r>
          </w:p>
        </w:tc>
      </w:tr>
      <w:tr w:rsidR="00217B07" w:rsidRPr="00217B07" w14:paraId="01302BDD" w14:textId="77777777" w:rsidTr="004A7532">
        <w:tc>
          <w:tcPr>
            <w:tcW w:w="5069" w:type="dxa"/>
            <w:shd w:val="clear" w:color="auto" w:fill="auto"/>
            <w:tcMar>
              <w:top w:w="0" w:type="dxa"/>
              <w:left w:w="108" w:type="dxa"/>
              <w:bottom w:w="0" w:type="dxa"/>
              <w:right w:w="108" w:type="dxa"/>
            </w:tcMar>
          </w:tcPr>
          <w:p w14:paraId="0D3EBDD2" w14:textId="77777777" w:rsidR="00217B07" w:rsidRPr="00217B07" w:rsidRDefault="00217B07" w:rsidP="00217B07">
            <w:pPr>
              <w:suppressAutoHyphens/>
              <w:autoSpaceDN w:val="0"/>
              <w:textAlignment w:val="baseline"/>
              <w:rPr>
                <w:rFonts w:eastAsia="Calibri"/>
                <w:kern w:val="3"/>
                <w:lang w:eastAsia="en-US"/>
              </w:rPr>
            </w:pPr>
          </w:p>
        </w:tc>
        <w:tc>
          <w:tcPr>
            <w:tcW w:w="2125" w:type="dxa"/>
            <w:shd w:val="clear" w:color="auto" w:fill="auto"/>
            <w:tcMar>
              <w:top w:w="0" w:type="dxa"/>
              <w:left w:w="108" w:type="dxa"/>
              <w:bottom w:w="0" w:type="dxa"/>
              <w:right w:w="108" w:type="dxa"/>
            </w:tcMar>
          </w:tcPr>
          <w:p w14:paraId="3B04D404"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4346762B" w14:textId="77777777" w:rsidR="00217B07" w:rsidRPr="00217B07" w:rsidRDefault="00217B07" w:rsidP="00217B07">
            <w:pPr>
              <w:suppressAutoHyphens/>
              <w:autoSpaceDN w:val="0"/>
              <w:textAlignment w:val="baseline"/>
              <w:rPr>
                <w:rFonts w:eastAsia="Calibri"/>
                <w:kern w:val="3"/>
                <w:lang w:eastAsia="en-US"/>
              </w:rPr>
            </w:pPr>
          </w:p>
        </w:tc>
      </w:tr>
      <w:tr w:rsidR="00217B07" w:rsidRPr="00217B07" w14:paraId="25986A89" w14:textId="77777777" w:rsidTr="004A7532">
        <w:tc>
          <w:tcPr>
            <w:tcW w:w="5069" w:type="dxa"/>
            <w:shd w:val="clear" w:color="auto" w:fill="auto"/>
            <w:tcMar>
              <w:top w:w="0" w:type="dxa"/>
              <w:left w:w="108" w:type="dxa"/>
              <w:bottom w:w="0" w:type="dxa"/>
              <w:right w:w="108" w:type="dxa"/>
            </w:tcMar>
          </w:tcPr>
          <w:p w14:paraId="300F6167"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Согласовано:</w:t>
            </w:r>
          </w:p>
          <w:p w14:paraId="59187506" w14:textId="77777777" w:rsidR="00217B07" w:rsidRPr="00217B07" w:rsidRDefault="00217B07" w:rsidP="00217B07">
            <w:pPr>
              <w:suppressAutoHyphens/>
              <w:autoSpaceDN w:val="0"/>
              <w:textAlignment w:val="baseline"/>
              <w:rPr>
                <w:rFonts w:eastAsia="Calibri"/>
                <w:kern w:val="3"/>
                <w:sz w:val="28"/>
                <w:szCs w:val="28"/>
                <w:lang w:eastAsia="en-US"/>
              </w:rPr>
            </w:pPr>
          </w:p>
        </w:tc>
        <w:tc>
          <w:tcPr>
            <w:tcW w:w="2125" w:type="dxa"/>
            <w:shd w:val="clear" w:color="auto" w:fill="auto"/>
            <w:tcMar>
              <w:top w:w="0" w:type="dxa"/>
              <w:left w:w="108" w:type="dxa"/>
              <w:bottom w:w="0" w:type="dxa"/>
              <w:right w:w="108" w:type="dxa"/>
            </w:tcMar>
          </w:tcPr>
          <w:p w14:paraId="1A4E4CE6"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48E8C9F4" w14:textId="77777777" w:rsidR="00217B07" w:rsidRPr="00217B07" w:rsidRDefault="00217B07" w:rsidP="00217B07">
            <w:pPr>
              <w:suppressAutoHyphens/>
              <w:autoSpaceDN w:val="0"/>
              <w:textAlignment w:val="baseline"/>
              <w:rPr>
                <w:rFonts w:eastAsia="Calibri"/>
                <w:kern w:val="3"/>
                <w:lang w:eastAsia="en-US"/>
              </w:rPr>
            </w:pPr>
          </w:p>
        </w:tc>
      </w:tr>
      <w:tr w:rsidR="00217B07" w:rsidRPr="00217B07" w14:paraId="19958F52" w14:textId="77777777" w:rsidTr="004A7532">
        <w:tc>
          <w:tcPr>
            <w:tcW w:w="5069" w:type="dxa"/>
            <w:shd w:val="clear" w:color="auto" w:fill="auto"/>
            <w:tcMar>
              <w:top w:w="0" w:type="dxa"/>
              <w:left w:w="108" w:type="dxa"/>
              <w:bottom w:w="0" w:type="dxa"/>
              <w:right w:w="108" w:type="dxa"/>
            </w:tcMar>
          </w:tcPr>
          <w:p w14:paraId="633BDBE4" w14:textId="77777777" w:rsidR="00217B07" w:rsidRPr="00217B07" w:rsidRDefault="00217B07" w:rsidP="00217B07">
            <w:pPr>
              <w:suppressAutoHyphens/>
              <w:autoSpaceDN w:val="0"/>
              <w:textAlignment w:val="baseline"/>
              <w:rPr>
                <w:rFonts w:ascii="Calibri" w:hAnsi="Calibri"/>
                <w:kern w:val="3"/>
              </w:rPr>
            </w:pPr>
            <w:r w:rsidRPr="00217B07">
              <w:rPr>
                <w:kern w:val="3"/>
                <w:sz w:val="28"/>
                <w:szCs w:val="28"/>
              </w:rPr>
              <w:t xml:space="preserve">Первый заместитель мэра Качугского  </w:t>
            </w:r>
          </w:p>
          <w:p w14:paraId="0A6F96AB" w14:textId="77777777" w:rsidR="00217B07" w:rsidRPr="00217B07" w:rsidRDefault="00217B07" w:rsidP="00217B07">
            <w:pPr>
              <w:suppressAutoHyphens/>
              <w:autoSpaceDN w:val="0"/>
              <w:textAlignment w:val="baseline"/>
              <w:rPr>
                <w:rFonts w:ascii="Calibri" w:hAnsi="Calibri"/>
                <w:kern w:val="3"/>
              </w:rPr>
            </w:pPr>
            <w:r w:rsidRPr="00217B07">
              <w:rPr>
                <w:kern w:val="3"/>
                <w:sz w:val="28"/>
                <w:szCs w:val="28"/>
              </w:rPr>
              <w:t>муниципального округа</w:t>
            </w:r>
          </w:p>
          <w:p w14:paraId="75F3D39E" w14:textId="77777777" w:rsidR="00217B07" w:rsidRPr="00217B07" w:rsidRDefault="00217B07" w:rsidP="00217B07">
            <w:pPr>
              <w:suppressAutoHyphens/>
              <w:autoSpaceDN w:val="0"/>
              <w:textAlignment w:val="baseline"/>
              <w:rPr>
                <w:kern w:val="3"/>
                <w:sz w:val="28"/>
                <w:szCs w:val="28"/>
              </w:rPr>
            </w:pPr>
          </w:p>
          <w:p w14:paraId="260A48C4"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Руководитель</w:t>
            </w:r>
          </w:p>
          <w:p w14:paraId="73963E1F" w14:textId="77777777" w:rsidR="00217B07" w:rsidRPr="00217B07" w:rsidRDefault="00217B07" w:rsidP="00217B07">
            <w:pPr>
              <w:widowControl w:val="0"/>
              <w:suppressAutoHyphens/>
              <w:autoSpaceDN w:val="0"/>
              <w:textAlignment w:val="baseline"/>
              <w:rPr>
                <w:rFonts w:ascii="Calibri" w:hAnsi="Calibri"/>
                <w:kern w:val="3"/>
              </w:rPr>
            </w:pPr>
            <w:r w:rsidRPr="00217B07">
              <w:rPr>
                <w:rFonts w:eastAsia="Calibri"/>
                <w:kern w:val="3"/>
                <w:sz w:val="28"/>
                <w:szCs w:val="28"/>
                <w:lang w:eastAsia="en-US"/>
              </w:rPr>
              <w:t>аппарата администрации Качугского муниципального округа</w:t>
            </w:r>
            <w:r w:rsidRPr="00217B07">
              <w:rPr>
                <w:rFonts w:eastAsia="SimSun"/>
                <w:bCs/>
                <w:color w:val="000000"/>
                <w:kern w:val="3"/>
                <w:sz w:val="28"/>
                <w:szCs w:val="28"/>
                <w:lang w:eastAsia="zh-CN" w:bidi="hi-IN"/>
              </w:rPr>
              <w:t xml:space="preserve">                                                </w:t>
            </w:r>
          </w:p>
          <w:p w14:paraId="65DA30EF" w14:textId="77777777" w:rsidR="00217B07" w:rsidRPr="00217B07" w:rsidRDefault="00217B07" w:rsidP="00217B07">
            <w:pPr>
              <w:suppressAutoHyphens/>
              <w:autoSpaceDN w:val="0"/>
              <w:textAlignment w:val="baseline"/>
              <w:rPr>
                <w:kern w:val="3"/>
                <w:sz w:val="28"/>
                <w:szCs w:val="28"/>
              </w:rPr>
            </w:pPr>
          </w:p>
          <w:p w14:paraId="7E941C75" w14:textId="77777777" w:rsidR="00217B07" w:rsidRPr="00217B07" w:rsidRDefault="00217B07" w:rsidP="00217B07">
            <w:pPr>
              <w:suppressAutoHyphens/>
              <w:autoSpaceDN w:val="0"/>
              <w:textAlignment w:val="baseline"/>
              <w:rPr>
                <w:rFonts w:ascii="Calibri" w:hAnsi="Calibri"/>
                <w:kern w:val="3"/>
              </w:rPr>
            </w:pPr>
            <w:r w:rsidRPr="00217B07">
              <w:rPr>
                <w:kern w:val="3"/>
                <w:sz w:val="28"/>
                <w:szCs w:val="28"/>
              </w:rPr>
              <w:tab/>
            </w:r>
          </w:p>
        </w:tc>
        <w:tc>
          <w:tcPr>
            <w:tcW w:w="2125" w:type="dxa"/>
            <w:shd w:val="clear" w:color="auto" w:fill="auto"/>
            <w:tcMar>
              <w:top w:w="0" w:type="dxa"/>
              <w:left w:w="108" w:type="dxa"/>
              <w:bottom w:w="0" w:type="dxa"/>
              <w:right w:w="108" w:type="dxa"/>
            </w:tcMar>
          </w:tcPr>
          <w:p w14:paraId="1314BA54"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1D3CEBE1" w14:textId="77777777" w:rsidR="00217B07" w:rsidRPr="00217B07" w:rsidRDefault="00217B07" w:rsidP="00217B07">
            <w:pPr>
              <w:suppressAutoHyphens/>
              <w:autoSpaceDN w:val="0"/>
              <w:textAlignment w:val="baseline"/>
              <w:rPr>
                <w:rFonts w:eastAsia="Calibri"/>
                <w:kern w:val="3"/>
                <w:sz w:val="28"/>
                <w:szCs w:val="28"/>
                <w:lang w:eastAsia="en-US"/>
              </w:rPr>
            </w:pPr>
          </w:p>
          <w:p w14:paraId="4531D587" w14:textId="77777777" w:rsidR="00217B07" w:rsidRPr="00217B07" w:rsidRDefault="00217B07" w:rsidP="00217B07">
            <w:pPr>
              <w:suppressAutoHyphens/>
              <w:autoSpaceDN w:val="0"/>
              <w:textAlignment w:val="baseline"/>
              <w:rPr>
                <w:rFonts w:ascii="Calibri" w:hAnsi="Calibri"/>
                <w:kern w:val="3"/>
              </w:rPr>
            </w:pPr>
            <w:r w:rsidRPr="00217B07">
              <w:rPr>
                <w:rFonts w:eastAsia="Calibri"/>
                <w:kern w:val="3"/>
                <w:sz w:val="28"/>
                <w:szCs w:val="28"/>
                <w:lang w:eastAsia="en-US"/>
              </w:rPr>
              <w:t>В.В. Семёнов</w:t>
            </w:r>
          </w:p>
          <w:p w14:paraId="23D97E20" w14:textId="77777777" w:rsidR="00217B07" w:rsidRPr="00217B07" w:rsidRDefault="00217B07" w:rsidP="00217B07">
            <w:pPr>
              <w:suppressAutoHyphens/>
              <w:autoSpaceDN w:val="0"/>
              <w:textAlignment w:val="baseline"/>
              <w:rPr>
                <w:rFonts w:eastAsia="Calibri"/>
                <w:kern w:val="3"/>
                <w:sz w:val="28"/>
                <w:szCs w:val="28"/>
                <w:lang w:eastAsia="en-US"/>
              </w:rPr>
            </w:pPr>
          </w:p>
          <w:p w14:paraId="69C8628C" w14:textId="77777777" w:rsidR="00217B07" w:rsidRPr="00217B07" w:rsidRDefault="00217B07" w:rsidP="00217B07">
            <w:pPr>
              <w:suppressAutoHyphens/>
              <w:autoSpaceDN w:val="0"/>
              <w:spacing w:after="200" w:line="276" w:lineRule="auto"/>
              <w:textAlignment w:val="baseline"/>
              <w:rPr>
                <w:rFonts w:eastAsia="Calibri"/>
                <w:kern w:val="3"/>
                <w:sz w:val="28"/>
                <w:szCs w:val="28"/>
                <w:lang w:eastAsia="en-US"/>
              </w:rPr>
            </w:pPr>
          </w:p>
          <w:p w14:paraId="4779754B" w14:textId="77777777" w:rsidR="00217B07" w:rsidRPr="00217B07" w:rsidRDefault="00217B07" w:rsidP="00217B07">
            <w:pPr>
              <w:suppressAutoHyphens/>
              <w:autoSpaceDN w:val="0"/>
              <w:spacing w:after="200" w:line="276" w:lineRule="auto"/>
              <w:textAlignment w:val="baseline"/>
              <w:rPr>
                <w:rFonts w:ascii="Calibri" w:hAnsi="Calibri"/>
                <w:kern w:val="3"/>
              </w:rPr>
            </w:pPr>
            <w:r w:rsidRPr="00217B07">
              <w:rPr>
                <w:rFonts w:eastAsia="Calibri"/>
                <w:kern w:val="3"/>
                <w:sz w:val="28"/>
                <w:szCs w:val="28"/>
                <w:lang w:eastAsia="en-US"/>
              </w:rPr>
              <w:t>Е.В. Копылова</w:t>
            </w:r>
          </w:p>
        </w:tc>
      </w:tr>
      <w:tr w:rsidR="00217B07" w:rsidRPr="00217B07" w14:paraId="24A2F3EB" w14:textId="77777777" w:rsidTr="004A7532">
        <w:tc>
          <w:tcPr>
            <w:tcW w:w="5069" w:type="dxa"/>
            <w:shd w:val="clear" w:color="auto" w:fill="auto"/>
            <w:tcMar>
              <w:top w:w="0" w:type="dxa"/>
              <w:left w:w="108" w:type="dxa"/>
              <w:bottom w:w="0" w:type="dxa"/>
              <w:right w:w="108" w:type="dxa"/>
            </w:tcMar>
          </w:tcPr>
          <w:p w14:paraId="19A804CC" w14:textId="77777777" w:rsidR="00217B07" w:rsidRPr="00217B07" w:rsidRDefault="00217B07" w:rsidP="00BF585C">
            <w:pPr>
              <w:suppressAutoHyphens/>
              <w:autoSpaceDN w:val="0"/>
              <w:textAlignment w:val="baseline"/>
              <w:rPr>
                <w:rFonts w:ascii="Calibri" w:hAnsi="Calibri"/>
                <w:kern w:val="3"/>
              </w:rPr>
            </w:pPr>
            <w:r w:rsidRPr="00217B07">
              <w:rPr>
                <w:rFonts w:eastAsia="Calibri"/>
                <w:kern w:val="3"/>
                <w:sz w:val="28"/>
                <w:szCs w:val="28"/>
                <w:lang w:eastAsia="en-US"/>
              </w:rPr>
              <w:t>Начальник управления</w:t>
            </w:r>
          </w:p>
          <w:p w14:paraId="5DCCCEF0" w14:textId="77777777" w:rsidR="00217B07" w:rsidRPr="00217B07" w:rsidRDefault="00217B07" w:rsidP="00BF585C">
            <w:pPr>
              <w:suppressAutoHyphens/>
              <w:autoSpaceDN w:val="0"/>
              <w:textAlignment w:val="baseline"/>
              <w:rPr>
                <w:rFonts w:ascii="Calibri" w:hAnsi="Calibri"/>
                <w:kern w:val="3"/>
              </w:rPr>
            </w:pPr>
            <w:r w:rsidRPr="00217B07">
              <w:rPr>
                <w:rFonts w:eastAsia="Calibri"/>
                <w:kern w:val="3"/>
                <w:sz w:val="28"/>
                <w:szCs w:val="28"/>
                <w:lang w:eastAsia="en-US"/>
              </w:rPr>
              <w:t>правового сопровождения, кадровой</w:t>
            </w:r>
          </w:p>
          <w:p w14:paraId="152BBC4F" w14:textId="77777777" w:rsidR="00217B07" w:rsidRPr="00217B07" w:rsidRDefault="00217B07" w:rsidP="00BF585C">
            <w:pPr>
              <w:suppressAutoHyphens/>
              <w:autoSpaceDN w:val="0"/>
              <w:textAlignment w:val="baseline"/>
              <w:rPr>
                <w:rFonts w:ascii="Calibri" w:hAnsi="Calibri"/>
                <w:kern w:val="3"/>
              </w:rPr>
            </w:pPr>
            <w:r w:rsidRPr="00217B07">
              <w:rPr>
                <w:rFonts w:eastAsia="Calibri"/>
                <w:kern w:val="3"/>
                <w:sz w:val="28"/>
                <w:szCs w:val="28"/>
                <w:lang w:eastAsia="en-US"/>
              </w:rPr>
              <w:t>и организационной работы</w:t>
            </w:r>
          </w:p>
        </w:tc>
        <w:tc>
          <w:tcPr>
            <w:tcW w:w="2125" w:type="dxa"/>
            <w:shd w:val="clear" w:color="auto" w:fill="auto"/>
            <w:tcMar>
              <w:top w:w="0" w:type="dxa"/>
              <w:left w:w="108" w:type="dxa"/>
              <w:bottom w:w="0" w:type="dxa"/>
              <w:right w:w="108" w:type="dxa"/>
            </w:tcMar>
          </w:tcPr>
          <w:p w14:paraId="49E3E47C" w14:textId="77777777" w:rsidR="00217B07" w:rsidRPr="00217B07" w:rsidRDefault="00217B07" w:rsidP="00BF585C">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46C15551" w14:textId="77777777" w:rsidR="00217B07" w:rsidRPr="00217B07" w:rsidRDefault="00217B07" w:rsidP="00BF585C">
            <w:pPr>
              <w:suppressAutoHyphens/>
              <w:autoSpaceDN w:val="0"/>
              <w:textAlignment w:val="baseline"/>
              <w:rPr>
                <w:rFonts w:eastAsia="Calibri"/>
                <w:kern w:val="3"/>
                <w:sz w:val="28"/>
                <w:szCs w:val="28"/>
                <w:lang w:eastAsia="en-US"/>
              </w:rPr>
            </w:pPr>
          </w:p>
          <w:p w14:paraId="01F2F054" w14:textId="77777777" w:rsidR="00217B07" w:rsidRPr="00217B07" w:rsidRDefault="00217B07" w:rsidP="00BF585C">
            <w:pPr>
              <w:suppressAutoHyphens/>
              <w:autoSpaceDN w:val="0"/>
              <w:textAlignment w:val="baseline"/>
              <w:rPr>
                <w:rFonts w:eastAsia="Calibri"/>
                <w:kern w:val="3"/>
                <w:sz w:val="28"/>
                <w:szCs w:val="28"/>
                <w:lang w:eastAsia="en-US"/>
              </w:rPr>
            </w:pPr>
          </w:p>
          <w:p w14:paraId="5FFA6935" w14:textId="77777777" w:rsidR="00217B07" w:rsidRPr="00217B07" w:rsidRDefault="00217B07" w:rsidP="00BF585C">
            <w:pPr>
              <w:suppressAutoHyphens/>
              <w:autoSpaceDN w:val="0"/>
              <w:textAlignment w:val="baseline"/>
              <w:rPr>
                <w:rFonts w:ascii="Calibri" w:hAnsi="Calibri"/>
                <w:kern w:val="3"/>
              </w:rPr>
            </w:pPr>
            <w:r w:rsidRPr="00217B07">
              <w:rPr>
                <w:rFonts w:eastAsia="Calibri"/>
                <w:kern w:val="3"/>
                <w:sz w:val="28"/>
                <w:szCs w:val="28"/>
                <w:lang w:eastAsia="en-US"/>
              </w:rPr>
              <w:t>Т.В. Третьякова</w:t>
            </w:r>
          </w:p>
        </w:tc>
      </w:tr>
      <w:tr w:rsidR="00217B07" w:rsidRPr="00217B07" w14:paraId="33995287" w14:textId="77777777" w:rsidTr="004A7532">
        <w:tc>
          <w:tcPr>
            <w:tcW w:w="5069" w:type="dxa"/>
            <w:shd w:val="clear" w:color="auto" w:fill="auto"/>
            <w:tcMar>
              <w:top w:w="0" w:type="dxa"/>
              <w:left w:w="108" w:type="dxa"/>
              <w:bottom w:w="0" w:type="dxa"/>
              <w:right w:w="108" w:type="dxa"/>
            </w:tcMar>
          </w:tcPr>
          <w:p w14:paraId="1A744ACD" w14:textId="77777777" w:rsidR="00217B07" w:rsidRPr="00217B07" w:rsidRDefault="00217B07" w:rsidP="00217B07">
            <w:pPr>
              <w:suppressAutoHyphens/>
              <w:autoSpaceDN w:val="0"/>
              <w:textAlignment w:val="baseline"/>
              <w:rPr>
                <w:rFonts w:ascii="Calibri" w:hAnsi="Calibri"/>
                <w:kern w:val="3"/>
              </w:rPr>
            </w:pPr>
          </w:p>
        </w:tc>
        <w:tc>
          <w:tcPr>
            <w:tcW w:w="2125" w:type="dxa"/>
            <w:shd w:val="clear" w:color="auto" w:fill="auto"/>
            <w:tcMar>
              <w:top w:w="0" w:type="dxa"/>
              <w:left w:w="108" w:type="dxa"/>
              <w:bottom w:w="0" w:type="dxa"/>
              <w:right w:w="108" w:type="dxa"/>
            </w:tcMar>
          </w:tcPr>
          <w:p w14:paraId="7A66586F"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435BA2D8" w14:textId="77777777" w:rsidR="00217B07" w:rsidRPr="00217B07" w:rsidRDefault="00217B07" w:rsidP="00217B07">
            <w:pPr>
              <w:suppressAutoHyphens/>
              <w:autoSpaceDN w:val="0"/>
              <w:textAlignment w:val="baseline"/>
              <w:rPr>
                <w:rFonts w:eastAsia="Calibri"/>
                <w:kern w:val="3"/>
                <w:sz w:val="28"/>
                <w:szCs w:val="28"/>
                <w:lang w:eastAsia="en-US"/>
              </w:rPr>
            </w:pPr>
          </w:p>
          <w:p w14:paraId="2D831083" w14:textId="77777777" w:rsidR="00217B07" w:rsidRPr="00217B07" w:rsidRDefault="00217B07" w:rsidP="00217B07">
            <w:pPr>
              <w:suppressAutoHyphens/>
              <w:autoSpaceDN w:val="0"/>
              <w:textAlignment w:val="baseline"/>
              <w:rPr>
                <w:rFonts w:eastAsia="Calibri"/>
                <w:kern w:val="3"/>
                <w:sz w:val="28"/>
                <w:szCs w:val="28"/>
                <w:lang w:eastAsia="en-US"/>
              </w:rPr>
            </w:pPr>
          </w:p>
          <w:p w14:paraId="181D357A" w14:textId="77777777" w:rsidR="00217B07" w:rsidRPr="00217B07" w:rsidRDefault="00217B07" w:rsidP="00217B07">
            <w:pPr>
              <w:suppressAutoHyphens/>
              <w:autoSpaceDN w:val="0"/>
              <w:textAlignment w:val="baseline"/>
              <w:rPr>
                <w:rFonts w:ascii="Calibri" w:hAnsi="Calibri"/>
                <w:kern w:val="3"/>
              </w:rPr>
            </w:pPr>
          </w:p>
        </w:tc>
      </w:tr>
      <w:tr w:rsidR="00217B07" w:rsidRPr="00217B07" w14:paraId="0998FE42" w14:textId="77777777" w:rsidTr="004A7532">
        <w:tc>
          <w:tcPr>
            <w:tcW w:w="5069" w:type="dxa"/>
            <w:shd w:val="clear" w:color="auto" w:fill="auto"/>
            <w:tcMar>
              <w:top w:w="0" w:type="dxa"/>
              <w:left w:w="108" w:type="dxa"/>
              <w:bottom w:w="0" w:type="dxa"/>
              <w:right w:w="108" w:type="dxa"/>
            </w:tcMar>
          </w:tcPr>
          <w:p w14:paraId="1BFFCA47" w14:textId="77777777" w:rsidR="00217B07" w:rsidRPr="00217B07" w:rsidRDefault="00217B07" w:rsidP="00217B07">
            <w:pPr>
              <w:suppressAutoHyphens/>
              <w:autoSpaceDN w:val="0"/>
              <w:textAlignment w:val="baseline"/>
              <w:rPr>
                <w:rFonts w:eastAsia="Calibri"/>
                <w:kern w:val="3"/>
                <w:lang w:eastAsia="en-US"/>
              </w:rPr>
            </w:pPr>
          </w:p>
        </w:tc>
        <w:tc>
          <w:tcPr>
            <w:tcW w:w="2125" w:type="dxa"/>
            <w:shd w:val="clear" w:color="auto" w:fill="auto"/>
            <w:tcMar>
              <w:top w:w="0" w:type="dxa"/>
              <w:left w:w="108" w:type="dxa"/>
              <w:bottom w:w="0" w:type="dxa"/>
              <w:right w:w="108" w:type="dxa"/>
            </w:tcMar>
          </w:tcPr>
          <w:p w14:paraId="3EFFD957"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7841A662" w14:textId="77777777" w:rsidR="00217B07" w:rsidRPr="00217B07" w:rsidRDefault="00217B07" w:rsidP="00217B07">
            <w:pPr>
              <w:suppressAutoHyphens/>
              <w:autoSpaceDN w:val="0"/>
              <w:textAlignment w:val="baseline"/>
              <w:rPr>
                <w:rFonts w:eastAsia="Calibri"/>
                <w:kern w:val="3"/>
                <w:lang w:eastAsia="en-US"/>
              </w:rPr>
            </w:pPr>
          </w:p>
        </w:tc>
      </w:tr>
      <w:tr w:rsidR="00217B07" w:rsidRPr="00217B07" w14:paraId="202AC24C" w14:textId="77777777" w:rsidTr="004A7532">
        <w:tc>
          <w:tcPr>
            <w:tcW w:w="5069" w:type="dxa"/>
            <w:shd w:val="clear" w:color="auto" w:fill="auto"/>
            <w:tcMar>
              <w:top w:w="0" w:type="dxa"/>
              <w:left w:w="108" w:type="dxa"/>
              <w:bottom w:w="0" w:type="dxa"/>
              <w:right w:w="108" w:type="dxa"/>
            </w:tcMar>
          </w:tcPr>
          <w:p w14:paraId="4D5ED8CE" w14:textId="77777777" w:rsidR="00217B07" w:rsidRPr="00217B07" w:rsidRDefault="00217B07" w:rsidP="00217B07">
            <w:pPr>
              <w:suppressAutoHyphens/>
              <w:autoSpaceDN w:val="0"/>
              <w:textAlignment w:val="baseline"/>
              <w:rPr>
                <w:rFonts w:ascii="Calibri" w:hAnsi="Calibri"/>
                <w:kern w:val="3"/>
              </w:rPr>
            </w:pPr>
          </w:p>
        </w:tc>
        <w:tc>
          <w:tcPr>
            <w:tcW w:w="2125" w:type="dxa"/>
            <w:shd w:val="clear" w:color="auto" w:fill="auto"/>
            <w:tcMar>
              <w:top w:w="0" w:type="dxa"/>
              <w:left w:w="108" w:type="dxa"/>
              <w:bottom w:w="0" w:type="dxa"/>
              <w:right w:w="108" w:type="dxa"/>
            </w:tcMar>
          </w:tcPr>
          <w:p w14:paraId="4AB044D5"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674D6BBB" w14:textId="77777777" w:rsidR="00217B07" w:rsidRPr="00217B07" w:rsidRDefault="00217B07" w:rsidP="00217B07">
            <w:pPr>
              <w:suppressAutoHyphens/>
              <w:autoSpaceDN w:val="0"/>
              <w:textAlignment w:val="baseline"/>
              <w:rPr>
                <w:rFonts w:ascii="Calibri" w:hAnsi="Calibri"/>
                <w:kern w:val="3"/>
              </w:rPr>
            </w:pPr>
          </w:p>
        </w:tc>
      </w:tr>
      <w:tr w:rsidR="00217B07" w:rsidRPr="00217B07" w14:paraId="194342B1" w14:textId="77777777" w:rsidTr="004A7532">
        <w:tc>
          <w:tcPr>
            <w:tcW w:w="5069" w:type="dxa"/>
            <w:shd w:val="clear" w:color="auto" w:fill="auto"/>
            <w:tcMar>
              <w:top w:w="0" w:type="dxa"/>
              <w:left w:w="108" w:type="dxa"/>
              <w:bottom w:w="0" w:type="dxa"/>
              <w:right w:w="108" w:type="dxa"/>
            </w:tcMar>
          </w:tcPr>
          <w:p w14:paraId="236C9D86" w14:textId="77777777" w:rsidR="00217B07" w:rsidRPr="00217B07" w:rsidRDefault="00217B07" w:rsidP="00217B07">
            <w:pPr>
              <w:suppressAutoHyphens/>
              <w:autoSpaceDN w:val="0"/>
              <w:textAlignment w:val="baseline"/>
              <w:rPr>
                <w:rFonts w:eastAsia="Calibri"/>
                <w:kern w:val="3"/>
                <w:lang w:eastAsia="en-US"/>
              </w:rPr>
            </w:pPr>
          </w:p>
        </w:tc>
        <w:tc>
          <w:tcPr>
            <w:tcW w:w="2125" w:type="dxa"/>
            <w:shd w:val="clear" w:color="auto" w:fill="auto"/>
            <w:tcMar>
              <w:top w:w="0" w:type="dxa"/>
              <w:left w:w="108" w:type="dxa"/>
              <w:bottom w:w="0" w:type="dxa"/>
              <w:right w:w="108" w:type="dxa"/>
            </w:tcMar>
          </w:tcPr>
          <w:p w14:paraId="18E3F533" w14:textId="77777777" w:rsidR="00217B07" w:rsidRPr="00217B07" w:rsidRDefault="00217B07" w:rsidP="00217B07">
            <w:pPr>
              <w:suppressAutoHyphens/>
              <w:autoSpaceDN w:val="0"/>
              <w:textAlignment w:val="baseline"/>
              <w:rPr>
                <w:rFonts w:eastAsia="Calibri"/>
                <w:kern w:val="3"/>
                <w:lang w:eastAsia="en-US"/>
              </w:rPr>
            </w:pPr>
          </w:p>
        </w:tc>
        <w:tc>
          <w:tcPr>
            <w:tcW w:w="2376" w:type="dxa"/>
            <w:shd w:val="clear" w:color="auto" w:fill="auto"/>
            <w:tcMar>
              <w:top w:w="0" w:type="dxa"/>
              <w:left w:w="108" w:type="dxa"/>
              <w:bottom w:w="0" w:type="dxa"/>
              <w:right w:w="108" w:type="dxa"/>
            </w:tcMar>
          </w:tcPr>
          <w:p w14:paraId="7C425EFE" w14:textId="77777777" w:rsidR="00217B07" w:rsidRPr="00217B07" w:rsidRDefault="00217B07" w:rsidP="00217B07">
            <w:pPr>
              <w:suppressAutoHyphens/>
              <w:autoSpaceDN w:val="0"/>
              <w:textAlignment w:val="baseline"/>
              <w:rPr>
                <w:rFonts w:eastAsia="Calibri"/>
                <w:kern w:val="3"/>
                <w:lang w:eastAsia="en-US"/>
              </w:rPr>
            </w:pPr>
          </w:p>
        </w:tc>
      </w:tr>
    </w:tbl>
    <w:p w14:paraId="44624310" w14:textId="77777777" w:rsidR="00C65C75" w:rsidRDefault="00C65C75" w:rsidP="006C06F1">
      <w:pPr>
        <w:shd w:val="clear" w:color="auto" w:fill="FFFFFF"/>
        <w:jc w:val="both"/>
        <w:rPr>
          <w:color w:val="000000"/>
          <w:sz w:val="28"/>
          <w:szCs w:val="28"/>
        </w:rPr>
      </w:pPr>
    </w:p>
    <w:tbl>
      <w:tblPr>
        <w:tblpPr w:leftFromText="180" w:rightFromText="180" w:vertAnchor="text" w:tblpY="1"/>
        <w:tblOverlap w:val="never"/>
        <w:tblW w:w="0" w:type="auto"/>
        <w:tblLook w:val="04A0" w:firstRow="1" w:lastRow="0" w:firstColumn="1" w:lastColumn="0" w:noHBand="0" w:noVBand="1"/>
      </w:tblPr>
      <w:tblGrid>
        <w:gridCol w:w="4390"/>
      </w:tblGrid>
      <w:tr w:rsidR="001A6DD3" w:rsidRPr="002804CC" w14:paraId="6BBE80D0" w14:textId="77777777" w:rsidTr="001A6DD3">
        <w:tc>
          <w:tcPr>
            <w:tcW w:w="4390" w:type="dxa"/>
            <w:shd w:val="clear" w:color="auto" w:fill="auto"/>
          </w:tcPr>
          <w:p w14:paraId="08B39096" w14:textId="77777777" w:rsidR="001A6DD3" w:rsidRPr="002804CC" w:rsidRDefault="001A6DD3" w:rsidP="001A6DD3">
            <w:pPr>
              <w:suppressAutoHyphens/>
              <w:autoSpaceDE w:val="0"/>
              <w:autoSpaceDN w:val="0"/>
              <w:adjustRightInd w:val="0"/>
              <w:ind w:firstLine="709"/>
              <w:contextualSpacing/>
              <w:jc w:val="both"/>
              <w:rPr>
                <w:rFonts w:eastAsia="Calibri"/>
                <w:kern w:val="2"/>
                <w:sz w:val="28"/>
                <w:szCs w:val="28"/>
              </w:rPr>
            </w:pPr>
          </w:p>
        </w:tc>
      </w:tr>
      <w:tr w:rsidR="001A6DD3" w:rsidRPr="002804CC" w14:paraId="43E14470" w14:textId="77777777" w:rsidTr="001A6DD3">
        <w:tc>
          <w:tcPr>
            <w:tcW w:w="4390" w:type="dxa"/>
            <w:shd w:val="clear" w:color="auto" w:fill="auto"/>
          </w:tcPr>
          <w:p w14:paraId="06609FDB" w14:textId="77777777" w:rsidR="001A6DD3" w:rsidRPr="002804CC" w:rsidRDefault="001A6DD3" w:rsidP="001A6DD3">
            <w:pPr>
              <w:suppressAutoHyphens/>
              <w:autoSpaceDE w:val="0"/>
              <w:autoSpaceDN w:val="0"/>
              <w:adjustRightInd w:val="0"/>
              <w:ind w:firstLine="709"/>
              <w:contextualSpacing/>
              <w:jc w:val="both"/>
              <w:rPr>
                <w:rFonts w:eastAsia="Calibri"/>
                <w:kern w:val="2"/>
                <w:sz w:val="28"/>
                <w:szCs w:val="28"/>
              </w:rPr>
            </w:pPr>
          </w:p>
        </w:tc>
      </w:tr>
    </w:tbl>
    <w:p w14:paraId="340B5926" w14:textId="77777777" w:rsidR="00976F1E" w:rsidRDefault="00976F1E" w:rsidP="001A6DD3">
      <w:pPr>
        <w:suppressAutoHyphens/>
        <w:ind w:firstLine="36"/>
        <w:jc w:val="right"/>
        <w:rPr>
          <w:rFonts w:ascii="Courier New" w:hAnsi="Courier New" w:cs="Courier New"/>
          <w:kern w:val="2"/>
          <w:sz w:val="22"/>
          <w:szCs w:val="22"/>
        </w:rPr>
      </w:pPr>
    </w:p>
    <w:p w14:paraId="3267E631" w14:textId="77777777" w:rsidR="00976F1E" w:rsidRDefault="00976F1E" w:rsidP="001A6DD3">
      <w:pPr>
        <w:suppressAutoHyphens/>
        <w:ind w:firstLine="36"/>
        <w:jc w:val="right"/>
        <w:rPr>
          <w:rFonts w:ascii="Courier New" w:hAnsi="Courier New" w:cs="Courier New"/>
          <w:kern w:val="2"/>
          <w:sz w:val="22"/>
          <w:szCs w:val="22"/>
        </w:rPr>
      </w:pPr>
    </w:p>
    <w:p w14:paraId="56F6A20B" w14:textId="77777777" w:rsidR="00976F1E" w:rsidRDefault="00976F1E" w:rsidP="001A6DD3">
      <w:pPr>
        <w:suppressAutoHyphens/>
        <w:ind w:firstLine="36"/>
        <w:jc w:val="right"/>
        <w:rPr>
          <w:rFonts w:ascii="Courier New" w:hAnsi="Courier New" w:cs="Courier New"/>
          <w:kern w:val="2"/>
          <w:sz w:val="22"/>
          <w:szCs w:val="22"/>
        </w:rPr>
      </w:pPr>
    </w:p>
    <w:p w14:paraId="4EB35B55" w14:textId="77777777" w:rsidR="00976F1E" w:rsidRDefault="00976F1E" w:rsidP="001A6DD3">
      <w:pPr>
        <w:suppressAutoHyphens/>
        <w:ind w:firstLine="36"/>
        <w:jc w:val="right"/>
        <w:rPr>
          <w:rFonts w:ascii="Courier New" w:hAnsi="Courier New" w:cs="Courier New"/>
          <w:kern w:val="2"/>
          <w:sz w:val="22"/>
          <w:szCs w:val="22"/>
        </w:rPr>
      </w:pPr>
    </w:p>
    <w:p w14:paraId="51C3B5D4" w14:textId="77777777" w:rsidR="00976F1E" w:rsidRDefault="00976F1E" w:rsidP="001A6DD3">
      <w:pPr>
        <w:suppressAutoHyphens/>
        <w:ind w:firstLine="36"/>
        <w:jc w:val="right"/>
        <w:rPr>
          <w:rFonts w:ascii="Courier New" w:hAnsi="Courier New" w:cs="Courier New"/>
          <w:kern w:val="2"/>
          <w:sz w:val="22"/>
          <w:szCs w:val="22"/>
        </w:rPr>
      </w:pPr>
    </w:p>
    <w:p w14:paraId="5C2359B6" w14:textId="77777777" w:rsidR="00976F1E" w:rsidRDefault="00976F1E" w:rsidP="001A6DD3">
      <w:pPr>
        <w:suppressAutoHyphens/>
        <w:ind w:firstLine="36"/>
        <w:jc w:val="right"/>
        <w:rPr>
          <w:rFonts w:ascii="Courier New" w:hAnsi="Courier New" w:cs="Courier New"/>
          <w:kern w:val="2"/>
          <w:sz w:val="22"/>
          <w:szCs w:val="22"/>
        </w:rPr>
      </w:pPr>
    </w:p>
    <w:p w14:paraId="533570D6" w14:textId="77777777" w:rsidR="00976F1E" w:rsidRDefault="00976F1E" w:rsidP="001A6DD3">
      <w:pPr>
        <w:suppressAutoHyphens/>
        <w:ind w:firstLine="36"/>
        <w:jc w:val="right"/>
        <w:rPr>
          <w:rFonts w:ascii="Courier New" w:hAnsi="Courier New" w:cs="Courier New"/>
          <w:kern w:val="2"/>
          <w:sz w:val="22"/>
          <w:szCs w:val="22"/>
        </w:rPr>
      </w:pPr>
    </w:p>
    <w:p w14:paraId="443693CA" w14:textId="77777777" w:rsidR="00976F1E" w:rsidRDefault="00976F1E" w:rsidP="001A6DD3">
      <w:pPr>
        <w:suppressAutoHyphens/>
        <w:ind w:firstLine="36"/>
        <w:jc w:val="right"/>
        <w:rPr>
          <w:rFonts w:ascii="Courier New" w:hAnsi="Courier New" w:cs="Courier New"/>
          <w:kern w:val="2"/>
          <w:sz w:val="22"/>
          <w:szCs w:val="22"/>
        </w:rPr>
      </w:pPr>
    </w:p>
    <w:p w14:paraId="7CD0823F" w14:textId="77777777" w:rsidR="00976F1E" w:rsidRDefault="00976F1E" w:rsidP="001A6DD3">
      <w:pPr>
        <w:suppressAutoHyphens/>
        <w:ind w:firstLine="36"/>
        <w:jc w:val="right"/>
        <w:rPr>
          <w:rFonts w:ascii="Courier New" w:hAnsi="Courier New" w:cs="Courier New"/>
          <w:kern w:val="2"/>
          <w:sz w:val="22"/>
          <w:szCs w:val="22"/>
        </w:rPr>
      </w:pPr>
    </w:p>
    <w:p w14:paraId="6621B13B" w14:textId="77777777" w:rsidR="00976F1E" w:rsidRDefault="00976F1E" w:rsidP="001A6DD3">
      <w:pPr>
        <w:suppressAutoHyphens/>
        <w:ind w:firstLine="36"/>
        <w:jc w:val="right"/>
        <w:rPr>
          <w:rFonts w:ascii="Courier New" w:hAnsi="Courier New" w:cs="Courier New"/>
          <w:kern w:val="2"/>
          <w:sz w:val="22"/>
          <w:szCs w:val="22"/>
        </w:rPr>
      </w:pPr>
    </w:p>
    <w:p w14:paraId="35991880" w14:textId="77777777" w:rsidR="00976F1E" w:rsidRDefault="00976F1E" w:rsidP="001A6DD3">
      <w:pPr>
        <w:suppressAutoHyphens/>
        <w:ind w:firstLine="36"/>
        <w:jc w:val="right"/>
        <w:rPr>
          <w:rFonts w:ascii="Courier New" w:hAnsi="Courier New" w:cs="Courier New"/>
          <w:kern w:val="2"/>
          <w:sz w:val="22"/>
          <w:szCs w:val="22"/>
        </w:rPr>
      </w:pPr>
    </w:p>
    <w:p w14:paraId="4D4DA7D6" w14:textId="77777777" w:rsidR="00976F1E" w:rsidRDefault="00976F1E" w:rsidP="001A6DD3">
      <w:pPr>
        <w:suppressAutoHyphens/>
        <w:ind w:firstLine="36"/>
        <w:jc w:val="right"/>
        <w:rPr>
          <w:rFonts w:ascii="Courier New" w:hAnsi="Courier New" w:cs="Courier New"/>
          <w:kern w:val="2"/>
          <w:sz w:val="22"/>
          <w:szCs w:val="22"/>
        </w:rPr>
      </w:pPr>
    </w:p>
    <w:p w14:paraId="372CA591" w14:textId="77777777" w:rsidR="00976F1E" w:rsidRDefault="00976F1E" w:rsidP="001A6DD3">
      <w:pPr>
        <w:suppressAutoHyphens/>
        <w:ind w:firstLine="36"/>
        <w:jc w:val="right"/>
        <w:rPr>
          <w:rFonts w:ascii="Courier New" w:hAnsi="Courier New" w:cs="Courier New"/>
          <w:kern w:val="2"/>
          <w:sz w:val="22"/>
          <w:szCs w:val="22"/>
        </w:rPr>
      </w:pPr>
    </w:p>
    <w:p w14:paraId="46D889EF" w14:textId="77777777" w:rsidR="00976F1E" w:rsidRDefault="00976F1E" w:rsidP="001A6DD3">
      <w:pPr>
        <w:suppressAutoHyphens/>
        <w:ind w:firstLine="36"/>
        <w:jc w:val="right"/>
        <w:rPr>
          <w:rFonts w:ascii="Courier New" w:hAnsi="Courier New" w:cs="Courier New"/>
          <w:kern w:val="2"/>
          <w:sz w:val="22"/>
          <w:szCs w:val="22"/>
        </w:rPr>
      </w:pPr>
    </w:p>
    <w:p w14:paraId="7C3082FE" w14:textId="77777777" w:rsidR="00976F1E" w:rsidRDefault="00976F1E" w:rsidP="001A6DD3">
      <w:pPr>
        <w:suppressAutoHyphens/>
        <w:ind w:firstLine="36"/>
        <w:jc w:val="right"/>
        <w:rPr>
          <w:rFonts w:ascii="Courier New" w:hAnsi="Courier New" w:cs="Courier New"/>
          <w:kern w:val="2"/>
          <w:sz w:val="22"/>
          <w:szCs w:val="22"/>
        </w:rPr>
      </w:pPr>
    </w:p>
    <w:p w14:paraId="6C1E3D10" w14:textId="77777777" w:rsidR="00976F1E" w:rsidRDefault="00976F1E" w:rsidP="001A6DD3">
      <w:pPr>
        <w:suppressAutoHyphens/>
        <w:ind w:firstLine="36"/>
        <w:jc w:val="right"/>
        <w:rPr>
          <w:rFonts w:ascii="Courier New" w:hAnsi="Courier New" w:cs="Courier New"/>
          <w:kern w:val="2"/>
          <w:sz w:val="22"/>
          <w:szCs w:val="22"/>
        </w:rPr>
      </w:pPr>
    </w:p>
    <w:p w14:paraId="5F197324" w14:textId="77777777" w:rsidR="00976F1E" w:rsidRDefault="00976F1E" w:rsidP="001A6DD3">
      <w:pPr>
        <w:suppressAutoHyphens/>
        <w:ind w:firstLine="36"/>
        <w:jc w:val="right"/>
        <w:rPr>
          <w:rFonts w:ascii="Courier New" w:hAnsi="Courier New" w:cs="Courier New"/>
          <w:kern w:val="2"/>
          <w:sz w:val="22"/>
          <w:szCs w:val="22"/>
        </w:rPr>
      </w:pPr>
    </w:p>
    <w:p w14:paraId="6E630E4E" w14:textId="77777777" w:rsidR="00976F1E" w:rsidRDefault="00976F1E" w:rsidP="001A6DD3">
      <w:pPr>
        <w:suppressAutoHyphens/>
        <w:ind w:firstLine="36"/>
        <w:jc w:val="right"/>
        <w:rPr>
          <w:rFonts w:ascii="Courier New" w:hAnsi="Courier New" w:cs="Courier New"/>
          <w:kern w:val="2"/>
          <w:sz w:val="22"/>
          <w:szCs w:val="22"/>
        </w:rPr>
      </w:pPr>
    </w:p>
    <w:p w14:paraId="6928CB8E" w14:textId="77777777" w:rsidR="00976F1E" w:rsidRDefault="00976F1E" w:rsidP="001A6DD3">
      <w:pPr>
        <w:suppressAutoHyphens/>
        <w:ind w:firstLine="36"/>
        <w:jc w:val="right"/>
        <w:rPr>
          <w:rFonts w:ascii="Courier New" w:hAnsi="Courier New" w:cs="Courier New"/>
          <w:kern w:val="2"/>
          <w:sz w:val="22"/>
          <w:szCs w:val="22"/>
        </w:rPr>
      </w:pPr>
    </w:p>
    <w:p w14:paraId="5D16054A" w14:textId="77777777" w:rsidR="00976F1E" w:rsidRDefault="00976F1E" w:rsidP="001A6DD3">
      <w:pPr>
        <w:suppressAutoHyphens/>
        <w:ind w:firstLine="36"/>
        <w:jc w:val="right"/>
        <w:rPr>
          <w:rFonts w:ascii="Courier New" w:hAnsi="Courier New" w:cs="Courier New"/>
          <w:kern w:val="2"/>
          <w:sz w:val="22"/>
          <w:szCs w:val="22"/>
        </w:rPr>
      </w:pPr>
    </w:p>
    <w:p w14:paraId="30D5C7A4" w14:textId="77777777" w:rsidR="00976F1E" w:rsidRDefault="00976F1E" w:rsidP="001A6DD3">
      <w:pPr>
        <w:suppressAutoHyphens/>
        <w:ind w:firstLine="36"/>
        <w:jc w:val="right"/>
        <w:rPr>
          <w:rFonts w:ascii="Courier New" w:hAnsi="Courier New" w:cs="Courier New"/>
          <w:kern w:val="2"/>
          <w:sz w:val="22"/>
          <w:szCs w:val="22"/>
        </w:rPr>
      </w:pPr>
    </w:p>
    <w:p w14:paraId="1458BDAA" w14:textId="77777777" w:rsidR="00976F1E" w:rsidRDefault="00976F1E" w:rsidP="001A6DD3">
      <w:pPr>
        <w:suppressAutoHyphens/>
        <w:ind w:firstLine="36"/>
        <w:jc w:val="right"/>
        <w:rPr>
          <w:rFonts w:ascii="Courier New" w:hAnsi="Courier New" w:cs="Courier New"/>
          <w:kern w:val="2"/>
          <w:sz w:val="22"/>
          <w:szCs w:val="22"/>
        </w:rPr>
      </w:pPr>
    </w:p>
    <w:p w14:paraId="2B70E97E" w14:textId="77777777" w:rsidR="00976F1E" w:rsidRDefault="00976F1E" w:rsidP="001A6DD3">
      <w:pPr>
        <w:suppressAutoHyphens/>
        <w:ind w:firstLine="36"/>
        <w:jc w:val="right"/>
        <w:rPr>
          <w:rFonts w:ascii="Courier New" w:hAnsi="Courier New" w:cs="Courier New"/>
          <w:kern w:val="2"/>
          <w:sz w:val="22"/>
          <w:szCs w:val="22"/>
        </w:rPr>
      </w:pPr>
    </w:p>
    <w:p w14:paraId="25BA4C3C" w14:textId="77777777" w:rsidR="00976F1E" w:rsidRDefault="00976F1E" w:rsidP="001A6DD3">
      <w:pPr>
        <w:suppressAutoHyphens/>
        <w:ind w:firstLine="36"/>
        <w:jc w:val="right"/>
        <w:rPr>
          <w:rFonts w:ascii="Courier New" w:hAnsi="Courier New" w:cs="Courier New"/>
          <w:kern w:val="2"/>
          <w:sz w:val="22"/>
          <w:szCs w:val="22"/>
        </w:rPr>
      </w:pPr>
    </w:p>
    <w:p w14:paraId="770B5BE1" w14:textId="77777777" w:rsidR="00976F1E" w:rsidRDefault="00976F1E" w:rsidP="001A6DD3">
      <w:pPr>
        <w:suppressAutoHyphens/>
        <w:ind w:firstLine="36"/>
        <w:jc w:val="right"/>
        <w:rPr>
          <w:rFonts w:ascii="Courier New" w:hAnsi="Courier New" w:cs="Courier New"/>
          <w:kern w:val="2"/>
          <w:sz w:val="22"/>
          <w:szCs w:val="22"/>
        </w:rPr>
      </w:pPr>
    </w:p>
    <w:p w14:paraId="723D2834" w14:textId="77777777" w:rsidR="002930DB" w:rsidRDefault="002930DB" w:rsidP="001A6DD3">
      <w:pPr>
        <w:suppressAutoHyphens/>
        <w:ind w:firstLine="36"/>
        <w:jc w:val="right"/>
        <w:rPr>
          <w:rFonts w:ascii="Courier New" w:hAnsi="Courier New" w:cs="Courier New"/>
          <w:kern w:val="2"/>
          <w:sz w:val="22"/>
          <w:szCs w:val="22"/>
        </w:rPr>
      </w:pPr>
    </w:p>
    <w:p w14:paraId="2F3C417C" w14:textId="77777777" w:rsidR="002930DB" w:rsidRDefault="002930DB" w:rsidP="001A6DD3">
      <w:pPr>
        <w:suppressAutoHyphens/>
        <w:ind w:firstLine="36"/>
        <w:jc w:val="right"/>
        <w:rPr>
          <w:rFonts w:ascii="Courier New" w:hAnsi="Courier New" w:cs="Courier New"/>
          <w:kern w:val="2"/>
          <w:sz w:val="22"/>
          <w:szCs w:val="22"/>
        </w:rPr>
      </w:pPr>
    </w:p>
    <w:p w14:paraId="35A90FC8" w14:textId="77777777" w:rsidR="002930DB" w:rsidRDefault="002930DB" w:rsidP="001A6DD3">
      <w:pPr>
        <w:suppressAutoHyphens/>
        <w:ind w:firstLine="36"/>
        <w:jc w:val="right"/>
        <w:rPr>
          <w:rFonts w:ascii="Courier New" w:hAnsi="Courier New" w:cs="Courier New"/>
          <w:kern w:val="2"/>
          <w:sz w:val="22"/>
          <w:szCs w:val="22"/>
        </w:rPr>
      </w:pPr>
    </w:p>
    <w:p w14:paraId="31CF4E6A" w14:textId="77777777" w:rsidR="002930DB" w:rsidRDefault="002930DB" w:rsidP="001A6DD3">
      <w:pPr>
        <w:suppressAutoHyphens/>
        <w:ind w:firstLine="36"/>
        <w:jc w:val="right"/>
        <w:rPr>
          <w:rFonts w:ascii="Courier New" w:hAnsi="Courier New" w:cs="Courier New"/>
          <w:kern w:val="2"/>
          <w:sz w:val="22"/>
          <w:szCs w:val="22"/>
        </w:rPr>
      </w:pPr>
    </w:p>
    <w:p w14:paraId="78FFFB6A" w14:textId="77777777" w:rsidR="002930DB" w:rsidRDefault="002930DB" w:rsidP="001A6DD3">
      <w:pPr>
        <w:suppressAutoHyphens/>
        <w:ind w:firstLine="36"/>
        <w:jc w:val="right"/>
        <w:rPr>
          <w:rFonts w:ascii="Courier New" w:hAnsi="Courier New" w:cs="Courier New"/>
          <w:kern w:val="2"/>
          <w:sz w:val="22"/>
          <w:szCs w:val="22"/>
        </w:rPr>
      </w:pPr>
    </w:p>
    <w:p w14:paraId="09D0CEE3" w14:textId="77777777" w:rsidR="00976F1E" w:rsidRDefault="00976F1E" w:rsidP="001A6DD3">
      <w:pPr>
        <w:suppressAutoHyphens/>
        <w:ind w:firstLine="36"/>
        <w:jc w:val="right"/>
        <w:rPr>
          <w:rFonts w:ascii="Courier New" w:hAnsi="Courier New" w:cs="Courier New"/>
          <w:kern w:val="2"/>
          <w:sz w:val="22"/>
          <w:szCs w:val="22"/>
        </w:rPr>
      </w:pPr>
    </w:p>
    <w:p w14:paraId="2A9D8F97" w14:textId="77777777" w:rsidR="00976F1E" w:rsidRDefault="00976F1E" w:rsidP="001A6DD3">
      <w:pPr>
        <w:suppressAutoHyphens/>
        <w:ind w:firstLine="36"/>
        <w:jc w:val="right"/>
        <w:rPr>
          <w:rFonts w:ascii="Courier New" w:hAnsi="Courier New" w:cs="Courier New"/>
          <w:kern w:val="2"/>
          <w:sz w:val="22"/>
          <w:szCs w:val="22"/>
        </w:rPr>
      </w:pPr>
    </w:p>
    <w:p w14:paraId="799A6560" w14:textId="77777777" w:rsidR="001A6DD3" w:rsidRPr="00976F1E" w:rsidRDefault="001A6DD3" w:rsidP="001A6DD3">
      <w:pPr>
        <w:suppressAutoHyphens/>
        <w:ind w:firstLine="36"/>
        <w:jc w:val="right"/>
        <w:rPr>
          <w:kern w:val="2"/>
          <w:sz w:val="28"/>
          <w:szCs w:val="28"/>
          <w:lang w:eastAsia="en-US"/>
        </w:rPr>
      </w:pPr>
      <w:r w:rsidRPr="00976F1E">
        <w:rPr>
          <w:kern w:val="2"/>
          <w:sz w:val="28"/>
          <w:szCs w:val="28"/>
        </w:rPr>
        <w:t>УТВЕРЖДЕНО</w:t>
      </w:r>
    </w:p>
    <w:p w14:paraId="333005B1" w14:textId="77777777" w:rsidR="001A6DD3" w:rsidRPr="00976F1E" w:rsidRDefault="001A6DD3" w:rsidP="001A6DD3">
      <w:pPr>
        <w:suppressAutoHyphens/>
        <w:jc w:val="right"/>
        <w:rPr>
          <w:kern w:val="2"/>
          <w:sz w:val="28"/>
          <w:szCs w:val="28"/>
        </w:rPr>
      </w:pPr>
      <w:r w:rsidRPr="00976F1E">
        <w:rPr>
          <w:kern w:val="2"/>
          <w:sz w:val="28"/>
          <w:szCs w:val="28"/>
        </w:rPr>
        <w:t xml:space="preserve">Решением Думы Качугского </w:t>
      </w:r>
    </w:p>
    <w:p w14:paraId="54572DD8" w14:textId="77777777" w:rsidR="001A6DD3" w:rsidRPr="00976F1E" w:rsidRDefault="00976F1E" w:rsidP="001A6DD3">
      <w:pPr>
        <w:suppressAutoHyphens/>
        <w:jc w:val="right"/>
        <w:rPr>
          <w:i/>
          <w:kern w:val="2"/>
          <w:sz w:val="28"/>
          <w:szCs w:val="28"/>
        </w:rPr>
      </w:pPr>
      <w:r w:rsidRPr="00976F1E">
        <w:rPr>
          <w:kern w:val="2"/>
          <w:sz w:val="28"/>
          <w:szCs w:val="28"/>
        </w:rPr>
        <w:t>муниципального округа</w:t>
      </w:r>
    </w:p>
    <w:p w14:paraId="2F868971" w14:textId="516E8733" w:rsidR="00D03C14" w:rsidRPr="00976F1E" w:rsidRDefault="001A6DD3" w:rsidP="001A6DD3">
      <w:pPr>
        <w:rPr>
          <w:b/>
          <w:color w:val="000000"/>
          <w:sz w:val="28"/>
          <w:szCs w:val="28"/>
        </w:rPr>
      </w:pPr>
      <w:r w:rsidRPr="00976F1E">
        <w:rPr>
          <w:kern w:val="2"/>
          <w:sz w:val="28"/>
          <w:szCs w:val="28"/>
        </w:rPr>
        <w:t xml:space="preserve">                                                   </w:t>
      </w:r>
      <w:r w:rsidR="00976F1E">
        <w:rPr>
          <w:kern w:val="2"/>
          <w:sz w:val="28"/>
          <w:szCs w:val="28"/>
        </w:rPr>
        <w:t xml:space="preserve">              </w:t>
      </w:r>
      <w:r w:rsidR="009449E5">
        <w:rPr>
          <w:kern w:val="2"/>
          <w:sz w:val="28"/>
          <w:szCs w:val="28"/>
        </w:rPr>
        <w:t xml:space="preserve">                           от </w:t>
      </w:r>
      <w:r w:rsidR="002930DB">
        <w:rPr>
          <w:kern w:val="2"/>
          <w:sz w:val="28"/>
          <w:szCs w:val="28"/>
        </w:rPr>
        <w:t>24.07</w:t>
      </w:r>
      <w:r w:rsidR="009449E5">
        <w:rPr>
          <w:kern w:val="2"/>
          <w:sz w:val="28"/>
          <w:szCs w:val="28"/>
        </w:rPr>
        <w:t>.2026</w:t>
      </w:r>
      <w:r w:rsidR="00906D71" w:rsidRPr="00976F1E">
        <w:rPr>
          <w:kern w:val="2"/>
          <w:sz w:val="28"/>
          <w:szCs w:val="28"/>
        </w:rPr>
        <w:t xml:space="preserve"> г. </w:t>
      </w:r>
      <w:r w:rsidR="00B10FE4">
        <w:rPr>
          <w:kern w:val="2"/>
          <w:sz w:val="28"/>
          <w:szCs w:val="28"/>
        </w:rPr>
        <w:t>№</w:t>
      </w:r>
      <w:r w:rsidR="00EC518C">
        <w:rPr>
          <w:kern w:val="2"/>
          <w:sz w:val="28"/>
          <w:szCs w:val="28"/>
        </w:rPr>
        <w:t>239</w:t>
      </w:r>
    </w:p>
    <w:p w14:paraId="575382F3" w14:textId="77777777" w:rsidR="00D03C14" w:rsidRPr="00700821" w:rsidRDefault="00D03C14" w:rsidP="006C06F1">
      <w:pPr>
        <w:ind w:firstLine="567"/>
        <w:jc w:val="right"/>
        <w:rPr>
          <w:color w:val="000000"/>
          <w:sz w:val="17"/>
          <w:szCs w:val="17"/>
        </w:rPr>
      </w:pPr>
    </w:p>
    <w:p w14:paraId="39D38862" w14:textId="77777777" w:rsidR="00D03C14" w:rsidRPr="00700821" w:rsidRDefault="00D03C14" w:rsidP="006C06F1">
      <w:pPr>
        <w:ind w:firstLine="567"/>
        <w:jc w:val="right"/>
        <w:rPr>
          <w:color w:val="000000"/>
          <w:sz w:val="17"/>
          <w:szCs w:val="17"/>
        </w:rPr>
      </w:pPr>
    </w:p>
    <w:p w14:paraId="0323E4DB" w14:textId="77777777" w:rsidR="00D03C14" w:rsidRPr="00976F1E" w:rsidRDefault="00D03C14" w:rsidP="006C06F1">
      <w:pPr>
        <w:jc w:val="center"/>
        <w:rPr>
          <w:sz w:val="28"/>
          <w:szCs w:val="28"/>
        </w:rPr>
      </w:pPr>
      <w:r w:rsidRPr="00976F1E">
        <w:rPr>
          <w:bCs/>
          <w:color w:val="000000"/>
          <w:sz w:val="28"/>
          <w:szCs w:val="28"/>
        </w:rPr>
        <w:t>Положение о муниципальном контроле в сфере благоустройства на территории</w:t>
      </w:r>
      <w:r w:rsidRPr="00976F1E">
        <w:rPr>
          <w:color w:val="000000"/>
          <w:sz w:val="28"/>
          <w:szCs w:val="28"/>
        </w:rPr>
        <w:t xml:space="preserve"> </w:t>
      </w:r>
      <w:r w:rsidR="008C2C68" w:rsidRPr="00976F1E">
        <w:rPr>
          <w:bCs/>
          <w:color w:val="000000"/>
          <w:sz w:val="28"/>
          <w:szCs w:val="28"/>
        </w:rPr>
        <w:t xml:space="preserve">Качугского муниципального </w:t>
      </w:r>
      <w:r w:rsidR="00976F1E" w:rsidRPr="00976F1E">
        <w:rPr>
          <w:bCs/>
          <w:color w:val="000000"/>
          <w:sz w:val="28"/>
          <w:szCs w:val="28"/>
        </w:rPr>
        <w:t>округа Иркутской области</w:t>
      </w:r>
    </w:p>
    <w:p w14:paraId="130F6374" w14:textId="77777777" w:rsidR="007C71DE" w:rsidRDefault="007C71DE" w:rsidP="006C06F1">
      <w:pPr>
        <w:pStyle w:val="ConsPlusNormal"/>
        <w:ind w:firstLine="0"/>
        <w:jc w:val="center"/>
        <w:rPr>
          <w:rFonts w:ascii="Times New Roman" w:hAnsi="Times New Roman" w:cs="Times New Roman"/>
          <w:b/>
          <w:bCs/>
          <w:color w:val="000000"/>
          <w:sz w:val="28"/>
          <w:szCs w:val="28"/>
        </w:rPr>
      </w:pPr>
    </w:p>
    <w:p w14:paraId="50670DF7" w14:textId="77777777" w:rsidR="00D03C14" w:rsidRPr="00016F79" w:rsidRDefault="007C71DE" w:rsidP="006C06F1">
      <w:pPr>
        <w:pStyle w:val="ConsPlusNormal"/>
        <w:ind w:firstLine="0"/>
        <w:jc w:val="center"/>
        <w:rPr>
          <w:rFonts w:ascii="Times New Roman" w:hAnsi="Times New Roman" w:cs="Times New Roman"/>
          <w:bCs/>
          <w:color w:val="000000"/>
          <w:sz w:val="28"/>
          <w:szCs w:val="28"/>
        </w:rPr>
      </w:pPr>
      <w:r w:rsidRPr="00016F79">
        <w:rPr>
          <w:rFonts w:ascii="Times New Roman" w:hAnsi="Times New Roman" w:cs="Times New Roman"/>
          <w:bCs/>
          <w:color w:val="000000"/>
          <w:sz w:val="28"/>
          <w:szCs w:val="28"/>
        </w:rPr>
        <w:t>Раздел </w:t>
      </w:r>
      <w:r w:rsidR="00D03C14" w:rsidRPr="00016F79">
        <w:rPr>
          <w:rFonts w:ascii="Times New Roman" w:hAnsi="Times New Roman" w:cs="Times New Roman"/>
          <w:bCs/>
          <w:color w:val="000000"/>
          <w:sz w:val="28"/>
          <w:szCs w:val="28"/>
        </w:rPr>
        <w:t>1. Общие положения</w:t>
      </w:r>
    </w:p>
    <w:p w14:paraId="1C8FAFBF" w14:textId="77777777" w:rsidR="008C2C68" w:rsidRPr="00016F79" w:rsidRDefault="008C2C68" w:rsidP="006C06F1">
      <w:pPr>
        <w:pStyle w:val="ConsPlusNormal"/>
        <w:ind w:firstLine="0"/>
        <w:jc w:val="center"/>
        <w:rPr>
          <w:rFonts w:ascii="Times New Roman" w:hAnsi="Times New Roman" w:cs="Times New Roman"/>
          <w:bCs/>
          <w:color w:val="000000"/>
          <w:sz w:val="28"/>
          <w:szCs w:val="28"/>
        </w:rPr>
      </w:pPr>
    </w:p>
    <w:p w14:paraId="4F560542"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8C2C68" w:rsidRPr="00016F79">
        <w:rPr>
          <w:rFonts w:ascii="Times New Roman" w:hAnsi="Times New Roman" w:cs="Times New Roman"/>
          <w:sz w:val="28"/>
          <w:szCs w:val="28"/>
        </w:rPr>
        <w:t xml:space="preserve">Качугского муниципального </w:t>
      </w:r>
      <w:r w:rsidR="00976F1E" w:rsidRPr="00016F79">
        <w:rPr>
          <w:rFonts w:ascii="Times New Roman" w:hAnsi="Times New Roman" w:cs="Times New Roman"/>
          <w:sz w:val="28"/>
          <w:szCs w:val="28"/>
        </w:rPr>
        <w:t>округа Иркутской области</w:t>
      </w:r>
      <w:r w:rsidR="008C2C68" w:rsidRPr="00016F79">
        <w:rPr>
          <w:rFonts w:ascii="Times New Roman" w:hAnsi="Times New Roman" w:cs="Times New Roman"/>
          <w:sz w:val="28"/>
          <w:szCs w:val="28"/>
        </w:rPr>
        <w:t xml:space="preserve"> </w:t>
      </w:r>
      <w:r w:rsidRPr="00016F79">
        <w:rPr>
          <w:rFonts w:ascii="Times New Roman" w:hAnsi="Times New Roman" w:cs="Times New Roman"/>
          <w:color w:val="000000"/>
          <w:sz w:val="28"/>
          <w:szCs w:val="28"/>
        </w:rPr>
        <w:t>(далее – контроль в сфере благоустройства).</w:t>
      </w:r>
    </w:p>
    <w:p w14:paraId="32148AC5" w14:textId="77777777" w:rsidR="00D03C14" w:rsidRPr="00DA4113" w:rsidRDefault="00D03C14" w:rsidP="006C06F1">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 xml:space="preserve">1.2. Предметом </w:t>
      </w:r>
      <w:r w:rsidRPr="00DA4113">
        <w:rPr>
          <w:rFonts w:ascii="Times New Roman" w:hAnsi="Times New Roman" w:cs="Times New Roman"/>
          <w:color w:val="000000"/>
          <w:sz w:val="28"/>
          <w:szCs w:val="28"/>
        </w:rPr>
        <w:t xml:space="preserve">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DA4113">
        <w:rPr>
          <w:rFonts w:ascii="Times New Roman" w:hAnsi="Times New Roman" w:cs="Times New Roman"/>
          <w:color w:val="000000"/>
          <w:sz w:val="28"/>
          <w:szCs w:val="28"/>
          <w:shd w:val="clear" w:color="auto" w:fill="FFFFFF"/>
        </w:rPr>
        <w:t xml:space="preserve">Правил благоустройства </w:t>
      </w:r>
      <w:r w:rsidR="00C90E00" w:rsidRPr="00DA4113">
        <w:rPr>
          <w:rFonts w:ascii="Times New Roman" w:hAnsi="Times New Roman" w:cs="Times New Roman"/>
          <w:color w:val="000000"/>
          <w:sz w:val="28"/>
          <w:szCs w:val="28"/>
          <w:shd w:val="clear" w:color="auto" w:fill="FFFFFF"/>
        </w:rPr>
        <w:t xml:space="preserve">на </w:t>
      </w:r>
      <w:r w:rsidRPr="00DA4113">
        <w:rPr>
          <w:rFonts w:ascii="Times New Roman" w:hAnsi="Times New Roman" w:cs="Times New Roman"/>
          <w:color w:val="000000"/>
          <w:sz w:val="28"/>
          <w:szCs w:val="28"/>
          <w:shd w:val="clear" w:color="auto" w:fill="FFFFFF"/>
        </w:rPr>
        <w:t xml:space="preserve">территории </w:t>
      </w:r>
      <w:r w:rsidR="008C2C68" w:rsidRPr="00DA4113">
        <w:rPr>
          <w:rFonts w:ascii="Times New Roman" w:hAnsi="Times New Roman" w:cs="Times New Roman"/>
          <w:color w:val="000000"/>
          <w:sz w:val="28"/>
          <w:szCs w:val="28"/>
        </w:rPr>
        <w:t xml:space="preserve">Качугского муниципального </w:t>
      </w:r>
      <w:r w:rsidR="00976F1E" w:rsidRPr="00DA4113">
        <w:rPr>
          <w:rFonts w:ascii="Times New Roman" w:hAnsi="Times New Roman" w:cs="Times New Roman"/>
          <w:color w:val="000000"/>
          <w:sz w:val="28"/>
          <w:szCs w:val="28"/>
        </w:rPr>
        <w:t>округа</w:t>
      </w:r>
      <w:r w:rsidR="008C2C68" w:rsidRPr="00DA4113">
        <w:rPr>
          <w:rFonts w:ascii="Times New Roman" w:hAnsi="Times New Roman" w:cs="Times New Roman"/>
          <w:color w:val="000000"/>
          <w:sz w:val="28"/>
          <w:szCs w:val="28"/>
        </w:rPr>
        <w:t xml:space="preserve"> </w:t>
      </w:r>
      <w:r w:rsidRPr="00DA4113">
        <w:rPr>
          <w:rFonts w:ascii="Times New Roman" w:hAnsi="Times New Roman" w:cs="Times New Roman"/>
          <w:color w:val="000000"/>
          <w:sz w:val="28"/>
          <w:szCs w:val="28"/>
        </w:rPr>
        <w:t>(далее – Правила благоустройства)</w:t>
      </w:r>
      <w:r w:rsidRPr="00DA411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14:paraId="591C8094" w14:textId="77777777" w:rsidR="00D03C14" w:rsidRPr="00DA4113" w:rsidRDefault="00D03C14" w:rsidP="006C06F1">
      <w:pPr>
        <w:ind w:firstLine="709"/>
        <w:contextualSpacing/>
        <w:jc w:val="both"/>
        <w:rPr>
          <w:color w:val="000000"/>
          <w:sz w:val="28"/>
          <w:szCs w:val="28"/>
        </w:rPr>
      </w:pPr>
      <w:r w:rsidRPr="00DA4113">
        <w:rPr>
          <w:color w:val="000000"/>
          <w:sz w:val="28"/>
          <w:szCs w:val="28"/>
        </w:rPr>
        <w:t xml:space="preserve">1.3. Контроль в сфере благоустройства осуществляется администрацией </w:t>
      </w:r>
      <w:r w:rsidR="008C2C68" w:rsidRPr="00DA4113">
        <w:rPr>
          <w:color w:val="000000"/>
          <w:sz w:val="28"/>
          <w:szCs w:val="28"/>
        </w:rPr>
        <w:t xml:space="preserve">Качугского муниципального </w:t>
      </w:r>
      <w:r w:rsidR="00976F1E" w:rsidRPr="00DA4113">
        <w:rPr>
          <w:color w:val="000000"/>
          <w:sz w:val="28"/>
          <w:szCs w:val="28"/>
        </w:rPr>
        <w:t>округа</w:t>
      </w:r>
      <w:r w:rsidR="00631EA4" w:rsidRPr="00DA4113">
        <w:rPr>
          <w:color w:val="000000"/>
          <w:sz w:val="28"/>
          <w:szCs w:val="28"/>
        </w:rPr>
        <w:t xml:space="preserve"> </w:t>
      </w:r>
      <w:r w:rsidR="00976F1E" w:rsidRPr="00DA4113">
        <w:rPr>
          <w:color w:val="000000"/>
          <w:sz w:val="28"/>
          <w:szCs w:val="28"/>
        </w:rPr>
        <w:t>Иркутской области</w:t>
      </w:r>
      <w:r w:rsidR="008C2C68" w:rsidRPr="00DA4113">
        <w:rPr>
          <w:color w:val="000000"/>
          <w:sz w:val="28"/>
          <w:szCs w:val="28"/>
        </w:rPr>
        <w:t xml:space="preserve"> </w:t>
      </w:r>
      <w:r w:rsidRPr="00DA4113">
        <w:rPr>
          <w:color w:val="000000"/>
          <w:sz w:val="28"/>
          <w:szCs w:val="28"/>
        </w:rPr>
        <w:t>(далее – администрация).</w:t>
      </w:r>
    </w:p>
    <w:p w14:paraId="357DA5E0" w14:textId="77777777" w:rsidR="00D03C14" w:rsidRPr="00DA4113" w:rsidRDefault="00D03C14" w:rsidP="006C06F1">
      <w:pPr>
        <w:ind w:firstLine="709"/>
        <w:contextualSpacing/>
        <w:jc w:val="both"/>
        <w:rPr>
          <w:color w:val="000000"/>
          <w:sz w:val="28"/>
          <w:szCs w:val="28"/>
        </w:rPr>
      </w:pPr>
      <w:r w:rsidRPr="00DA4113">
        <w:rPr>
          <w:color w:val="000000"/>
          <w:sz w:val="28"/>
          <w:szCs w:val="28"/>
        </w:rPr>
        <w:t>1.4. Должностными лицами администрации, уполномоченными осуществлять контроль в сфере благоустройства,</w:t>
      </w:r>
      <w:r w:rsidR="008C2C68" w:rsidRPr="00DA4113">
        <w:rPr>
          <w:color w:val="000000"/>
          <w:sz w:val="28"/>
          <w:szCs w:val="28"/>
        </w:rPr>
        <w:t xml:space="preserve"> </w:t>
      </w:r>
      <w:r w:rsidR="00016F79" w:rsidRPr="00DA4113">
        <w:rPr>
          <w:kern w:val="2"/>
          <w:sz w:val="28"/>
          <w:szCs w:val="28"/>
        </w:rPr>
        <w:t xml:space="preserve">являются </w:t>
      </w:r>
      <w:r w:rsidR="00016F79" w:rsidRPr="00DA4113">
        <w:rPr>
          <w:rFonts w:eastAsia="Calibri"/>
          <w:bCs/>
          <w:kern w:val="2"/>
          <w:sz w:val="28"/>
          <w:szCs w:val="28"/>
          <w:lang w:eastAsia="en-US"/>
        </w:rPr>
        <w:t>Территориальные управления Администрации Качугского муниципального округа</w:t>
      </w:r>
      <w:r w:rsidRPr="00DA4113">
        <w:rPr>
          <w:i/>
          <w:iCs/>
          <w:color w:val="000000"/>
          <w:sz w:val="28"/>
          <w:szCs w:val="28"/>
        </w:rPr>
        <w:t>.</w:t>
      </w:r>
      <w:r w:rsidRPr="00DA4113">
        <w:rPr>
          <w:color w:val="000000"/>
          <w:sz w:val="28"/>
          <w:szCs w:val="28"/>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14:paraId="305162BC" w14:textId="77777777" w:rsidR="00D03C14" w:rsidRPr="00DA4113" w:rsidRDefault="00AE4CD9" w:rsidP="006C06F1">
      <w:pPr>
        <w:ind w:firstLine="709"/>
        <w:contextualSpacing/>
        <w:jc w:val="both"/>
        <w:rPr>
          <w:sz w:val="28"/>
          <w:szCs w:val="28"/>
        </w:rPr>
      </w:pPr>
      <w:r w:rsidRPr="00DA4113">
        <w:rPr>
          <w:color w:val="000000"/>
          <w:sz w:val="28"/>
          <w:szCs w:val="28"/>
        </w:rPr>
        <w:t xml:space="preserve">Должностные лица </w:t>
      </w:r>
      <w:r w:rsidR="00D03C14" w:rsidRPr="00DA4113">
        <w:rPr>
          <w:color w:val="000000"/>
          <w:sz w:val="28"/>
          <w:szCs w:val="28"/>
        </w:rPr>
        <w:t>при осуществлении контроля в сфере благоустройства имеют права, обязанности и несут ответственность в соответствии</w:t>
      </w:r>
      <w:r w:rsidRPr="00DA4113">
        <w:rPr>
          <w:color w:val="000000"/>
          <w:sz w:val="28"/>
          <w:szCs w:val="28"/>
        </w:rPr>
        <w:t xml:space="preserve"> с Федеральным законом от 31 июля 2020 № </w:t>
      </w:r>
      <w:r w:rsidR="00D03C14" w:rsidRPr="00DA4113">
        <w:rPr>
          <w:color w:val="000000"/>
          <w:sz w:val="28"/>
          <w:szCs w:val="28"/>
        </w:rPr>
        <w:t>248-ФЗ «О государственном контроле (надзоре) и муниципальном контроле в Российской Федерации»</w:t>
      </w:r>
      <w:r w:rsidRPr="00DA4113">
        <w:rPr>
          <w:color w:val="000000"/>
          <w:sz w:val="28"/>
          <w:szCs w:val="28"/>
        </w:rPr>
        <w:t xml:space="preserve"> (далее – Федеральный закон № 248-ФЗ)</w:t>
      </w:r>
      <w:r w:rsidR="00D03C14" w:rsidRPr="00DA4113">
        <w:rPr>
          <w:color w:val="000000"/>
          <w:sz w:val="28"/>
          <w:szCs w:val="28"/>
        </w:rPr>
        <w:t xml:space="preserve"> и иными федеральными законами.</w:t>
      </w:r>
    </w:p>
    <w:p w14:paraId="3D459067" w14:textId="77777777" w:rsidR="00D03C14" w:rsidRPr="00DA4113" w:rsidRDefault="00D03C14" w:rsidP="006C06F1">
      <w:pPr>
        <w:pStyle w:val="ConsPlusNormal"/>
        <w:ind w:firstLine="709"/>
        <w:jc w:val="both"/>
        <w:rPr>
          <w:rFonts w:ascii="Times New Roman" w:hAnsi="Times New Roman" w:cs="Times New Roman"/>
          <w:sz w:val="28"/>
          <w:szCs w:val="28"/>
        </w:rPr>
      </w:pPr>
      <w:r w:rsidRPr="00DA4113">
        <w:rPr>
          <w:rFonts w:ascii="Times New Roman" w:hAnsi="Times New Roman" w:cs="Times New Roman"/>
          <w:color w:val="000000"/>
          <w:sz w:val="28"/>
          <w:szCs w:val="28"/>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DA4113">
        <w:rPr>
          <w:rStyle w:val="a5"/>
          <w:rFonts w:ascii="Times New Roman" w:hAnsi="Times New Roman" w:cs="Times New Roman"/>
          <w:color w:val="000000"/>
          <w:sz w:val="28"/>
          <w:szCs w:val="28"/>
          <w:u w:val="none"/>
        </w:rPr>
        <w:t>закона</w:t>
      </w:r>
      <w:r w:rsidRPr="00DA4113">
        <w:rPr>
          <w:rFonts w:ascii="Times New Roman" w:hAnsi="Times New Roman" w:cs="Times New Roman"/>
          <w:color w:val="000000"/>
          <w:sz w:val="28"/>
          <w:szCs w:val="28"/>
        </w:rPr>
        <w:t xml:space="preserve"> </w:t>
      </w:r>
      <w:r w:rsidR="00F10CCE" w:rsidRPr="00DA4113">
        <w:rPr>
          <w:rFonts w:ascii="Times New Roman" w:hAnsi="Times New Roman" w:cs="Times New Roman"/>
          <w:color w:val="000000"/>
          <w:sz w:val="28"/>
          <w:szCs w:val="28"/>
        </w:rPr>
        <w:br/>
      </w:r>
      <w:r w:rsidR="00AE4CD9" w:rsidRPr="00DA4113">
        <w:rPr>
          <w:rFonts w:ascii="Times New Roman" w:hAnsi="Times New Roman" w:cs="Times New Roman"/>
          <w:color w:val="000000"/>
          <w:sz w:val="28"/>
          <w:szCs w:val="28"/>
        </w:rPr>
        <w:t>№ </w:t>
      </w:r>
      <w:r w:rsidRPr="00DA4113">
        <w:rPr>
          <w:rFonts w:ascii="Times New Roman" w:hAnsi="Times New Roman" w:cs="Times New Roman"/>
          <w:color w:val="000000"/>
          <w:sz w:val="28"/>
          <w:szCs w:val="28"/>
        </w:rPr>
        <w:t xml:space="preserve">248-ФЗ, Федерального </w:t>
      </w:r>
      <w:r w:rsidRPr="00DA4113">
        <w:rPr>
          <w:rStyle w:val="a5"/>
          <w:rFonts w:ascii="Times New Roman" w:hAnsi="Times New Roman" w:cs="Times New Roman"/>
          <w:color w:val="000000"/>
          <w:sz w:val="28"/>
          <w:szCs w:val="28"/>
          <w:u w:val="none"/>
        </w:rPr>
        <w:t>закона</w:t>
      </w:r>
      <w:r w:rsidR="00AE4CD9" w:rsidRPr="00DA4113">
        <w:rPr>
          <w:rFonts w:ascii="Times New Roman" w:hAnsi="Times New Roman" w:cs="Times New Roman"/>
          <w:color w:val="000000"/>
          <w:sz w:val="28"/>
          <w:szCs w:val="28"/>
        </w:rPr>
        <w:t xml:space="preserve"> от 6 октября </w:t>
      </w:r>
      <w:r w:rsidRPr="00DA4113">
        <w:rPr>
          <w:rFonts w:ascii="Times New Roman" w:hAnsi="Times New Roman" w:cs="Times New Roman"/>
          <w:color w:val="000000"/>
          <w:sz w:val="28"/>
          <w:szCs w:val="28"/>
        </w:rPr>
        <w:t>2003</w:t>
      </w:r>
      <w:r w:rsidR="00AE4CD9" w:rsidRPr="00DA4113">
        <w:rPr>
          <w:rFonts w:ascii="Times New Roman" w:hAnsi="Times New Roman" w:cs="Times New Roman"/>
          <w:color w:val="000000"/>
          <w:sz w:val="28"/>
          <w:szCs w:val="28"/>
        </w:rPr>
        <w:t xml:space="preserve"> года № </w:t>
      </w:r>
      <w:r w:rsidRPr="00DA4113">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0C18B8C" w14:textId="77777777" w:rsidR="00D03C14" w:rsidRPr="00DA4113" w:rsidRDefault="00D03C14" w:rsidP="006C06F1">
      <w:pPr>
        <w:pStyle w:val="ConsPlusNormal"/>
        <w:ind w:firstLine="709"/>
        <w:jc w:val="both"/>
        <w:rPr>
          <w:rFonts w:ascii="Times New Roman" w:hAnsi="Times New Roman" w:cs="Times New Roman"/>
          <w:color w:val="000000"/>
          <w:sz w:val="28"/>
          <w:szCs w:val="28"/>
        </w:rPr>
      </w:pPr>
      <w:bookmarkStart w:id="1" w:name="Par61"/>
      <w:bookmarkEnd w:id="1"/>
      <w:r w:rsidRPr="00DA4113">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14:paraId="0C134252" w14:textId="77777777" w:rsidR="00D03C14" w:rsidRPr="00DA4113" w:rsidRDefault="00D03C14" w:rsidP="006C06F1">
      <w:pPr>
        <w:widowControl w:val="0"/>
        <w:suppressAutoHyphens/>
        <w:autoSpaceDE w:val="0"/>
        <w:ind w:firstLine="709"/>
        <w:jc w:val="both"/>
        <w:rPr>
          <w:color w:val="000000"/>
          <w:sz w:val="28"/>
          <w:szCs w:val="28"/>
        </w:rPr>
      </w:pPr>
      <w:r w:rsidRPr="00DA4113">
        <w:rPr>
          <w:color w:val="000000"/>
          <w:sz w:val="28"/>
          <w:szCs w:val="28"/>
        </w:rPr>
        <w:t>1) обязательные требования по содержанию прилегающих территорий;</w:t>
      </w:r>
    </w:p>
    <w:p w14:paraId="59E3E9B4"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lastRenderedPageBreak/>
        <w:t xml:space="preserve">2) обязательные требования по содержанию элементов и объектов благоустройства, в том числе требования: </w:t>
      </w:r>
    </w:p>
    <w:p w14:paraId="178974C9"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t xml:space="preserve">- по установке ограждений, не препятствующей свободному доступу маломобильных групп населения к объектам </w:t>
      </w:r>
      <w:r w:rsidR="00976F1E" w:rsidRPr="00DA4113">
        <w:rPr>
          <w:color w:val="000000"/>
          <w:sz w:val="28"/>
          <w:szCs w:val="28"/>
        </w:rPr>
        <w:t>округа</w:t>
      </w:r>
      <w:r w:rsidRPr="00DA4113">
        <w:rPr>
          <w:color w:val="000000"/>
          <w:sz w:val="28"/>
          <w:szCs w:val="28"/>
        </w:rPr>
        <w:t>, здравоохранения, культуры, физической культуры и спорта, социального обслуживания населения;</w:t>
      </w:r>
    </w:p>
    <w:p w14:paraId="0F52070F" w14:textId="77777777" w:rsidR="00D03C14" w:rsidRPr="00DA4113" w:rsidRDefault="00D03C14" w:rsidP="006C06F1">
      <w:pPr>
        <w:ind w:firstLine="709"/>
        <w:jc w:val="both"/>
        <w:rPr>
          <w:color w:val="000000"/>
          <w:sz w:val="28"/>
          <w:szCs w:val="28"/>
          <w:shd w:val="clear" w:color="auto" w:fill="FFFFFF"/>
        </w:rPr>
      </w:pPr>
      <w:r w:rsidRPr="00DA4113">
        <w:rPr>
          <w:color w:val="000000"/>
          <w:sz w:val="28"/>
          <w:szCs w:val="28"/>
        </w:rPr>
        <w:t xml:space="preserve">- по </w:t>
      </w:r>
      <w:r w:rsidRPr="00DA411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58E57B3A" w14:textId="77777777" w:rsidR="00D03C14" w:rsidRPr="00DA4113" w:rsidRDefault="00D03C14" w:rsidP="006C06F1">
      <w:pPr>
        <w:ind w:firstLine="709"/>
        <w:jc w:val="both"/>
        <w:rPr>
          <w:color w:val="000000"/>
          <w:sz w:val="28"/>
          <w:szCs w:val="28"/>
          <w:shd w:val="clear" w:color="auto" w:fill="FFFFFF"/>
        </w:rPr>
      </w:pPr>
      <w:r w:rsidRPr="00DA4113">
        <w:rPr>
          <w:color w:val="000000"/>
          <w:sz w:val="28"/>
          <w:szCs w:val="28"/>
        </w:rPr>
        <w:t xml:space="preserve">- по </w:t>
      </w:r>
      <w:r w:rsidRPr="00DA411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76B5436C" w14:textId="77777777" w:rsidR="00D03C14" w:rsidRPr="00DA4113" w:rsidRDefault="00D03C14" w:rsidP="006C06F1">
      <w:pPr>
        <w:ind w:firstLine="709"/>
        <w:jc w:val="both"/>
        <w:rPr>
          <w:color w:val="000000"/>
          <w:sz w:val="28"/>
          <w:szCs w:val="28"/>
        </w:rPr>
      </w:pPr>
      <w:r w:rsidRPr="00DA4113">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B23A0B" w:rsidRPr="00DA4113">
        <w:rPr>
          <w:sz w:val="28"/>
          <w:szCs w:val="28"/>
        </w:rPr>
        <w:t xml:space="preserve">Иркутской области </w:t>
      </w:r>
      <w:r w:rsidRPr="00DA4113">
        <w:rPr>
          <w:color w:val="000000"/>
          <w:sz w:val="28"/>
          <w:szCs w:val="28"/>
        </w:rPr>
        <w:t>и Правилами благоустройства;</w:t>
      </w:r>
    </w:p>
    <w:p w14:paraId="22E880E5" w14:textId="77777777" w:rsidR="00D03C14" w:rsidRPr="007A0BC1" w:rsidRDefault="00D03C14" w:rsidP="006C06F1">
      <w:pPr>
        <w:ind w:firstLine="709"/>
        <w:jc w:val="both"/>
        <w:rPr>
          <w:color w:val="000000"/>
          <w:sz w:val="28"/>
          <w:szCs w:val="28"/>
        </w:rPr>
      </w:pPr>
      <w:r w:rsidRPr="00DA4113">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w:t>
      </w:r>
      <w:r w:rsidRPr="007A0BC1">
        <w:rPr>
          <w:color w:val="000000"/>
          <w:sz w:val="28"/>
          <w:szCs w:val="28"/>
        </w:rPr>
        <w:t>работ;</w:t>
      </w:r>
    </w:p>
    <w:p w14:paraId="4CA59201" w14:textId="77777777" w:rsidR="00D03C14" w:rsidRPr="007A0BC1" w:rsidRDefault="00D03C14" w:rsidP="006C06F1">
      <w:pPr>
        <w:ind w:firstLine="709"/>
        <w:jc w:val="both"/>
        <w:rPr>
          <w:color w:val="000000"/>
          <w:sz w:val="28"/>
          <w:szCs w:val="28"/>
          <w:shd w:val="clear" w:color="auto" w:fill="FFFFFF"/>
        </w:rPr>
      </w:pPr>
      <w:r w:rsidRPr="007A0BC1">
        <w:rPr>
          <w:color w:val="000000"/>
          <w:sz w:val="28"/>
          <w:szCs w:val="28"/>
          <w:shd w:val="clear" w:color="auto" w:fill="FFFFFF"/>
        </w:rPr>
        <w:t xml:space="preserve">- о недопустимости </w:t>
      </w:r>
      <w:r w:rsidRPr="007A0BC1">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06DF0EC7"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7A0BC1">
        <w:rPr>
          <w:color w:val="000000"/>
          <w:sz w:val="28"/>
          <w:szCs w:val="28"/>
        </w:rPr>
        <w:t xml:space="preserve">3) обязательные </w:t>
      </w:r>
      <w:r w:rsidR="008C2C68" w:rsidRPr="007A0BC1">
        <w:rPr>
          <w:color w:val="000000"/>
          <w:sz w:val="28"/>
          <w:szCs w:val="28"/>
        </w:rPr>
        <w:t>требования по уборке территории</w:t>
      </w:r>
      <w:r w:rsidR="008C2C68" w:rsidRPr="00DA4113">
        <w:rPr>
          <w:color w:val="000000"/>
          <w:sz w:val="28"/>
          <w:szCs w:val="28"/>
        </w:rPr>
        <w:t xml:space="preserve"> Качугского муниципального </w:t>
      </w:r>
      <w:r w:rsidR="00976F1E" w:rsidRPr="00DA4113">
        <w:rPr>
          <w:color w:val="000000"/>
          <w:sz w:val="28"/>
          <w:szCs w:val="28"/>
        </w:rPr>
        <w:t>округа</w:t>
      </w:r>
      <w:r w:rsidRPr="00DA4113">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14:paraId="364696AD"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t xml:space="preserve">4) обязательные требования по уборке территории </w:t>
      </w:r>
      <w:r w:rsidR="008C2C68" w:rsidRPr="00DA4113">
        <w:rPr>
          <w:color w:val="000000"/>
          <w:sz w:val="28"/>
          <w:szCs w:val="28"/>
        </w:rPr>
        <w:t xml:space="preserve">Качугского муниципального </w:t>
      </w:r>
      <w:r w:rsidR="00976F1E" w:rsidRPr="00DA4113">
        <w:rPr>
          <w:color w:val="000000"/>
          <w:sz w:val="28"/>
          <w:szCs w:val="28"/>
        </w:rPr>
        <w:t>округа</w:t>
      </w:r>
      <w:r w:rsidR="00631EA4" w:rsidRPr="00DA4113">
        <w:rPr>
          <w:color w:val="000000"/>
          <w:sz w:val="28"/>
          <w:szCs w:val="28"/>
        </w:rPr>
        <w:t xml:space="preserve"> </w:t>
      </w:r>
      <w:r w:rsidR="008C2C68" w:rsidRPr="00DA4113">
        <w:rPr>
          <w:color w:val="000000"/>
          <w:sz w:val="28"/>
          <w:szCs w:val="28"/>
        </w:rPr>
        <w:t xml:space="preserve"> </w:t>
      </w:r>
      <w:r w:rsidRPr="00DA4113">
        <w:rPr>
          <w:color w:val="000000"/>
          <w:sz w:val="28"/>
          <w:szCs w:val="28"/>
        </w:rPr>
        <w:t xml:space="preserve">в летний период, включая обязательные требования по </w:t>
      </w:r>
      <w:r w:rsidRPr="00DA411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DA4113">
        <w:rPr>
          <w:color w:val="000000"/>
          <w:sz w:val="28"/>
          <w:szCs w:val="28"/>
        </w:rPr>
        <w:t>;</w:t>
      </w:r>
    </w:p>
    <w:p w14:paraId="4D0F2F08"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t xml:space="preserve">5) дополнительные обязательные требования </w:t>
      </w:r>
      <w:r w:rsidRPr="00DA4113">
        <w:rPr>
          <w:color w:val="000000"/>
          <w:sz w:val="28"/>
          <w:szCs w:val="28"/>
          <w:shd w:val="clear" w:color="auto" w:fill="FFFFFF"/>
        </w:rPr>
        <w:t>пожарной безопасности</w:t>
      </w:r>
      <w:r w:rsidRPr="00DA4113">
        <w:rPr>
          <w:color w:val="000000"/>
          <w:sz w:val="28"/>
          <w:szCs w:val="28"/>
        </w:rPr>
        <w:t xml:space="preserve"> в </w:t>
      </w:r>
      <w:r w:rsidRPr="00DA4113">
        <w:rPr>
          <w:color w:val="000000"/>
          <w:sz w:val="28"/>
          <w:szCs w:val="28"/>
          <w:shd w:val="clear" w:color="auto" w:fill="FFFFFF"/>
        </w:rPr>
        <w:t xml:space="preserve">период действия особого противопожарного режима; </w:t>
      </w:r>
    </w:p>
    <w:p w14:paraId="5A8C2AFC"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bCs/>
          <w:color w:val="000000"/>
          <w:sz w:val="28"/>
          <w:szCs w:val="28"/>
        </w:rPr>
        <w:t xml:space="preserve">6) </w:t>
      </w:r>
      <w:r w:rsidRPr="00DA4113">
        <w:rPr>
          <w:color w:val="000000"/>
          <w:sz w:val="28"/>
          <w:szCs w:val="28"/>
        </w:rPr>
        <w:t xml:space="preserve">обязательные требования по </w:t>
      </w:r>
      <w:r w:rsidRPr="00DA4113">
        <w:rPr>
          <w:bCs/>
          <w:color w:val="000000"/>
          <w:sz w:val="28"/>
          <w:szCs w:val="28"/>
        </w:rPr>
        <w:t>прокладке, переустройству, ремонту и содержанию подземных коммуникаций на территориях общего пользования</w:t>
      </w:r>
      <w:r w:rsidRPr="00DA4113">
        <w:rPr>
          <w:color w:val="000000"/>
          <w:sz w:val="28"/>
          <w:szCs w:val="28"/>
        </w:rPr>
        <w:t>;</w:t>
      </w:r>
    </w:p>
    <w:p w14:paraId="4E59E0A9"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t>7) обязательные требования по посадке, охране и</w:t>
      </w:r>
      <w:r w:rsidR="000D0155" w:rsidRPr="00DA4113">
        <w:rPr>
          <w:color w:val="000000"/>
          <w:sz w:val="28"/>
          <w:szCs w:val="28"/>
        </w:rPr>
        <w:t xml:space="preserve"> содержанию зеленых насаждений;</w:t>
      </w:r>
    </w:p>
    <w:p w14:paraId="690C8870"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rFonts w:eastAsia="Calibri"/>
          <w:bCs/>
          <w:color w:val="000000"/>
          <w:sz w:val="28"/>
          <w:szCs w:val="28"/>
          <w:lang w:eastAsia="en-US"/>
        </w:rPr>
        <w:t xml:space="preserve">8) </w:t>
      </w:r>
      <w:r w:rsidRPr="00DA4113">
        <w:rPr>
          <w:color w:val="000000"/>
          <w:sz w:val="28"/>
          <w:szCs w:val="28"/>
        </w:rPr>
        <w:t>обязательные требования по</w:t>
      </w:r>
      <w:r w:rsidRPr="00DA4113">
        <w:rPr>
          <w:rFonts w:eastAsia="Calibri"/>
          <w:bCs/>
          <w:color w:val="000000"/>
          <w:sz w:val="28"/>
          <w:szCs w:val="28"/>
          <w:lang w:eastAsia="en-US"/>
        </w:rPr>
        <w:t xml:space="preserve"> </w:t>
      </w:r>
      <w:r w:rsidRPr="00DA4113">
        <w:rPr>
          <w:color w:val="000000"/>
          <w:sz w:val="28"/>
          <w:szCs w:val="28"/>
        </w:rPr>
        <w:t>складированию твердых коммунальных отходов;</w:t>
      </w:r>
    </w:p>
    <w:p w14:paraId="20DB10BF" w14:textId="77777777" w:rsidR="00D03C14" w:rsidRPr="00DA4113" w:rsidRDefault="00D03C14" w:rsidP="006C06F1">
      <w:pPr>
        <w:pStyle w:val="2"/>
        <w:tabs>
          <w:tab w:val="left" w:pos="1200"/>
        </w:tabs>
        <w:spacing w:after="0" w:line="240" w:lineRule="auto"/>
        <w:ind w:firstLine="709"/>
        <w:jc w:val="both"/>
        <w:rPr>
          <w:color w:val="000000"/>
          <w:sz w:val="28"/>
          <w:szCs w:val="28"/>
        </w:rPr>
      </w:pPr>
      <w:r w:rsidRPr="00DA4113">
        <w:rPr>
          <w:color w:val="000000"/>
          <w:sz w:val="28"/>
          <w:szCs w:val="28"/>
        </w:rPr>
        <w:t>9) обязательные требования по</w:t>
      </w:r>
      <w:r w:rsidRPr="00DA4113">
        <w:rPr>
          <w:rFonts w:eastAsia="Calibri"/>
          <w:bCs/>
          <w:color w:val="000000"/>
          <w:sz w:val="28"/>
          <w:szCs w:val="28"/>
          <w:lang w:eastAsia="en-US"/>
        </w:rPr>
        <w:t xml:space="preserve"> </w:t>
      </w:r>
      <w:r w:rsidRPr="00DA4113">
        <w:rPr>
          <w:bCs/>
          <w:color w:val="000000"/>
          <w:sz w:val="28"/>
          <w:szCs w:val="28"/>
        </w:rPr>
        <w:t>выгулу животных</w:t>
      </w:r>
      <w:r w:rsidRPr="00DA4113">
        <w:rPr>
          <w:color w:val="000000"/>
          <w:sz w:val="28"/>
          <w:szCs w:val="28"/>
        </w:rPr>
        <w:t xml:space="preserve"> и требования о недопустимости </w:t>
      </w:r>
      <w:r w:rsidRPr="00DA411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0F1E43FC" w14:textId="77777777" w:rsidR="00D03C14" w:rsidRPr="00DA4113" w:rsidRDefault="00D03C14" w:rsidP="006C06F1">
      <w:pPr>
        <w:pStyle w:val="ConsPlusNormal"/>
        <w:ind w:firstLine="709"/>
        <w:jc w:val="both"/>
        <w:rPr>
          <w:rFonts w:ascii="Times New Roman" w:hAnsi="Times New Roman" w:cs="Times New Roman"/>
          <w:color w:val="000000"/>
          <w:sz w:val="28"/>
          <w:szCs w:val="28"/>
        </w:rPr>
      </w:pPr>
      <w:r w:rsidRPr="00DA4113">
        <w:rPr>
          <w:rFonts w:ascii="Times New Roman" w:hAnsi="Times New Roman" w:cs="Times New Roman"/>
          <w:color w:val="000000"/>
          <w:sz w:val="28"/>
          <w:szCs w:val="28"/>
        </w:rPr>
        <w:lastRenderedPageBreak/>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1722D0CC" w14:textId="77777777" w:rsidR="00D03C14" w:rsidRPr="00016F79" w:rsidRDefault="00D03C14" w:rsidP="006C06F1">
      <w:pPr>
        <w:widowControl w:val="0"/>
        <w:suppressAutoHyphens/>
        <w:autoSpaceDE w:val="0"/>
        <w:ind w:firstLine="709"/>
        <w:jc w:val="both"/>
        <w:rPr>
          <w:color w:val="000000"/>
          <w:sz w:val="28"/>
          <w:szCs w:val="28"/>
        </w:rPr>
      </w:pPr>
      <w:r w:rsidRPr="00DA4113">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w:t>
      </w:r>
      <w:r w:rsidRPr="00016F79">
        <w:rPr>
          <w:color w:val="000000"/>
          <w:sz w:val="28"/>
          <w:szCs w:val="28"/>
        </w:rPr>
        <w:t xml:space="preserve">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DB0E911"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76EA0B89"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BC98939"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4DA20C53"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3) дворовые территории;</w:t>
      </w:r>
    </w:p>
    <w:p w14:paraId="5CBFA3F8"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4) детские и спортивные площадки;</w:t>
      </w:r>
    </w:p>
    <w:p w14:paraId="3F023670"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5) площадки для выгула животных;</w:t>
      </w:r>
    </w:p>
    <w:p w14:paraId="52EF3C41"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6) парковки (парковочные места);</w:t>
      </w:r>
    </w:p>
    <w:p w14:paraId="3EE77416"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7) парки, скверы, иные зеленые зоны;</w:t>
      </w:r>
    </w:p>
    <w:p w14:paraId="505D4E1A" w14:textId="77777777" w:rsidR="00D03C14" w:rsidRPr="00016F79" w:rsidRDefault="00D03C14" w:rsidP="006C06F1">
      <w:pPr>
        <w:widowControl w:val="0"/>
        <w:suppressAutoHyphens/>
        <w:autoSpaceDE w:val="0"/>
        <w:ind w:firstLine="709"/>
        <w:jc w:val="both"/>
        <w:rPr>
          <w:color w:val="000000"/>
          <w:sz w:val="28"/>
          <w:szCs w:val="28"/>
        </w:rPr>
      </w:pPr>
      <w:r w:rsidRPr="00016F79">
        <w:rPr>
          <w:color w:val="000000"/>
          <w:sz w:val="28"/>
          <w:szCs w:val="28"/>
        </w:rPr>
        <w:t>8) технические и санитарно-защитные зоны;</w:t>
      </w:r>
    </w:p>
    <w:p w14:paraId="268A1AAE" w14:textId="77777777" w:rsidR="00D03C14" w:rsidRPr="00016F79" w:rsidRDefault="00D03C14" w:rsidP="006C06F1">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 xml:space="preserve">1.8. При осуществлении контроля в сфере благоустройства </w:t>
      </w:r>
      <w:r w:rsidRPr="00016F79">
        <w:rPr>
          <w:rFonts w:ascii="Times New Roman" w:hAnsi="Times New Roman" w:cs="Times New Roman"/>
          <w:color w:val="000000"/>
          <w:sz w:val="28"/>
          <w:szCs w:val="28"/>
          <w:shd w:val="clear" w:color="auto" w:fill="FFFFFF"/>
        </w:rPr>
        <w:t>система оценки и управления рисками не применяется</w:t>
      </w:r>
      <w:r w:rsidRPr="00016F79">
        <w:rPr>
          <w:rFonts w:ascii="Times New Roman" w:hAnsi="Times New Roman" w:cs="Times New Roman"/>
          <w:color w:val="000000"/>
          <w:sz w:val="28"/>
          <w:szCs w:val="28"/>
        </w:rPr>
        <w:t>.</w:t>
      </w:r>
    </w:p>
    <w:p w14:paraId="1B2E59E2" w14:textId="77777777" w:rsidR="00D03C14" w:rsidRPr="00016F79" w:rsidRDefault="00D03C14" w:rsidP="006C06F1">
      <w:pPr>
        <w:ind w:firstLine="709"/>
        <w:jc w:val="both"/>
        <w:rPr>
          <w:color w:val="000000"/>
          <w:sz w:val="28"/>
          <w:szCs w:val="28"/>
        </w:rPr>
      </w:pPr>
    </w:p>
    <w:p w14:paraId="5C3AF051" w14:textId="77777777" w:rsidR="00D03C14" w:rsidRPr="00016F79" w:rsidRDefault="007C71DE" w:rsidP="006C06F1">
      <w:pPr>
        <w:pStyle w:val="ConsPlusNormal"/>
        <w:ind w:firstLine="0"/>
        <w:jc w:val="center"/>
        <w:rPr>
          <w:rFonts w:ascii="Times New Roman" w:hAnsi="Times New Roman" w:cs="Times New Roman"/>
          <w:bCs/>
          <w:color w:val="000000"/>
          <w:sz w:val="28"/>
          <w:szCs w:val="28"/>
        </w:rPr>
      </w:pPr>
      <w:r w:rsidRPr="00016F79">
        <w:rPr>
          <w:rFonts w:ascii="Times New Roman" w:hAnsi="Times New Roman" w:cs="Times New Roman"/>
          <w:bCs/>
          <w:color w:val="000000"/>
          <w:sz w:val="28"/>
          <w:szCs w:val="28"/>
        </w:rPr>
        <w:t>Раздел </w:t>
      </w:r>
      <w:r w:rsidR="00D03C14" w:rsidRPr="00016F79">
        <w:rPr>
          <w:rFonts w:ascii="Times New Roman" w:hAnsi="Times New Roman" w:cs="Times New Roman"/>
          <w:bCs/>
          <w:color w:val="000000"/>
          <w:sz w:val="28"/>
          <w:szCs w:val="28"/>
        </w:rPr>
        <w:t>2. Профилактика рисков причинения вреда (ущерба) охраняемым законом ценностям</w:t>
      </w:r>
    </w:p>
    <w:p w14:paraId="5C223CA0" w14:textId="77777777" w:rsidR="00D03C14" w:rsidRPr="00016F79" w:rsidRDefault="00D03C14" w:rsidP="006C06F1">
      <w:pPr>
        <w:pStyle w:val="ConsPlusNormal"/>
        <w:ind w:firstLine="0"/>
        <w:jc w:val="center"/>
        <w:rPr>
          <w:rFonts w:ascii="Times New Roman" w:hAnsi="Times New Roman" w:cs="Times New Roman"/>
          <w:b/>
          <w:bCs/>
          <w:color w:val="000000"/>
          <w:sz w:val="28"/>
          <w:szCs w:val="28"/>
        </w:rPr>
      </w:pPr>
    </w:p>
    <w:p w14:paraId="287CA0DD"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2.1. Администрация осуществляет контроль в сфере благоустройства в том числе посредством проведения профилактических мероприятий.</w:t>
      </w:r>
    </w:p>
    <w:p w14:paraId="503416DA"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95D777E"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1BE15DC"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lastRenderedPageBreak/>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45960C7"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w:t>
      </w:r>
      <w:r w:rsidR="0088190D">
        <w:rPr>
          <w:rFonts w:ascii="Times New Roman" w:hAnsi="Times New Roman" w:cs="Times New Roman"/>
          <w:color w:val="000000"/>
          <w:sz w:val="28"/>
          <w:szCs w:val="28"/>
        </w:rPr>
        <w:t>мэру</w:t>
      </w:r>
      <w:r w:rsidR="00426EC6" w:rsidRPr="00016F79">
        <w:rPr>
          <w:rFonts w:ascii="Times New Roman" w:hAnsi="Times New Roman" w:cs="Times New Roman"/>
          <w:color w:val="000000"/>
          <w:sz w:val="28"/>
          <w:szCs w:val="28"/>
        </w:rPr>
        <w:t xml:space="preserve"> </w:t>
      </w:r>
      <w:r w:rsidR="008B07D0" w:rsidRPr="00016F79">
        <w:rPr>
          <w:rFonts w:ascii="Times New Roman" w:hAnsi="Times New Roman" w:cs="Times New Roman"/>
          <w:color w:val="000000"/>
          <w:sz w:val="28"/>
          <w:szCs w:val="28"/>
        </w:rPr>
        <w:t xml:space="preserve">Качугского муниципального </w:t>
      </w:r>
      <w:r w:rsidR="00976F1E" w:rsidRPr="00016F79">
        <w:rPr>
          <w:rFonts w:ascii="Times New Roman" w:hAnsi="Times New Roman" w:cs="Times New Roman"/>
          <w:color w:val="000000"/>
          <w:sz w:val="28"/>
          <w:szCs w:val="28"/>
        </w:rPr>
        <w:t>округа</w:t>
      </w:r>
      <w:r w:rsidR="008B07D0" w:rsidRPr="00016F79">
        <w:rPr>
          <w:rFonts w:ascii="Times New Roman" w:hAnsi="Times New Roman" w:cs="Times New Roman"/>
          <w:color w:val="000000"/>
          <w:sz w:val="28"/>
          <w:szCs w:val="28"/>
        </w:rPr>
        <w:t xml:space="preserve">, </w:t>
      </w:r>
      <w:r w:rsidR="00976F1E" w:rsidRPr="00016F79">
        <w:rPr>
          <w:rFonts w:ascii="Times New Roman" w:hAnsi="Times New Roman" w:cs="Times New Roman"/>
          <w:color w:val="000000"/>
          <w:sz w:val="28"/>
          <w:szCs w:val="28"/>
        </w:rPr>
        <w:t>Иркутской области</w:t>
      </w:r>
      <w:r w:rsidR="008B07D0" w:rsidRPr="00016F79">
        <w:rPr>
          <w:rFonts w:ascii="Times New Roman" w:hAnsi="Times New Roman" w:cs="Times New Roman"/>
          <w:color w:val="000000"/>
          <w:sz w:val="28"/>
          <w:szCs w:val="28"/>
        </w:rPr>
        <w:t xml:space="preserve"> </w:t>
      </w:r>
      <w:r w:rsidR="00426EC6" w:rsidRPr="00016F79">
        <w:rPr>
          <w:rFonts w:ascii="Times New Roman" w:hAnsi="Times New Roman" w:cs="Times New Roman"/>
          <w:sz w:val="28"/>
          <w:szCs w:val="28"/>
        </w:rPr>
        <w:t xml:space="preserve">(далее – </w:t>
      </w:r>
      <w:r w:rsidR="0088190D">
        <w:rPr>
          <w:rFonts w:ascii="Times New Roman" w:hAnsi="Times New Roman" w:cs="Times New Roman"/>
          <w:sz w:val="28"/>
          <w:szCs w:val="28"/>
        </w:rPr>
        <w:t>мэр</w:t>
      </w:r>
      <w:r w:rsidR="00426EC6" w:rsidRPr="00016F79">
        <w:rPr>
          <w:rFonts w:ascii="Times New Roman" w:hAnsi="Times New Roman" w:cs="Times New Roman"/>
          <w:sz w:val="28"/>
          <w:szCs w:val="28"/>
        </w:rPr>
        <w:t>)</w:t>
      </w:r>
      <w:r w:rsidR="006A6DF4" w:rsidRPr="00016F79">
        <w:rPr>
          <w:rFonts w:ascii="Times New Roman" w:hAnsi="Times New Roman" w:cs="Times New Roman"/>
          <w:sz w:val="28"/>
          <w:szCs w:val="28"/>
        </w:rPr>
        <w:t xml:space="preserve"> </w:t>
      </w:r>
      <w:r w:rsidRPr="00016F79">
        <w:rPr>
          <w:rFonts w:ascii="Times New Roman" w:hAnsi="Times New Roman" w:cs="Times New Roman"/>
          <w:color w:val="000000"/>
          <w:sz w:val="28"/>
          <w:szCs w:val="28"/>
        </w:rPr>
        <w:t>для принятия решения о проведении контрольных мероприятий.</w:t>
      </w:r>
    </w:p>
    <w:p w14:paraId="33E2938D"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2.5. При осуществлении администрацией контроля в сфере благоустройства могут проводиться следующие виды профилактических мероприятий:</w:t>
      </w:r>
    </w:p>
    <w:p w14:paraId="5044E0C3" w14:textId="77777777" w:rsidR="00A92E75" w:rsidRPr="00EC518C" w:rsidRDefault="00A92E75" w:rsidP="00A92E75">
      <w:pPr>
        <w:widowControl w:val="0"/>
        <w:suppressAutoHyphens/>
        <w:ind w:firstLine="540"/>
        <w:jc w:val="both"/>
        <w:rPr>
          <w:sz w:val="28"/>
          <w:szCs w:val="22"/>
          <w:lang w:eastAsia="zh-CN"/>
        </w:rPr>
      </w:pPr>
      <w:r w:rsidRPr="00EC518C">
        <w:rPr>
          <w:sz w:val="28"/>
          <w:szCs w:val="22"/>
          <w:lang w:eastAsia="zh-CN"/>
        </w:rPr>
        <w:t>1) информирование;</w:t>
      </w:r>
    </w:p>
    <w:p w14:paraId="7D6F79B8" w14:textId="77777777" w:rsidR="00A92E75" w:rsidRPr="00EC518C" w:rsidRDefault="00A92E75" w:rsidP="00A92E75">
      <w:pPr>
        <w:widowControl w:val="0"/>
        <w:suppressAutoHyphens/>
        <w:ind w:firstLine="540"/>
        <w:jc w:val="both"/>
        <w:rPr>
          <w:sz w:val="28"/>
          <w:szCs w:val="22"/>
          <w:lang w:eastAsia="zh-CN"/>
        </w:rPr>
      </w:pPr>
      <w:r w:rsidRPr="00EC518C">
        <w:rPr>
          <w:sz w:val="28"/>
          <w:szCs w:val="22"/>
          <w:lang w:eastAsia="zh-CN"/>
        </w:rPr>
        <w:t>2) объявление предостережения;</w:t>
      </w:r>
    </w:p>
    <w:p w14:paraId="389D82BA" w14:textId="77777777" w:rsidR="00A92E75" w:rsidRPr="00EC518C" w:rsidRDefault="00A92E75" w:rsidP="00A92E75">
      <w:pPr>
        <w:widowControl w:val="0"/>
        <w:suppressAutoHyphens/>
        <w:ind w:firstLine="540"/>
        <w:jc w:val="both"/>
        <w:rPr>
          <w:sz w:val="28"/>
          <w:szCs w:val="22"/>
          <w:lang w:eastAsia="zh-CN"/>
        </w:rPr>
      </w:pPr>
      <w:r w:rsidRPr="00EC518C">
        <w:rPr>
          <w:sz w:val="28"/>
          <w:szCs w:val="22"/>
          <w:lang w:eastAsia="zh-CN"/>
        </w:rPr>
        <w:t>3) консультирование;</w:t>
      </w:r>
    </w:p>
    <w:p w14:paraId="0DACEF37" w14:textId="77777777" w:rsidR="00A92E75" w:rsidRDefault="00A92E75" w:rsidP="00A92E75">
      <w:pPr>
        <w:widowControl w:val="0"/>
        <w:suppressAutoHyphens/>
        <w:ind w:firstLine="540"/>
        <w:jc w:val="both"/>
        <w:rPr>
          <w:sz w:val="28"/>
          <w:szCs w:val="22"/>
          <w:lang w:eastAsia="zh-CN"/>
        </w:rPr>
      </w:pPr>
      <w:r w:rsidRPr="00EC518C">
        <w:rPr>
          <w:sz w:val="28"/>
          <w:szCs w:val="22"/>
          <w:lang w:eastAsia="zh-CN"/>
        </w:rPr>
        <w:t>4) профилактический визит.</w:t>
      </w:r>
      <w:bookmarkStart w:id="2" w:name="_GoBack"/>
      <w:bookmarkEnd w:id="2"/>
    </w:p>
    <w:p w14:paraId="49CAE71D" w14:textId="77777777" w:rsidR="00A92E75" w:rsidRPr="00A92E75" w:rsidRDefault="00A92E75" w:rsidP="00A92E75">
      <w:pPr>
        <w:widowControl w:val="0"/>
        <w:suppressAutoHyphens/>
        <w:ind w:firstLine="540"/>
        <w:jc w:val="both"/>
        <w:rPr>
          <w:sz w:val="28"/>
          <w:szCs w:val="22"/>
          <w:lang w:eastAsia="zh-CN"/>
        </w:rPr>
      </w:pPr>
    </w:p>
    <w:p w14:paraId="31BCB2DE" w14:textId="77C7A45F" w:rsidR="00A92E75" w:rsidRPr="00A92E75" w:rsidRDefault="00A92E75" w:rsidP="00A92E75">
      <w:pPr>
        <w:widowControl w:val="0"/>
        <w:suppressAutoHyphens/>
        <w:ind w:firstLine="540"/>
        <w:jc w:val="center"/>
        <w:rPr>
          <w:sz w:val="28"/>
          <w:szCs w:val="22"/>
          <w:lang w:eastAsia="zh-CN"/>
        </w:rPr>
      </w:pPr>
      <w:r>
        <w:rPr>
          <w:sz w:val="28"/>
          <w:szCs w:val="22"/>
          <w:lang w:eastAsia="zh-CN"/>
        </w:rPr>
        <w:t>2.6</w:t>
      </w:r>
      <w:r w:rsidRPr="00A92E75">
        <w:rPr>
          <w:sz w:val="28"/>
          <w:szCs w:val="22"/>
          <w:lang w:eastAsia="zh-CN"/>
        </w:rPr>
        <w:t xml:space="preserve">. Информирование контролируемых и иных заинтересованных лиц по вопросам соблюдения обязательных требований </w:t>
      </w:r>
    </w:p>
    <w:p w14:paraId="2F26ADAA" w14:textId="77777777" w:rsidR="00A92E75" w:rsidRPr="00A92E75" w:rsidRDefault="00A92E75" w:rsidP="00A92E75">
      <w:pPr>
        <w:widowControl w:val="0"/>
        <w:suppressAutoHyphens/>
        <w:ind w:firstLine="540"/>
        <w:jc w:val="center"/>
        <w:rPr>
          <w:b/>
          <w:sz w:val="28"/>
          <w:szCs w:val="22"/>
          <w:lang w:eastAsia="zh-CN"/>
        </w:rPr>
      </w:pPr>
    </w:p>
    <w:p w14:paraId="79E12361" w14:textId="744B93DD" w:rsidR="00A92E75" w:rsidRPr="00A92E75" w:rsidRDefault="00A92E75" w:rsidP="00A92E75">
      <w:pPr>
        <w:tabs>
          <w:tab w:val="left" w:pos="1134"/>
        </w:tabs>
        <w:suppressAutoHyphens/>
        <w:ind w:firstLine="540"/>
        <w:jc w:val="both"/>
        <w:rPr>
          <w:rFonts w:ascii="Arial" w:hAnsi="Arial" w:cs="Arial"/>
          <w:color w:val="000000"/>
          <w:sz w:val="20"/>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6</w:t>
      </w:r>
      <w:r w:rsidRPr="00A92E75">
        <w:rPr>
          <w:color w:val="000000"/>
          <w:sz w:val="28"/>
          <w:szCs w:val="20"/>
          <w:lang w:eastAsia="zh-CN"/>
        </w:rPr>
        <w:t xml:space="preserve">.1.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Закона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4D172B29" w14:textId="77777777" w:rsidR="00A92E75" w:rsidRPr="00A92E75" w:rsidRDefault="00A92E75" w:rsidP="00A92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eastAsia="Calibri"/>
          <w:color w:val="000000"/>
          <w:sz w:val="28"/>
          <w:szCs w:val="28"/>
          <w:lang w:eastAsia="zh-CN"/>
        </w:rPr>
      </w:pPr>
    </w:p>
    <w:p w14:paraId="0CDFA588" w14:textId="1A65C744" w:rsidR="00A92E75" w:rsidRPr="00A92E75" w:rsidRDefault="00A92E75" w:rsidP="00A92E75">
      <w:pPr>
        <w:suppressAutoHyphens/>
        <w:ind w:firstLine="540"/>
        <w:jc w:val="center"/>
        <w:rPr>
          <w:rFonts w:eastAsia="Calibri"/>
          <w:color w:val="000000"/>
          <w:sz w:val="28"/>
          <w:szCs w:val="20"/>
          <w:lang w:eastAsia="zh-CN"/>
        </w:rPr>
      </w:pPr>
      <w:r>
        <w:rPr>
          <w:rFonts w:eastAsia="Calibri"/>
          <w:color w:val="000000"/>
          <w:sz w:val="28"/>
          <w:szCs w:val="20"/>
          <w:lang w:eastAsia="zh-CN"/>
        </w:rPr>
        <w:t>2.7</w:t>
      </w:r>
      <w:r w:rsidRPr="00A92E75">
        <w:rPr>
          <w:rFonts w:eastAsia="Calibri"/>
          <w:color w:val="000000"/>
          <w:sz w:val="28"/>
          <w:szCs w:val="20"/>
          <w:lang w:eastAsia="zh-CN"/>
        </w:rPr>
        <w:t xml:space="preserve">. Предостережение о недопустимости нарушения </w:t>
      </w:r>
    </w:p>
    <w:p w14:paraId="7ADDF984" w14:textId="77777777" w:rsidR="00A92E75" w:rsidRPr="00A92E75" w:rsidRDefault="00A92E75" w:rsidP="00A92E75">
      <w:pPr>
        <w:suppressAutoHyphens/>
        <w:ind w:firstLine="540"/>
        <w:jc w:val="center"/>
        <w:rPr>
          <w:rFonts w:eastAsia="Calibri"/>
          <w:color w:val="000000"/>
          <w:sz w:val="28"/>
          <w:szCs w:val="20"/>
          <w:lang w:eastAsia="zh-CN"/>
        </w:rPr>
      </w:pPr>
      <w:r w:rsidRPr="00A92E75">
        <w:rPr>
          <w:rFonts w:eastAsia="Calibri"/>
          <w:color w:val="000000"/>
          <w:sz w:val="28"/>
          <w:szCs w:val="20"/>
          <w:lang w:eastAsia="zh-CN"/>
        </w:rPr>
        <w:t>обязательных требований</w:t>
      </w:r>
    </w:p>
    <w:p w14:paraId="30BA361D" w14:textId="68DCC75E" w:rsidR="00A92E75" w:rsidRPr="00A92E75" w:rsidRDefault="00A92E75" w:rsidP="00A92E75">
      <w:pPr>
        <w:tabs>
          <w:tab w:val="left" w:pos="1134"/>
        </w:tabs>
        <w:suppressAutoHyphens/>
        <w:ind w:firstLine="540"/>
        <w:jc w:val="both"/>
        <w:rPr>
          <w:rFonts w:ascii="Arial" w:hAnsi="Arial" w:cs="Arial"/>
          <w:color w:val="000000"/>
          <w:sz w:val="20"/>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7</w:t>
      </w:r>
      <w:r w:rsidRPr="00A92E75">
        <w:rPr>
          <w:color w:val="000000"/>
          <w:sz w:val="28"/>
          <w:szCs w:val="20"/>
          <w:lang w:eastAsia="zh-CN"/>
        </w:rPr>
        <w:t xml:space="preserve">.1. </w:t>
      </w:r>
      <w:r w:rsidRPr="00A92E75">
        <w:rPr>
          <w:color w:val="000000"/>
          <w:sz w:val="28"/>
          <w:szCs w:val="28"/>
          <w:lang w:eastAsia="zh-CN"/>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2BAC56F" w14:textId="345540D9" w:rsidR="00A92E75" w:rsidRPr="00A92E75" w:rsidRDefault="00A92E75" w:rsidP="00A92E75">
      <w:pPr>
        <w:tabs>
          <w:tab w:val="left" w:pos="1134"/>
        </w:tabs>
        <w:suppressAutoHyphens/>
        <w:ind w:firstLine="540"/>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7</w:t>
      </w:r>
      <w:r w:rsidRPr="00A92E75">
        <w:rPr>
          <w:color w:val="000000"/>
          <w:sz w:val="28"/>
          <w:szCs w:val="20"/>
          <w:lang w:eastAsia="zh-CN"/>
        </w:rPr>
        <w:t>.</w:t>
      </w:r>
      <w:r>
        <w:rPr>
          <w:color w:val="000000"/>
          <w:sz w:val="28"/>
          <w:szCs w:val="20"/>
          <w:lang w:eastAsia="zh-CN"/>
        </w:rPr>
        <w:t>2</w:t>
      </w:r>
      <w:r w:rsidRPr="00A92E75">
        <w:rPr>
          <w:color w:val="000000"/>
          <w:sz w:val="28"/>
          <w:szCs w:val="20"/>
          <w:lang w:eastAsia="zh-CN"/>
        </w:rPr>
        <w:t xml:space="preserve">.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w:t>
      </w:r>
      <w:r w:rsidRPr="00A92E75">
        <w:rPr>
          <w:color w:val="000000"/>
          <w:sz w:val="28"/>
          <w:szCs w:val="20"/>
          <w:lang w:eastAsia="zh-CN"/>
        </w:rPr>
        <w:lastRenderedPageBreak/>
        <w:t>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0235176F" w14:textId="652CC390" w:rsidR="00A92E75" w:rsidRPr="00A92E75" w:rsidRDefault="00A92E75" w:rsidP="00A92E75">
      <w:pPr>
        <w:tabs>
          <w:tab w:val="left" w:pos="1134"/>
        </w:tabs>
        <w:suppressAutoHyphens/>
        <w:ind w:firstLine="540"/>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7</w:t>
      </w:r>
      <w:r w:rsidRPr="00A92E75">
        <w:rPr>
          <w:color w:val="000000"/>
          <w:sz w:val="28"/>
          <w:szCs w:val="20"/>
          <w:lang w:eastAsia="zh-CN"/>
        </w:rPr>
        <w:t>.</w:t>
      </w:r>
      <w:r>
        <w:rPr>
          <w:color w:val="000000"/>
          <w:sz w:val="28"/>
          <w:szCs w:val="20"/>
          <w:lang w:eastAsia="zh-CN"/>
        </w:rPr>
        <w:t>3</w:t>
      </w:r>
      <w:r w:rsidRPr="00A92E75">
        <w:rPr>
          <w:color w:val="000000"/>
          <w:sz w:val="28"/>
          <w:szCs w:val="20"/>
          <w:lang w:eastAsia="zh-CN"/>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и должно содержать:</w:t>
      </w:r>
    </w:p>
    <w:p w14:paraId="49D0A436"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 xml:space="preserve">- указание на соответствующие обязательные требования, предусматривающий их нормативный правовой акт, </w:t>
      </w:r>
    </w:p>
    <w:p w14:paraId="64388FDF"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 xml:space="preserve">- информацию о том, какие конкретно действия (бездействие) контролируемого лица могут привести или приводят к нарушению обязательных требований, </w:t>
      </w:r>
    </w:p>
    <w:p w14:paraId="68F45033"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  предложение о принятии мер по обеспечению соблюдения данных требований.</w:t>
      </w:r>
    </w:p>
    <w:p w14:paraId="7FB5ADD5"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Предостережение не может содержать:</w:t>
      </w:r>
    </w:p>
    <w:p w14:paraId="77DAC780"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 xml:space="preserve">- требование представления контролируемым лицом сведений и документов, </w:t>
      </w:r>
    </w:p>
    <w:p w14:paraId="1F2474E9" w14:textId="77777777" w:rsidR="00A92E75" w:rsidRPr="00A92E75" w:rsidRDefault="00A92E75" w:rsidP="00A92E75">
      <w:pPr>
        <w:tabs>
          <w:tab w:val="left" w:pos="1134"/>
        </w:tabs>
        <w:suppressAutoHyphens/>
        <w:ind w:firstLine="540"/>
        <w:jc w:val="both"/>
        <w:rPr>
          <w:color w:val="000000"/>
          <w:sz w:val="28"/>
          <w:szCs w:val="20"/>
          <w:lang w:eastAsia="zh-CN"/>
        </w:rPr>
      </w:pPr>
      <w:r w:rsidRPr="00A92E75">
        <w:rPr>
          <w:color w:val="000000"/>
          <w:sz w:val="28"/>
          <w:szCs w:val="20"/>
          <w:lang w:eastAsia="zh-CN"/>
        </w:rPr>
        <w:t>-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54A5C86A" w14:textId="31A6DF8F" w:rsidR="00A92E75" w:rsidRPr="00A92E75" w:rsidRDefault="00A92E75" w:rsidP="00A92E75">
      <w:pPr>
        <w:widowControl w:val="0"/>
        <w:suppressAutoHyphens/>
        <w:ind w:firstLine="540"/>
        <w:jc w:val="both"/>
        <w:rPr>
          <w:sz w:val="28"/>
          <w:szCs w:val="22"/>
          <w:lang w:eastAsia="zh-CN"/>
        </w:rPr>
      </w:pPr>
      <w:r>
        <w:rPr>
          <w:sz w:val="28"/>
          <w:szCs w:val="22"/>
          <w:lang w:eastAsia="zh-CN"/>
        </w:rPr>
        <w:t>2</w:t>
      </w:r>
      <w:r w:rsidRPr="00A92E75">
        <w:rPr>
          <w:sz w:val="28"/>
          <w:szCs w:val="22"/>
          <w:lang w:eastAsia="zh-CN"/>
        </w:rPr>
        <w:t>.</w:t>
      </w:r>
      <w:r>
        <w:rPr>
          <w:sz w:val="28"/>
          <w:szCs w:val="22"/>
          <w:lang w:eastAsia="zh-CN"/>
        </w:rPr>
        <w:t>7</w:t>
      </w:r>
      <w:r w:rsidRPr="00A92E75">
        <w:rPr>
          <w:sz w:val="28"/>
          <w:szCs w:val="22"/>
          <w:lang w:eastAsia="zh-CN"/>
        </w:rPr>
        <w:t>.</w:t>
      </w:r>
      <w:r>
        <w:rPr>
          <w:sz w:val="28"/>
          <w:szCs w:val="22"/>
          <w:lang w:eastAsia="zh-CN"/>
        </w:rPr>
        <w:t>4</w:t>
      </w:r>
      <w:r w:rsidRPr="00A92E75">
        <w:rPr>
          <w:sz w:val="28"/>
          <w:szCs w:val="22"/>
          <w:lang w:eastAsia="zh-CN"/>
        </w:rPr>
        <w:t>.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77066611" w14:textId="080F8A26" w:rsidR="00A92E75" w:rsidRPr="00A92E75" w:rsidRDefault="00A92E75" w:rsidP="00A92E75">
      <w:pPr>
        <w:widowControl w:val="0"/>
        <w:suppressAutoHyphens/>
        <w:ind w:firstLine="540"/>
        <w:jc w:val="both"/>
        <w:rPr>
          <w:sz w:val="22"/>
          <w:szCs w:val="22"/>
          <w:lang w:eastAsia="zh-CN"/>
        </w:rPr>
      </w:pPr>
      <w:r>
        <w:rPr>
          <w:sz w:val="28"/>
          <w:szCs w:val="22"/>
          <w:lang w:eastAsia="zh-CN"/>
        </w:rPr>
        <w:t>2</w:t>
      </w:r>
      <w:r w:rsidRPr="00A92E75">
        <w:rPr>
          <w:sz w:val="28"/>
          <w:szCs w:val="22"/>
          <w:lang w:eastAsia="zh-CN"/>
        </w:rPr>
        <w:t>.</w:t>
      </w:r>
      <w:r>
        <w:rPr>
          <w:sz w:val="28"/>
          <w:szCs w:val="22"/>
          <w:lang w:eastAsia="zh-CN"/>
        </w:rPr>
        <w:t>7</w:t>
      </w:r>
      <w:r w:rsidRPr="00A92E75">
        <w:rPr>
          <w:sz w:val="28"/>
          <w:szCs w:val="22"/>
          <w:lang w:eastAsia="zh-CN"/>
        </w:rPr>
        <w:t>.</w:t>
      </w:r>
      <w:r>
        <w:rPr>
          <w:sz w:val="28"/>
          <w:szCs w:val="22"/>
          <w:lang w:eastAsia="zh-CN"/>
        </w:rPr>
        <w:t>5</w:t>
      </w:r>
      <w:r w:rsidRPr="00A92E75">
        <w:rPr>
          <w:sz w:val="28"/>
          <w:szCs w:val="22"/>
          <w:lang w:eastAsia="zh-CN"/>
        </w:rPr>
        <w:t>. Возражение должно содержать:</w:t>
      </w:r>
    </w:p>
    <w:p w14:paraId="4B869907"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1) наименование Контрольного органа, в который направляется возражение;</w:t>
      </w:r>
    </w:p>
    <w:p w14:paraId="05A98F51"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54EBCDDF"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3) дату и номер предостережения;</w:t>
      </w:r>
    </w:p>
    <w:p w14:paraId="7545CDBC"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4) доводы, на основании которых контролируемое лицо не согласно с объявленным предостережением;</w:t>
      </w:r>
    </w:p>
    <w:p w14:paraId="11F28A74"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5) дату получения предостережения контролируемым лицом;</w:t>
      </w:r>
    </w:p>
    <w:p w14:paraId="20B64003"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6) личную подпись и дату.</w:t>
      </w:r>
    </w:p>
    <w:p w14:paraId="0AC26B97" w14:textId="2A27E4F4" w:rsidR="00A92E75" w:rsidRPr="00A92E75" w:rsidRDefault="00A92E75" w:rsidP="00A92E75">
      <w:pPr>
        <w:suppressAutoHyphens/>
        <w:ind w:firstLine="540"/>
        <w:jc w:val="both"/>
        <w:rPr>
          <w:rFonts w:eastAsia="Calibri"/>
          <w:color w:val="000000"/>
          <w:sz w:val="28"/>
          <w:szCs w:val="20"/>
          <w:lang w:eastAsia="zh-CN"/>
        </w:rPr>
      </w:pPr>
      <w:r>
        <w:rPr>
          <w:rFonts w:eastAsia="Calibri"/>
          <w:color w:val="000000"/>
          <w:sz w:val="28"/>
          <w:szCs w:val="20"/>
          <w:lang w:eastAsia="zh-CN"/>
        </w:rPr>
        <w:t>2</w:t>
      </w:r>
      <w:r w:rsidRPr="00A92E75">
        <w:rPr>
          <w:rFonts w:eastAsia="Calibri"/>
          <w:color w:val="000000"/>
          <w:sz w:val="28"/>
          <w:szCs w:val="20"/>
          <w:lang w:eastAsia="zh-CN"/>
        </w:rPr>
        <w:t>.</w:t>
      </w:r>
      <w:r>
        <w:rPr>
          <w:rFonts w:eastAsia="Calibri"/>
          <w:color w:val="000000"/>
          <w:sz w:val="28"/>
          <w:szCs w:val="20"/>
          <w:lang w:eastAsia="zh-CN"/>
        </w:rPr>
        <w:t>7</w:t>
      </w:r>
      <w:r w:rsidRPr="00A92E75">
        <w:rPr>
          <w:rFonts w:eastAsia="Calibri"/>
          <w:color w:val="000000"/>
          <w:sz w:val="28"/>
          <w:szCs w:val="20"/>
          <w:lang w:eastAsia="zh-CN"/>
        </w:rPr>
        <w:t>.</w:t>
      </w:r>
      <w:r>
        <w:rPr>
          <w:rFonts w:eastAsia="Calibri"/>
          <w:color w:val="000000"/>
          <w:sz w:val="28"/>
          <w:szCs w:val="20"/>
          <w:lang w:eastAsia="zh-CN"/>
        </w:rPr>
        <w:t>6</w:t>
      </w:r>
      <w:r w:rsidRPr="00A92E75">
        <w:rPr>
          <w:rFonts w:eastAsia="Calibri"/>
          <w:color w:val="000000"/>
          <w:sz w:val="28"/>
          <w:szCs w:val="20"/>
          <w:lang w:eastAsia="zh-CN"/>
        </w:rPr>
        <w:t>.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5FA631AE" w14:textId="55AFAB66" w:rsidR="00A92E75" w:rsidRPr="00A92E75" w:rsidRDefault="00A92E75" w:rsidP="00A92E75">
      <w:pPr>
        <w:widowControl w:val="0"/>
        <w:suppressAutoHyphens/>
        <w:ind w:firstLine="540"/>
        <w:jc w:val="both"/>
        <w:rPr>
          <w:sz w:val="22"/>
          <w:szCs w:val="22"/>
          <w:lang w:eastAsia="zh-CN"/>
        </w:rPr>
      </w:pPr>
      <w:r>
        <w:rPr>
          <w:sz w:val="28"/>
          <w:szCs w:val="22"/>
          <w:lang w:eastAsia="zh-CN"/>
        </w:rPr>
        <w:t>2</w:t>
      </w:r>
      <w:r w:rsidRPr="00A92E75">
        <w:rPr>
          <w:sz w:val="28"/>
          <w:szCs w:val="22"/>
          <w:lang w:eastAsia="zh-CN"/>
        </w:rPr>
        <w:t>.</w:t>
      </w:r>
      <w:r>
        <w:rPr>
          <w:sz w:val="28"/>
          <w:szCs w:val="22"/>
          <w:lang w:eastAsia="zh-CN"/>
        </w:rPr>
        <w:t>7</w:t>
      </w:r>
      <w:r w:rsidRPr="00A92E75">
        <w:rPr>
          <w:sz w:val="28"/>
          <w:szCs w:val="22"/>
          <w:lang w:eastAsia="zh-CN"/>
        </w:rPr>
        <w:t>.</w:t>
      </w:r>
      <w:r>
        <w:rPr>
          <w:sz w:val="28"/>
          <w:szCs w:val="22"/>
          <w:lang w:eastAsia="zh-CN"/>
        </w:rPr>
        <w:t>7</w:t>
      </w:r>
      <w:r w:rsidRPr="00A92E75">
        <w:rPr>
          <w:sz w:val="28"/>
          <w:szCs w:val="22"/>
          <w:lang w:eastAsia="zh-CN"/>
        </w:rPr>
        <w:t xml:space="preserve">. Контрольный орган рассматривает возражение в отношении </w:t>
      </w:r>
      <w:r w:rsidRPr="00A92E75">
        <w:rPr>
          <w:sz w:val="28"/>
          <w:szCs w:val="22"/>
          <w:lang w:eastAsia="zh-CN"/>
        </w:rPr>
        <w:lastRenderedPageBreak/>
        <w:t>предостережения в течение пятнадцати рабочих дней со дня его получения.</w:t>
      </w:r>
    </w:p>
    <w:p w14:paraId="05CCD866" w14:textId="5F4B9DA9" w:rsidR="00A92E75" w:rsidRPr="00A92E75" w:rsidRDefault="00A92E75" w:rsidP="00A92E75">
      <w:pPr>
        <w:suppressAutoHyphens/>
        <w:ind w:firstLine="540"/>
        <w:jc w:val="both"/>
        <w:rPr>
          <w:rFonts w:eastAsia="Calibri"/>
          <w:color w:val="000000"/>
          <w:sz w:val="28"/>
          <w:szCs w:val="20"/>
          <w:lang w:eastAsia="zh-CN"/>
        </w:rPr>
      </w:pPr>
      <w:r>
        <w:rPr>
          <w:rFonts w:eastAsia="Calibri"/>
          <w:color w:val="000000"/>
          <w:sz w:val="28"/>
          <w:szCs w:val="20"/>
          <w:lang w:eastAsia="zh-CN"/>
        </w:rPr>
        <w:t>2</w:t>
      </w:r>
      <w:r w:rsidRPr="00A92E75">
        <w:rPr>
          <w:rFonts w:eastAsia="Calibri"/>
          <w:color w:val="000000"/>
          <w:sz w:val="28"/>
          <w:szCs w:val="20"/>
          <w:lang w:eastAsia="zh-CN"/>
        </w:rPr>
        <w:t>.</w:t>
      </w:r>
      <w:r>
        <w:rPr>
          <w:rFonts w:eastAsia="Calibri"/>
          <w:color w:val="000000"/>
          <w:sz w:val="28"/>
          <w:szCs w:val="20"/>
          <w:lang w:eastAsia="zh-CN"/>
        </w:rPr>
        <w:t>7</w:t>
      </w:r>
      <w:r w:rsidRPr="00A92E75">
        <w:rPr>
          <w:rFonts w:eastAsia="Calibri"/>
          <w:color w:val="000000"/>
          <w:sz w:val="28"/>
          <w:szCs w:val="20"/>
          <w:lang w:eastAsia="zh-CN"/>
        </w:rPr>
        <w:t>.</w:t>
      </w:r>
      <w:r>
        <w:rPr>
          <w:rFonts w:eastAsia="Calibri"/>
          <w:color w:val="000000"/>
          <w:sz w:val="28"/>
          <w:szCs w:val="20"/>
          <w:lang w:eastAsia="zh-CN"/>
        </w:rPr>
        <w:t>8</w:t>
      </w:r>
      <w:r w:rsidRPr="00A92E75">
        <w:rPr>
          <w:rFonts w:eastAsia="Calibri"/>
          <w:color w:val="000000"/>
          <w:sz w:val="28"/>
          <w:szCs w:val="20"/>
          <w:lang w:eastAsia="zh-CN"/>
        </w:rPr>
        <w:t>. По результатам рассмотрения возражения Контрольный орган принимает одно из следующих решений:</w:t>
      </w:r>
    </w:p>
    <w:p w14:paraId="1E968205" w14:textId="77777777" w:rsidR="00A92E75" w:rsidRPr="00A92E75" w:rsidRDefault="00A92E75" w:rsidP="00A92E75">
      <w:pPr>
        <w:suppressAutoHyphens/>
        <w:ind w:firstLine="540"/>
        <w:jc w:val="both"/>
        <w:rPr>
          <w:rFonts w:ascii="Arial" w:eastAsia="Calibri" w:hAnsi="Arial" w:cs="Arial"/>
          <w:color w:val="000000"/>
          <w:sz w:val="20"/>
          <w:szCs w:val="20"/>
          <w:lang w:eastAsia="zh-CN"/>
        </w:rPr>
      </w:pPr>
      <w:r w:rsidRPr="00A92E75">
        <w:rPr>
          <w:rFonts w:eastAsia="Calibri"/>
          <w:color w:val="000000"/>
          <w:sz w:val="28"/>
          <w:szCs w:val="20"/>
          <w:lang w:eastAsia="zh-CN"/>
        </w:rPr>
        <w:t>1) удовлетворяет возражение в форме отмены объявленного предостережения;</w:t>
      </w:r>
    </w:p>
    <w:p w14:paraId="0F06BFCE" w14:textId="77777777" w:rsidR="00A92E75" w:rsidRPr="00A92E75" w:rsidRDefault="00A92E75" w:rsidP="00A92E75">
      <w:pPr>
        <w:suppressAutoHyphens/>
        <w:ind w:firstLine="540"/>
        <w:jc w:val="both"/>
        <w:rPr>
          <w:rFonts w:eastAsia="Calibri"/>
          <w:color w:val="000000"/>
          <w:sz w:val="28"/>
          <w:szCs w:val="20"/>
          <w:lang w:eastAsia="zh-CN"/>
        </w:rPr>
      </w:pPr>
      <w:r w:rsidRPr="00A92E75">
        <w:rPr>
          <w:rFonts w:eastAsia="Calibri"/>
          <w:color w:val="000000"/>
          <w:sz w:val="28"/>
          <w:szCs w:val="20"/>
          <w:lang w:eastAsia="zh-CN"/>
        </w:rPr>
        <w:t>2) отказывает в удовлетворении возражения с указанием причины отказа.</w:t>
      </w:r>
    </w:p>
    <w:p w14:paraId="10F8E7FA" w14:textId="0429AF88" w:rsidR="00A92E75" w:rsidRPr="00A92E75" w:rsidRDefault="00A92E75" w:rsidP="00A92E75">
      <w:pPr>
        <w:widowControl w:val="0"/>
        <w:suppressAutoHyphens/>
        <w:ind w:firstLine="540"/>
        <w:jc w:val="both"/>
        <w:rPr>
          <w:sz w:val="22"/>
          <w:szCs w:val="22"/>
          <w:lang w:eastAsia="zh-CN"/>
        </w:rPr>
      </w:pPr>
      <w:r>
        <w:rPr>
          <w:sz w:val="28"/>
          <w:szCs w:val="22"/>
          <w:lang w:eastAsia="zh-CN"/>
        </w:rPr>
        <w:t>2</w:t>
      </w:r>
      <w:r w:rsidRPr="00A92E75">
        <w:rPr>
          <w:sz w:val="28"/>
          <w:szCs w:val="22"/>
          <w:lang w:eastAsia="zh-CN"/>
        </w:rPr>
        <w:t>.</w:t>
      </w:r>
      <w:r>
        <w:rPr>
          <w:sz w:val="28"/>
          <w:szCs w:val="22"/>
          <w:lang w:eastAsia="zh-CN"/>
        </w:rPr>
        <w:t>7</w:t>
      </w:r>
      <w:r w:rsidRPr="00A92E75">
        <w:rPr>
          <w:sz w:val="28"/>
          <w:szCs w:val="22"/>
          <w:lang w:eastAsia="zh-CN"/>
        </w:rPr>
        <w:t>.</w:t>
      </w:r>
      <w:r>
        <w:rPr>
          <w:sz w:val="28"/>
          <w:szCs w:val="22"/>
          <w:lang w:eastAsia="zh-CN"/>
        </w:rPr>
        <w:t>9</w:t>
      </w:r>
      <w:r w:rsidRPr="00A92E75">
        <w:rPr>
          <w:sz w:val="28"/>
          <w:szCs w:val="22"/>
          <w:lang w:eastAsia="zh-CN"/>
        </w:rPr>
        <w:t>.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37E826C1" w14:textId="563C7455" w:rsidR="00A92E75" w:rsidRPr="00A92E75" w:rsidRDefault="00A92E75" w:rsidP="00A92E75">
      <w:pPr>
        <w:suppressAutoHyphens/>
        <w:ind w:firstLine="540"/>
        <w:jc w:val="both"/>
        <w:rPr>
          <w:rFonts w:eastAsia="Calibri"/>
          <w:color w:val="000000"/>
          <w:sz w:val="28"/>
          <w:szCs w:val="20"/>
          <w:lang w:eastAsia="zh-CN"/>
        </w:rPr>
      </w:pPr>
      <w:r>
        <w:rPr>
          <w:rFonts w:eastAsia="Calibri"/>
          <w:color w:val="000000"/>
          <w:sz w:val="28"/>
          <w:szCs w:val="20"/>
          <w:lang w:eastAsia="zh-CN"/>
        </w:rPr>
        <w:t>2</w:t>
      </w:r>
      <w:r w:rsidRPr="00A92E75">
        <w:rPr>
          <w:rFonts w:eastAsia="Calibri"/>
          <w:color w:val="000000"/>
          <w:sz w:val="28"/>
          <w:szCs w:val="20"/>
          <w:lang w:eastAsia="zh-CN"/>
        </w:rPr>
        <w:t>.</w:t>
      </w:r>
      <w:r>
        <w:rPr>
          <w:rFonts w:eastAsia="Calibri"/>
          <w:color w:val="000000"/>
          <w:sz w:val="28"/>
          <w:szCs w:val="20"/>
          <w:lang w:eastAsia="zh-CN"/>
        </w:rPr>
        <w:t>7</w:t>
      </w:r>
      <w:r w:rsidRPr="00A92E75">
        <w:rPr>
          <w:rFonts w:eastAsia="Calibri"/>
          <w:color w:val="000000"/>
          <w:sz w:val="28"/>
          <w:szCs w:val="20"/>
          <w:lang w:eastAsia="zh-CN"/>
        </w:rPr>
        <w:t>.</w:t>
      </w:r>
      <w:r>
        <w:rPr>
          <w:rFonts w:eastAsia="Calibri"/>
          <w:color w:val="000000"/>
          <w:sz w:val="28"/>
          <w:szCs w:val="20"/>
          <w:lang w:eastAsia="zh-CN"/>
        </w:rPr>
        <w:t>10</w:t>
      </w:r>
      <w:r w:rsidRPr="00A92E75">
        <w:rPr>
          <w:rFonts w:eastAsia="Calibri"/>
          <w:color w:val="000000"/>
          <w:sz w:val="28"/>
          <w:szCs w:val="20"/>
          <w:lang w:eastAsia="zh-CN"/>
        </w:rPr>
        <w:t>. Повторное направление возражения по тем же основаниям не допускается.</w:t>
      </w:r>
    </w:p>
    <w:p w14:paraId="60239826" w14:textId="519BEEBC" w:rsidR="00A92E75" w:rsidRPr="00A92E75" w:rsidRDefault="00A92E75" w:rsidP="00A92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rFonts w:ascii="Verdana" w:eastAsia="Calibri" w:hAnsi="Verdana" w:cs="Verdana"/>
          <w:color w:val="000000"/>
          <w:sz w:val="28"/>
          <w:szCs w:val="28"/>
          <w:lang w:eastAsia="zh-CN"/>
        </w:rPr>
      </w:pPr>
      <w:r>
        <w:rPr>
          <w:rFonts w:eastAsia="Calibri"/>
          <w:color w:val="000000"/>
          <w:sz w:val="28"/>
          <w:szCs w:val="28"/>
          <w:lang w:eastAsia="zh-CN"/>
        </w:rPr>
        <w:t>2</w:t>
      </w:r>
      <w:r w:rsidRPr="00A92E75">
        <w:rPr>
          <w:rFonts w:eastAsia="Calibri"/>
          <w:color w:val="000000"/>
          <w:sz w:val="28"/>
          <w:szCs w:val="28"/>
          <w:lang w:eastAsia="zh-CN"/>
        </w:rPr>
        <w:t>.</w:t>
      </w:r>
      <w:r>
        <w:rPr>
          <w:rFonts w:eastAsia="Calibri"/>
          <w:color w:val="000000"/>
          <w:sz w:val="28"/>
          <w:szCs w:val="28"/>
          <w:lang w:eastAsia="zh-CN"/>
        </w:rPr>
        <w:t>7</w:t>
      </w:r>
      <w:r w:rsidRPr="00A92E75">
        <w:rPr>
          <w:rFonts w:eastAsia="Calibri"/>
          <w:color w:val="000000"/>
          <w:sz w:val="28"/>
          <w:szCs w:val="28"/>
          <w:lang w:eastAsia="zh-CN"/>
        </w:rPr>
        <w:t>.1</w:t>
      </w:r>
      <w:r>
        <w:rPr>
          <w:rFonts w:eastAsia="Calibri"/>
          <w:color w:val="000000"/>
          <w:sz w:val="28"/>
          <w:szCs w:val="28"/>
          <w:lang w:eastAsia="zh-CN"/>
        </w:rPr>
        <w:t>1</w:t>
      </w:r>
      <w:r w:rsidRPr="00A92E75">
        <w:rPr>
          <w:rFonts w:eastAsia="Calibri"/>
          <w:color w:val="000000"/>
          <w:sz w:val="28"/>
          <w:szCs w:val="28"/>
          <w:lang w:eastAsia="zh-CN"/>
        </w:rPr>
        <w:t>.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5090C212" w14:textId="77777777" w:rsidR="00A92E75" w:rsidRPr="00A92E75" w:rsidRDefault="00A92E75" w:rsidP="00A92E75">
      <w:pPr>
        <w:suppressAutoHyphens/>
        <w:rPr>
          <w:rFonts w:eastAsia="Calibri"/>
          <w:color w:val="000000"/>
          <w:sz w:val="28"/>
          <w:szCs w:val="20"/>
          <w:lang w:eastAsia="zh-CN"/>
        </w:rPr>
      </w:pPr>
    </w:p>
    <w:p w14:paraId="5C720554" w14:textId="2EBAF9EE" w:rsidR="00A92E75" w:rsidRPr="00A92E75" w:rsidRDefault="00A92E75" w:rsidP="00A92E75">
      <w:pPr>
        <w:suppressAutoHyphens/>
        <w:ind w:firstLine="540"/>
        <w:jc w:val="center"/>
        <w:rPr>
          <w:rFonts w:eastAsia="Calibri"/>
          <w:color w:val="000000"/>
          <w:sz w:val="28"/>
          <w:szCs w:val="20"/>
          <w:lang w:eastAsia="zh-CN"/>
        </w:rPr>
      </w:pPr>
      <w:r>
        <w:rPr>
          <w:rFonts w:eastAsia="Calibri"/>
          <w:color w:val="000000"/>
          <w:sz w:val="28"/>
          <w:szCs w:val="20"/>
          <w:lang w:eastAsia="zh-CN"/>
        </w:rPr>
        <w:t>2</w:t>
      </w:r>
      <w:r w:rsidRPr="00A92E75">
        <w:rPr>
          <w:rFonts w:eastAsia="Calibri"/>
          <w:color w:val="000000"/>
          <w:sz w:val="28"/>
          <w:szCs w:val="20"/>
          <w:lang w:eastAsia="zh-CN"/>
        </w:rPr>
        <w:t>.</w:t>
      </w:r>
      <w:r>
        <w:rPr>
          <w:rFonts w:eastAsia="Calibri"/>
          <w:color w:val="000000"/>
          <w:sz w:val="28"/>
          <w:szCs w:val="20"/>
          <w:lang w:eastAsia="zh-CN"/>
        </w:rPr>
        <w:t>8</w:t>
      </w:r>
      <w:r w:rsidRPr="00A92E75">
        <w:rPr>
          <w:rFonts w:eastAsia="Calibri"/>
          <w:color w:val="000000"/>
          <w:sz w:val="28"/>
          <w:szCs w:val="20"/>
          <w:lang w:eastAsia="zh-CN"/>
        </w:rPr>
        <w:t>. Консультирование</w:t>
      </w:r>
    </w:p>
    <w:p w14:paraId="1D434AB9" w14:textId="15863D34" w:rsidR="00A92E75" w:rsidRPr="00A92E75" w:rsidRDefault="00A92E75" w:rsidP="00A92E75">
      <w:pPr>
        <w:widowControl w:val="0"/>
        <w:suppressAutoHyphens/>
        <w:ind w:firstLine="540"/>
        <w:jc w:val="both"/>
        <w:rPr>
          <w:sz w:val="22"/>
          <w:szCs w:val="22"/>
          <w:lang w:eastAsia="zh-CN"/>
        </w:rPr>
      </w:pPr>
      <w:r>
        <w:rPr>
          <w:sz w:val="28"/>
          <w:szCs w:val="22"/>
          <w:lang w:eastAsia="zh-CN"/>
        </w:rPr>
        <w:t>2</w:t>
      </w:r>
      <w:r w:rsidRPr="00A92E75">
        <w:rPr>
          <w:sz w:val="28"/>
          <w:szCs w:val="22"/>
          <w:lang w:eastAsia="zh-CN"/>
        </w:rPr>
        <w:t>.</w:t>
      </w:r>
      <w:r>
        <w:rPr>
          <w:sz w:val="28"/>
          <w:szCs w:val="22"/>
          <w:lang w:eastAsia="zh-CN"/>
        </w:rPr>
        <w:t>8</w:t>
      </w:r>
      <w:r w:rsidRPr="00A92E75">
        <w:rPr>
          <w:sz w:val="28"/>
          <w:szCs w:val="22"/>
          <w:lang w:eastAsia="zh-CN"/>
        </w:rPr>
        <w:t>.1.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39966191" w14:textId="77777777" w:rsidR="00A92E75" w:rsidRPr="00A92E75" w:rsidRDefault="00A92E75" w:rsidP="00A92E75">
      <w:pPr>
        <w:widowControl w:val="0"/>
        <w:tabs>
          <w:tab w:val="left" w:pos="1134"/>
        </w:tabs>
        <w:suppressAutoHyphens/>
        <w:ind w:left="709" w:firstLine="540"/>
        <w:jc w:val="both"/>
        <w:rPr>
          <w:sz w:val="28"/>
          <w:szCs w:val="22"/>
          <w:lang w:eastAsia="zh-CN"/>
        </w:rPr>
      </w:pPr>
      <w:r w:rsidRPr="00A92E75">
        <w:rPr>
          <w:sz w:val="28"/>
          <w:szCs w:val="22"/>
          <w:lang w:eastAsia="zh-CN"/>
        </w:rPr>
        <w:t>1) порядка проведения контрольных мероприятий;</w:t>
      </w:r>
    </w:p>
    <w:p w14:paraId="5929C0A8" w14:textId="77777777" w:rsidR="00A92E75" w:rsidRPr="00A92E75" w:rsidRDefault="00A92E75" w:rsidP="00A92E75">
      <w:pPr>
        <w:widowControl w:val="0"/>
        <w:tabs>
          <w:tab w:val="left" w:pos="1134"/>
        </w:tabs>
        <w:suppressAutoHyphens/>
        <w:ind w:left="709" w:firstLine="540"/>
        <w:jc w:val="both"/>
        <w:rPr>
          <w:sz w:val="28"/>
          <w:szCs w:val="22"/>
          <w:lang w:eastAsia="zh-CN"/>
        </w:rPr>
      </w:pPr>
      <w:r w:rsidRPr="00A92E75">
        <w:rPr>
          <w:sz w:val="28"/>
          <w:szCs w:val="22"/>
          <w:lang w:eastAsia="zh-CN"/>
        </w:rPr>
        <w:t>2) периодичности проведения контрольных мероприятий;</w:t>
      </w:r>
    </w:p>
    <w:p w14:paraId="31D0C3B9" w14:textId="77777777" w:rsidR="00A92E75" w:rsidRPr="00A92E75" w:rsidRDefault="00A92E75" w:rsidP="00A92E75">
      <w:pPr>
        <w:widowControl w:val="0"/>
        <w:tabs>
          <w:tab w:val="left" w:pos="1134"/>
        </w:tabs>
        <w:suppressAutoHyphens/>
        <w:ind w:left="709" w:firstLine="540"/>
        <w:jc w:val="both"/>
        <w:rPr>
          <w:sz w:val="28"/>
          <w:szCs w:val="22"/>
          <w:lang w:eastAsia="zh-CN"/>
        </w:rPr>
      </w:pPr>
      <w:r w:rsidRPr="00A92E75">
        <w:rPr>
          <w:sz w:val="28"/>
          <w:szCs w:val="22"/>
          <w:lang w:eastAsia="zh-CN"/>
        </w:rPr>
        <w:t>3) порядка принятия решений по итогам контрольных мероприятий;</w:t>
      </w:r>
    </w:p>
    <w:p w14:paraId="30F1701E" w14:textId="77777777" w:rsidR="00A92E75" w:rsidRPr="00A92E75" w:rsidRDefault="00A92E75" w:rsidP="00A92E75">
      <w:pPr>
        <w:widowControl w:val="0"/>
        <w:tabs>
          <w:tab w:val="left" w:pos="1134"/>
        </w:tabs>
        <w:suppressAutoHyphens/>
        <w:ind w:left="709" w:firstLine="540"/>
        <w:jc w:val="both"/>
        <w:rPr>
          <w:sz w:val="28"/>
          <w:szCs w:val="22"/>
          <w:lang w:eastAsia="zh-CN"/>
        </w:rPr>
      </w:pPr>
      <w:r w:rsidRPr="00A92E75">
        <w:rPr>
          <w:sz w:val="28"/>
          <w:szCs w:val="22"/>
          <w:lang w:eastAsia="zh-CN"/>
        </w:rPr>
        <w:t>4) порядка обжалования решений Контрольного органа.</w:t>
      </w:r>
    </w:p>
    <w:p w14:paraId="3966F58E" w14:textId="62C873B8" w:rsidR="00A92E75" w:rsidRPr="00A92E75" w:rsidRDefault="00A92E75" w:rsidP="00A92E75">
      <w:pPr>
        <w:tabs>
          <w:tab w:val="left" w:pos="1134"/>
        </w:tabs>
        <w:suppressAutoHyphens/>
        <w:ind w:firstLine="540"/>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8</w:t>
      </w:r>
      <w:r w:rsidRPr="00A92E75">
        <w:rPr>
          <w:color w:val="000000"/>
          <w:sz w:val="28"/>
          <w:szCs w:val="20"/>
          <w:lang w:eastAsia="zh-CN"/>
        </w:rPr>
        <w:t>.2.Должностное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3DE72D71" w14:textId="1DADA0FD" w:rsidR="00A92E75" w:rsidRPr="00A92E75" w:rsidRDefault="00A92E75" w:rsidP="00A92E75">
      <w:pPr>
        <w:tabs>
          <w:tab w:val="left" w:pos="1134"/>
        </w:tabs>
        <w:suppressAutoHyphens/>
        <w:ind w:firstLine="540"/>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8</w:t>
      </w:r>
      <w:r w:rsidRPr="00A92E75">
        <w:rPr>
          <w:color w:val="000000"/>
          <w:sz w:val="28"/>
          <w:szCs w:val="20"/>
          <w:lang w:eastAsia="zh-CN"/>
        </w:rPr>
        <w:t>.3.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68C70E42" w14:textId="27884289" w:rsidR="00A92E75" w:rsidRPr="00A92E75" w:rsidRDefault="00A92E7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8</w:t>
      </w:r>
      <w:r w:rsidRPr="00A92E75">
        <w:rPr>
          <w:color w:val="000000"/>
          <w:sz w:val="28"/>
          <w:szCs w:val="20"/>
          <w:lang w:eastAsia="zh-CN"/>
        </w:rPr>
        <w:t>.4.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377ADB62" w14:textId="2CF0280B" w:rsidR="00A92E75" w:rsidRPr="00A92E75" w:rsidRDefault="00A92E7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Pr="00A92E75">
        <w:rPr>
          <w:color w:val="000000"/>
          <w:sz w:val="28"/>
          <w:szCs w:val="20"/>
          <w:lang w:eastAsia="zh-CN"/>
        </w:rPr>
        <w:t>.</w:t>
      </w:r>
      <w:r>
        <w:rPr>
          <w:color w:val="000000"/>
          <w:sz w:val="28"/>
          <w:szCs w:val="20"/>
          <w:lang w:eastAsia="zh-CN"/>
        </w:rPr>
        <w:t>8</w:t>
      </w:r>
      <w:r w:rsidRPr="00A92E75">
        <w:rPr>
          <w:color w:val="000000"/>
          <w:sz w:val="28"/>
          <w:szCs w:val="20"/>
          <w:lang w:eastAsia="zh-CN"/>
        </w:rPr>
        <w:t xml:space="preserve">.5.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w:t>
      </w:r>
      <w:r w:rsidRPr="00A92E75">
        <w:rPr>
          <w:color w:val="000000"/>
          <w:sz w:val="28"/>
          <w:szCs w:val="20"/>
          <w:lang w:eastAsia="zh-CN"/>
        </w:rPr>
        <w:lastRenderedPageBreak/>
        <w:t>письменного ответа в сроки, установленные Федеральным</w:t>
      </w:r>
      <w:r w:rsidRPr="00A92E75">
        <w:rPr>
          <w:color w:val="000000"/>
          <w:sz w:val="28"/>
          <w:szCs w:val="20"/>
          <w:lang w:val="en-US" w:eastAsia="zh-CN"/>
        </w:rPr>
        <w:t> </w:t>
      </w:r>
      <w:hyperlink r:id="rId8" w:anchor="dst100069" w:history="1">
        <w:r w:rsidRPr="00A92E75">
          <w:rPr>
            <w:color w:val="0563C1"/>
            <w:sz w:val="28"/>
            <w:szCs w:val="20"/>
            <w:u w:val="single"/>
            <w:lang w:eastAsia="zh-CN"/>
          </w:rPr>
          <w:t>законом</w:t>
        </w:r>
      </w:hyperlink>
      <w:r w:rsidRPr="00A92E75">
        <w:rPr>
          <w:color w:val="000000"/>
          <w:sz w:val="28"/>
          <w:szCs w:val="20"/>
          <w:lang w:val="en-US" w:eastAsia="zh-CN"/>
        </w:rPr>
        <w:t> </w:t>
      </w:r>
      <w:r w:rsidRPr="00A92E75">
        <w:rPr>
          <w:color w:val="000000"/>
          <w:sz w:val="28"/>
          <w:szCs w:val="20"/>
          <w:lang w:eastAsia="zh-CN"/>
        </w:rPr>
        <w:t xml:space="preserve">от 2 мая 2006 года </w:t>
      </w:r>
      <w:r w:rsidRPr="00A92E75">
        <w:rPr>
          <w:color w:val="000000"/>
          <w:sz w:val="28"/>
          <w:szCs w:val="20"/>
          <w:lang w:val="en-US" w:eastAsia="zh-CN"/>
        </w:rPr>
        <w:t>N</w:t>
      </w:r>
      <w:r w:rsidRPr="00A92E75">
        <w:rPr>
          <w:color w:val="000000"/>
          <w:sz w:val="28"/>
          <w:szCs w:val="20"/>
          <w:lang w:eastAsia="zh-CN"/>
        </w:rPr>
        <w:t xml:space="preserve"> 59-ФЗ "О порядке рассмотрения обращений граждан Российской Федерации".</w:t>
      </w:r>
    </w:p>
    <w:p w14:paraId="7F3F1D88" w14:textId="66681285" w:rsidR="00A92E75" w:rsidRPr="00A92E75" w:rsidRDefault="00BC789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00A92E75" w:rsidRPr="00A92E75">
        <w:rPr>
          <w:color w:val="000000"/>
          <w:sz w:val="28"/>
          <w:szCs w:val="20"/>
          <w:lang w:eastAsia="zh-CN"/>
        </w:rPr>
        <w:t>.</w:t>
      </w:r>
      <w:r>
        <w:rPr>
          <w:color w:val="000000"/>
          <w:sz w:val="28"/>
          <w:szCs w:val="20"/>
          <w:lang w:eastAsia="zh-CN"/>
        </w:rPr>
        <w:t>8</w:t>
      </w:r>
      <w:r w:rsidR="00A92E75" w:rsidRPr="00A92E75">
        <w:rPr>
          <w:color w:val="000000"/>
          <w:sz w:val="28"/>
          <w:szCs w:val="20"/>
          <w:lang w:eastAsia="zh-CN"/>
        </w:rPr>
        <w:t>.6.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35CEFEE" w14:textId="40163964" w:rsidR="00A92E75" w:rsidRPr="00A92E75" w:rsidRDefault="00BC789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00A92E75" w:rsidRPr="00A92E75">
        <w:rPr>
          <w:color w:val="000000"/>
          <w:sz w:val="28"/>
          <w:szCs w:val="20"/>
          <w:lang w:eastAsia="zh-CN"/>
        </w:rPr>
        <w:t>.</w:t>
      </w:r>
      <w:r>
        <w:rPr>
          <w:color w:val="000000"/>
          <w:sz w:val="28"/>
          <w:szCs w:val="20"/>
          <w:lang w:eastAsia="zh-CN"/>
        </w:rPr>
        <w:t>8</w:t>
      </w:r>
      <w:r w:rsidR="00A92E75" w:rsidRPr="00A92E75">
        <w:rPr>
          <w:color w:val="000000"/>
          <w:sz w:val="28"/>
          <w:szCs w:val="20"/>
          <w:lang w:eastAsia="zh-CN"/>
        </w:rPr>
        <w:t>.7.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0F6D4B51" w14:textId="77FBC345" w:rsidR="00A92E75" w:rsidRPr="00A92E75" w:rsidRDefault="00BC789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00A92E75" w:rsidRPr="00A92E75">
        <w:rPr>
          <w:color w:val="000000"/>
          <w:sz w:val="28"/>
          <w:szCs w:val="20"/>
          <w:lang w:eastAsia="zh-CN"/>
        </w:rPr>
        <w:t>.</w:t>
      </w:r>
      <w:r>
        <w:rPr>
          <w:color w:val="000000"/>
          <w:sz w:val="28"/>
          <w:szCs w:val="20"/>
          <w:lang w:eastAsia="zh-CN"/>
        </w:rPr>
        <w:t>8</w:t>
      </w:r>
      <w:r w:rsidR="00A92E75" w:rsidRPr="00A92E75">
        <w:rPr>
          <w:color w:val="000000"/>
          <w:sz w:val="28"/>
          <w:szCs w:val="20"/>
          <w:lang w:eastAsia="zh-CN"/>
        </w:rPr>
        <w:t>.8.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6EEF0B56" w14:textId="2678952B" w:rsidR="00A92E75" w:rsidRPr="00A92E75" w:rsidRDefault="00BC789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00A92E75" w:rsidRPr="00A92E75">
        <w:rPr>
          <w:color w:val="000000"/>
          <w:sz w:val="28"/>
          <w:szCs w:val="20"/>
          <w:lang w:eastAsia="zh-CN"/>
        </w:rPr>
        <w:t>.</w:t>
      </w:r>
      <w:r>
        <w:rPr>
          <w:color w:val="000000"/>
          <w:sz w:val="28"/>
          <w:szCs w:val="20"/>
          <w:lang w:eastAsia="zh-CN"/>
        </w:rPr>
        <w:t>8</w:t>
      </w:r>
      <w:r w:rsidR="00A92E75" w:rsidRPr="00A92E75">
        <w:rPr>
          <w:color w:val="000000"/>
          <w:sz w:val="28"/>
          <w:szCs w:val="20"/>
          <w:lang w:eastAsia="zh-CN"/>
        </w:rPr>
        <w:t>.9. Контрольные (надзорные) органы осуществляют учет консультирований.</w:t>
      </w:r>
    </w:p>
    <w:p w14:paraId="6392C2D3" w14:textId="3D7A439A" w:rsidR="00A92E75" w:rsidRPr="00A92E75" w:rsidRDefault="00BC7895" w:rsidP="00A92E75">
      <w:pPr>
        <w:widowControl w:val="0"/>
        <w:tabs>
          <w:tab w:val="left" w:pos="1134"/>
        </w:tabs>
        <w:suppressAutoHyphens/>
        <w:ind w:firstLine="567"/>
        <w:jc w:val="both"/>
        <w:rPr>
          <w:color w:val="000000"/>
          <w:sz w:val="28"/>
          <w:szCs w:val="20"/>
          <w:lang w:eastAsia="zh-CN"/>
        </w:rPr>
      </w:pPr>
      <w:r>
        <w:rPr>
          <w:color w:val="000000"/>
          <w:sz w:val="28"/>
          <w:szCs w:val="20"/>
          <w:lang w:eastAsia="zh-CN"/>
        </w:rPr>
        <w:t>2</w:t>
      </w:r>
      <w:r w:rsidR="00A92E75" w:rsidRPr="00A92E75">
        <w:rPr>
          <w:color w:val="000000"/>
          <w:sz w:val="28"/>
          <w:szCs w:val="20"/>
          <w:lang w:eastAsia="zh-CN"/>
        </w:rPr>
        <w:t>.</w:t>
      </w:r>
      <w:r>
        <w:rPr>
          <w:color w:val="000000"/>
          <w:sz w:val="28"/>
          <w:szCs w:val="20"/>
          <w:lang w:eastAsia="zh-CN"/>
        </w:rPr>
        <w:t>8</w:t>
      </w:r>
      <w:r w:rsidR="00A92E75" w:rsidRPr="00A92E75">
        <w:rPr>
          <w:color w:val="000000"/>
          <w:sz w:val="28"/>
          <w:szCs w:val="20"/>
          <w:lang w:eastAsia="zh-CN"/>
        </w:rPr>
        <w:t>.10.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1048F7BD" w14:textId="77777777" w:rsidR="00A92E75" w:rsidRPr="00A92E75" w:rsidRDefault="00A92E75" w:rsidP="00A92E75">
      <w:pPr>
        <w:widowControl w:val="0"/>
        <w:tabs>
          <w:tab w:val="left" w:pos="1134"/>
        </w:tabs>
        <w:suppressAutoHyphens/>
        <w:ind w:firstLine="567"/>
        <w:jc w:val="both"/>
        <w:rPr>
          <w:color w:val="000000"/>
          <w:sz w:val="28"/>
          <w:szCs w:val="20"/>
          <w:lang w:eastAsia="zh-CN"/>
        </w:rPr>
      </w:pPr>
    </w:p>
    <w:p w14:paraId="5A54D464" w14:textId="0FBCABAD" w:rsidR="00A92E75" w:rsidRPr="00A92E75" w:rsidRDefault="00BC7895" w:rsidP="00A92E75">
      <w:pPr>
        <w:widowControl w:val="0"/>
        <w:suppressAutoHyphens/>
        <w:ind w:firstLine="540"/>
        <w:jc w:val="center"/>
        <w:rPr>
          <w:sz w:val="22"/>
          <w:szCs w:val="22"/>
          <w:lang w:eastAsia="zh-CN"/>
        </w:rPr>
      </w:pPr>
      <w:r>
        <w:rPr>
          <w:sz w:val="28"/>
          <w:szCs w:val="22"/>
          <w:lang w:eastAsia="zh-CN"/>
        </w:rPr>
        <w:t>2</w:t>
      </w:r>
      <w:r w:rsidR="00A92E75" w:rsidRPr="00A92E75">
        <w:rPr>
          <w:sz w:val="28"/>
          <w:szCs w:val="22"/>
          <w:lang w:eastAsia="zh-CN"/>
        </w:rPr>
        <w:t>.</w:t>
      </w:r>
      <w:r>
        <w:rPr>
          <w:sz w:val="28"/>
          <w:szCs w:val="22"/>
          <w:lang w:eastAsia="zh-CN"/>
        </w:rPr>
        <w:t>9</w:t>
      </w:r>
      <w:r w:rsidR="00A92E75" w:rsidRPr="00A92E75">
        <w:rPr>
          <w:sz w:val="28"/>
          <w:szCs w:val="22"/>
          <w:lang w:eastAsia="zh-CN"/>
        </w:rPr>
        <w:t>. Профилактический визит</w:t>
      </w:r>
    </w:p>
    <w:p w14:paraId="0364EC27" w14:textId="2ABC6F1E" w:rsidR="00A92E75" w:rsidRPr="00A92E75" w:rsidRDefault="00BC7895" w:rsidP="00A92E75">
      <w:pPr>
        <w:suppressAutoHyphens/>
        <w:autoSpaceDE w:val="0"/>
        <w:ind w:firstLine="540"/>
        <w:jc w:val="both"/>
        <w:rPr>
          <w:rFonts w:eastAsia="Calibri"/>
          <w:color w:val="000000"/>
          <w:sz w:val="28"/>
          <w:szCs w:val="28"/>
          <w:lang w:eastAsia="zh-CN"/>
        </w:rPr>
      </w:pPr>
      <w:r>
        <w:rPr>
          <w:rFonts w:eastAsia="Calibri"/>
          <w:color w:val="000000"/>
          <w:sz w:val="28"/>
          <w:szCs w:val="20"/>
          <w:lang w:eastAsia="zh-CN"/>
        </w:rPr>
        <w:t>2</w:t>
      </w:r>
      <w:r w:rsidR="00A92E75" w:rsidRPr="00A92E75">
        <w:rPr>
          <w:rFonts w:eastAsia="Calibri"/>
          <w:color w:val="000000"/>
          <w:sz w:val="28"/>
          <w:szCs w:val="20"/>
          <w:lang w:eastAsia="zh-CN"/>
        </w:rPr>
        <w:t>.</w:t>
      </w:r>
      <w:r>
        <w:rPr>
          <w:rFonts w:eastAsia="Calibri"/>
          <w:color w:val="000000"/>
          <w:sz w:val="28"/>
          <w:szCs w:val="20"/>
          <w:lang w:eastAsia="zh-CN"/>
        </w:rPr>
        <w:t>9</w:t>
      </w:r>
      <w:r w:rsidR="00A92E75" w:rsidRPr="00A92E75">
        <w:rPr>
          <w:rFonts w:eastAsia="Calibri"/>
          <w:color w:val="000000"/>
          <w:sz w:val="28"/>
          <w:szCs w:val="20"/>
          <w:lang w:eastAsia="zh-CN"/>
        </w:rPr>
        <w:t xml:space="preserve">.1. </w:t>
      </w:r>
      <w:r w:rsidR="00A92E75" w:rsidRPr="00A92E75">
        <w:rPr>
          <w:rFonts w:eastAsia="Calibri"/>
          <w:color w:val="000000"/>
          <w:sz w:val="28"/>
          <w:szCs w:val="28"/>
          <w:lang w:eastAsia="zh-CN"/>
        </w:rPr>
        <w:t>Профилактический визит проводится в форме профилактической беседы уполномоченным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1C45641" w14:textId="14F4000C" w:rsidR="00A92E75" w:rsidRPr="00A92E75" w:rsidRDefault="00BC7895" w:rsidP="00A92E75">
      <w:pPr>
        <w:suppressAutoHyphens/>
        <w:ind w:firstLine="540"/>
        <w:jc w:val="both"/>
        <w:rPr>
          <w:rFonts w:eastAsia="Calibri"/>
          <w:color w:val="000000"/>
          <w:sz w:val="28"/>
          <w:szCs w:val="20"/>
          <w:shd w:val="clear" w:color="auto" w:fill="F1C100"/>
          <w:lang w:eastAsia="zh-CN"/>
        </w:rPr>
      </w:pPr>
      <w:r>
        <w:rPr>
          <w:rFonts w:eastAsia="Calibri"/>
          <w:color w:val="000000"/>
          <w:sz w:val="28"/>
          <w:szCs w:val="20"/>
          <w:lang w:eastAsia="zh-CN"/>
        </w:rPr>
        <w:t>2</w:t>
      </w:r>
      <w:r w:rsidR="00A92E75" w:rsidRPr="00A92E75">
        <w:rPr>
          <w:rFonts w:eastAsia="Calibri"/>
          <w:color w:val="000000"/>
          <w:sz w:val="28"/>
          <w:szCs w:val="20"/>
          <w:lang w:eastAsia="zh-CN"/>
        </w:rPr>
        <w:t>.</w:t>
      </w:r>
      <w:r>
        <w:rPr>
          <w:rFonts w:eastAsia="Calibri"/>
          <w:color w:val="000000"/>
          <w:sz w:val="28"/>
          <w:szCs w:val="20"/>
          <w:lang w:eastAsia="zh-CN"/>
        </w:rPr>
        <w:t>9</w:t>
      </w:r>
      <w:r w:rsidR="00A92E75" w:rsidRPr="00A92E75">
        <w:rPr>
          <w:rFonts w:eastAsia="Calibri"/>
          <w:color w:val="000000"/>
          <w:sz w:val="28"/>
          <w:szCs w:val="20"/>
          <w:lang w:eastAsia="zh-CN"/>
        </w:rP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42DDD64" w14:textId="41542FFA" w:rsidR="00A92E75" w:rsidRPr="00A92E75" w:rsidRDefault="00BC7895" w:rsidP="00A92E75">
      <w:pPr>
        <w:suppressAutoHyphens/>
        <w:ind w:firstLine="540"/>
        <w:jc w:val="both"/>
        <w:rPr>
          <w:rFonts w:eastAsia="Calibri"/>
          <w:sz w:val="28"/>
          <w:szCs w:val="20"/>
          <w:lang w:eastAsia="zh-CN"/>
        </w:rPr>
      </w:pPr>
      <w:r>
        <w:rPr>
          <w:rFonts w:eastAsia="Calibri"/>
          <w:color w:val="000000"/>
          <w:sz w:val="28"/>
          <w:szCs w:val="20"/>
          <w:lang w:eastAsia="zh-CN"/>
        </w:rPr>
        <w:t>2</w:t>
      </w:r>
      <w:r w:rsidR="00A92E75" w:rsidRPr="00A92E75">
        <w:rPr>
          <w:rFonts w:eastAsia="Calibri"/>
          <w:color w:val="000000"/>
          <w:sz w:val="28"/>
          <w:szCs w:val="20"/>
          <w:lang w:eastAsia="zh-CN"/>
        </w:rPr>
        <w:t>.</w:t>
      </w:r>
      <w:r>
        <w:rPr>
          <w:rFonts w:eastAsia="Calibri"/>
          <w:color w:val="000000"/>
          <w:sz w:val="28"/>
          <w:szCs w:val="20"/>
          <w:lang w:eastAsia="zh-CN"/>
        </w:rPr>
        <w:t>9</w:t>
      </w:r>
      <w:r w:rsidR="00A92E75" w:rsidRPr="00A92E75">
        <w:rPr>
          <w:rFonts w:eastAsia="Calibri"/>
          <w:color w:val="000000"/>
          <w:sz w:val="28"/>
          <w:szCs w:val="20"/>
          <w:lang w:eastAsia="zh-CN"/>
        </w:rPr>
        <w:t xml:space="preserve">.3. Профилактический визит проводится по инициативе Контрольного </w:t>
      </w:r>
      <w:r w:rsidR="00A92E75" w:rsidRPr="00A92E75">
        <w:rPr>
          <w:rFonts w:eastAsia="Calibri"/>
          <w:sz w:val="28"/>
          <w:szCs w:val="20"/>
          <w:lang w:eastAsia="zh-CN"/>
        </w:rPr>
        <w:t>органа (обязательный профилактический визит) или по инициативе контролируемого лица.</w:t>
      </w:r>
    </w:p>
    <w:p w14:paraId="1E93471B" w14:textId="64466847" w:rsidR="00A92E75" w:rsidRPr="00A92E75" w:rsidRDefault="00BC7895" w:rsidP="00A92E75">
      <w:pPr>
        <w:suppressAutoHyphens/>
        <w:ind w:firstLine="540"/>
        <w:jc w:val="both"/>
        <w:rPr>
          <w:sz w:val="28"/>
          <w:szCs w:val="28"/>
        </w:rPr>
      </w:pPr>
      <w:r>
        <w:rPr>
          <w:rFonts w:eastAsia="Calibri"/>
          <w:sz w:val="28"/>
          <w:szCs w:val="28"/>
          <w:lang w:eastAsia="zh-CN"/>
        </w:rPr>
        <w:t>2</w:t>
      </w:r>
      <w:r w:rsidR="00A92E75" w:rsidRPr="00A92E75">
        <w:rPr>
          <w:rFonts w:eastAsia="Calibri"/>
          <w:sz w:val="28"/>
          <w:szCs w:val="28"/>
          <w:lang w:eastAsia="zh-CN"/>
        </w:rPr>
        <w:t>.</w:t>
      </w:r>
      <w:r>
        <w:rPr>
          <w:rFonts w:eastAsia="Calibri"/>
          <w:sz w:val="28"/>
          <w:szCs w:val="28"/>
          <w:lang w:eastAsia="zh-CN"/>
        </w:rPr>
        <w:t>9.4</w:t>
      </w:r>
      <w:r w:rsidR="00A92E75" w:rsidRPr="00A92E75">
        <w:rPr>
          <w:rFonts w:eastAsia="Calibri"/>
          <w:sz w:val="28"/>
          <w:szCs w:val="28"/>
          <w:lang w:eastAsia="zh-CN"/>
        </w:rPr>
        <w:t xml:space="preserve">. </w:t>
      </w:r>
      <w:r w:rsidR="00A92E75" w:rsidRPr="00A92E75">
        <w:rPr>
          <w:sz w:val="28"/>
          <w:szCs w:val="28"/>
        </w:rPr>
        <w:t>Обязательный профилактический визит проводится:</w:t>
      </w:r>
    </w:p>
    <w:p w14:paraId="131BA15E" w14:textId="77777777" w:rsidR="00A92E75" w:rsidRPr="00A92E75" w:rsidRDefault="00A92E75" w:rsidP="00A92E75">
      <w:pPr>
        <w:shd w:val="clear" w:color="auto" w:fill="FFFFFF"/>
        <w:jc w:val="both"/>
        <w:rPr>
          <w:sz w:val="28"/>
          <w:szCs w:val="28"/>
        </w:rPr>
      </w:pPr>
      <w:r w:rsidRPr="00A92E75">
        <w:rPr>
          <w:sz w:val="28"/>
          <w:szCs w:val="28"/>
        </w:rPr>
        <w:lastRenderedPageBreak/>
        <w:t xml:space="preserve">        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Правительством Российской Федерации для объектов контроля, отнесенных к категории значительного, среднего и умеренного риска. В отношении объектов контроля, относящихся к категории низкого риска, обязательные профилактические визиты не проводятся.   </w:t>
      </w:r>
    </w:p>
    <w:p w14:paraId="260A3C5C" w14:textId="77777777" w:rsidR="00A92E75" w:rsidRPr="00A92E75" w:rsidRDefault="00A92E75" w:rsidP="00A92E75">
      <w:pPr>
        <w:shd w:val="clear" w:color="auto" w:fill="FFFFFF"/>
        <w:jc w:val="both"/>
        <w:rPr>
          <w:sz w:val="28"/>
          <w:szCs w:val="28"/>
        </w:rPr>
      </w:pPr>
      <w:r w:rsidRPr="00A92E75">
        <w:rPr>
          <w:sz w:val="28"/>
          <w:szCs w:val="28"/>
        </w:rPr>
        <w:t xml:space="preserve">        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Закон №294-ФЗ). Перечень видов предпринимательской деятельности, в отношении которых представляются такие уведомления, приведен в приложении 5 к настоящему Положению. Обязательный профилактический визит проводится не позднее шести месяцев с даты представления такого уведомления;</w:t>
      </w:r>
    </w:p>
    <w:p w14:paraId="71BA6B83" w14:textId="77777777" w:rsidR="00A92E75" w:rsidRPr="00A92E75" w:rsidRDefault="00A92E75" w:rsidP="00A92E75">
      <w:pPr>
        <w:shd w:val="clear" w:color="auto" w:fill="FFFFFF"/>
        <w:jc w:val="both"/>
        <w:rPr>
          <w:sz w:val="28"/>
          <w:szCs w:val="28"/>
        </w:rPr>
      </w:pPr>
      <w:r w:rsidRPr="00A92E75">
        <w:rPr>
          <w:sz w:val="28"/>
          <w:szCs w:val="28"/>
        </w:rPr>
        <w:t xml:space="preserve">         3) по поручению:</w:t>
      </w:r>
    </w:p>
    <w:p w14:paraId="17BB757B" w14:textId="77777777" w:rsidR="00A92E75" w:rsidRPr="00A92E75" w:rsidRDefault="00A92E75" w:rsidP="00A92E75">
      <w:pPr>
        <w:shd w:val="clear" w:color="auto" w:fill="FFFFFF"/>
        <w:jc w:val="both"/>
        <w:rPr>
          <w:sz w:val="28"/>
          <w:szCs w:val="28"/>
        </w:rPr>
      </w:pPr>
      <w:r w:rsidRPr="00A92E75">
        <w:rPr>
          <w:sz w:val="28"/>
          <w:szCs w:val="28"/>
        </w:rPr>
        <w:t xml:space="preserve">         а) Президента Российской Федерации;</w:t>
      </w:r>
    </w:p>
    <w:p w14:paraId="0D96B0F3" w14:textId="77777777" w:rsidR="00A92E75" w:rsidRPr="00A92E75" w:rsidRDefault="00A92E75" w:rsidP="00A92E75">
      <w:pPr>
        <w:shd w:val="clear" w:color="auto" w:fill="FFFFFF"/>
        <w:jc w:val="both"/>
        <w:rPr>
          <w:sz w:val="28"/>
          <w:szCs w:val="28"/>
        </w:rPr>
      </w:pPr>
      <w:r w:rsidRPr="00A92E75">
        <w:rPr>
          <w:sz w:val="28"/>
          <w:szCs w:val="28"/>
        </w:rPr>
        <w:t xml:space="preserve">         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690F15C5" w14:textId="77777777" w:rsidR="00A92E75" w:rsidRPr="00A92E75" w:rsidRDefault="00A92E75" w:rsidP="00A92E75">
      <w:pPr>
        <w:shd w:val="clear" w:color="auto" w:fill="FFFFFF"/>
        <w:jc w:val="both"/>
        <w:rPr>
          <w:sz w:val="28"/>
          <w:szCs w:val="28"/>
        </w:rPr>
      </w:pPr>
      <w:r w:rsidRPr="00A92E75">
        <w:rPr>
          <w:sz w:val="28"/>
          <w:szCs w:val="28"/>
        </w:rPr>
        <w:t xml:space="preserve">         Обязательный профилактический визит не предусматривает отказ контролируемого лица от его проведения.</w:t>
      </w:r>
    </w:p>
    <w:p w14:paraId="02C308F4" w14:textId="77777777" w:rsidR="00A92E75" w:rsidRPr="00A92E75" w:rsidRDefault="00A92E75" w:rsidP="00A92E75">
      <w:pPr>
        <w:shd w:val="clear" w:color="auto" w:fill="FFFFFF"/>
        <w:jc w:val="both"/>
        <w:rPr>
          <w:sz w:val="28"/>
          <w:szCs w:val="28"/>
        </w:rPr>
      </w:pPr>
      <w:r w:rsidRPr="00A92E75">
        <w:rPr>
          <w:sz w:val="28"/>
          <w:szCs w:val="28"/>
        </w:rPr>
        <w:t xml:space="preserve">         В рамках обязательного профилактического визита, при необходимости проводится осмотр и истребование необходимых документов.</w:t>
      </w:r>
    </w:p>
    <w:p w14:paraId="0F3B18B7" w14:textId="77777777" w:rsidR="00A92E75" w:rsidRPr="00A92E75" w:rsidRDefault="00A92E75" w:rsidP="00A92E75">
      <w:pPr>
        <w:shd w:val="clear" w:color="auto" w:fill="FFFFFF"/>
        <w:jc w:val="both"/>
        <w:rPr>
          <w:sz w:val="28"/>
          <w:szCs w:val="28"/>
        </w:rPr>
      </w:pPr>
      <w:r w:rsidRPr="00A92E75">
        <w:rPr>
          <w:sz w:val="28"/>
          <w:szCs w:val="28"/>
        </w:rPr>
        <w:t xml:space="preserve">         Срок проведения обязательного профилактического визита не может превышать десять рабочих дней.</w:t>
      </w:r>
    </w:p>
    <w:p w14:paraId="692FCE11" w14:textId="77777777" w:rsidR="00A92E75" w:rsidRPr="00A92E75" w:rsidRDefault="00A92E75" w:rsidP="00A92E75">
      <w:pPr>
        <w:shd w:val="clear" w:color="auto" w:fill="FFFFFF"/>
        <w:jc w:val="both"/>
        <w:rPr>
          <w:sz w:val="28"/>
          <w:szCs w:val="28"/>
        </w:rPr>
      </w:pPr>
      <w:r w:rsidRPr="00A92E75">
        <w:rPr>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пунктом 4.2.1. настоящего Положения для контрольных мероприятий.</w:t>
      </w:r>
    </w:p>
    <w:p w14:paraId="6A014BBF" w14:textId="77777777" w:rsidR="00A92E75" w:rsidRPr="00A92E75" w:rsidRDefault="00A92E75" w:rsidP="00A92E75">
      <w:pPr>
        <w:shd w:val="clear" w:color="auto" w:fill="FFFFFF"/>
        <w:jc w:val="both"/>
        <w:rPr>
          <w:sz w:val="28"/>
          <w:szCs w:val="28"/>
        </w:rPr>
      </w:pPr>
      <w:r w:rsidRPr="00A92E75">
        <w:rPr>
          <w:sz w:val="28"/>
          <w:szCs w:val="28"/>
        </w:rPr>
        <w:t xml:space="preserve">        Контролируемое лицо или его представитель знакомится с содержанием акта обязательного профилактического визита на месте его проведения. В случае, если составление акта по результатам обязательного профилактического визита на месте его проведения невозможно, Контрольный орган направляет акт контролируемому лицу в электронном виде.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обязательного профилактического визита в акте делается соответствующая отметка.</w:t>
      </w:r>
    </w:p>
    <w:p w14:paraId="4EC3DBF7" w14:textId="77777777" w:rsidR="00A92E75" w:rsidRPr="00A92E75" w:rsidRDefault="00A92E75" w:rsidP="00A92E75">
      <w:pPr>
        <w:shd w:val="clear" w:color="auto" w:fill="FFFFFF"/>
        <w:jc w:val="both"/>
        <w:rPr>
          <w:sz w:val="28"/>
          <w:szCs w:val="28"/>
        </w:rPr>
      </w:pPr>
      <w:r w:rsidRPr="00A92E75">
        <w:rPr>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Контрольного органа составляется акт </w:t>
      </w:r>
      <w:r w:rsidRPr="00A92E75">
        <w:rPr>
          <w:sz w:val="28"/>
          <w:szCs w:val="28"/>
        </w:rPr>
        <w:lastRenderedPageBreak/>
        <w:t>о невозможности проведения обязательного профилактического визита в порядке, предусмотренном частью 10 статьи 65 Закона №248-ФЗ.</w:t>
      </w:r>
    </w:p>
    <w:p w14:paraId="4ADA7D0E" w14:textId="77777777" w:rsidR="00A92E75" w:rsidRPr="00A92E75" w:rsidRDefault="00A92E75" w:rsidP="00A92E75">
      <w:pPr>
        <w:shd w:val="clear" w:color="auto" w:fill="FFFFFF"/>
        <w:jc w:val="both"/>
        <w:rPr>
          <w:sz w:val="28"/>
          <w:szCs w:val="28"/>
        </w:rPr>
      </w:pPr>
      <w:r w:rsidRPr="00A92E75">
        <w:rPr>
          <w:sz w:val="28"/>
          <w:szCs w:val="28"/>
        </w:rPr>
        <w:t xml:space="preserve">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AFC5243" w14:textId="54AEAA48" w:rsidR="00A92E75" w:rsidRPr="00A92E75" w:rsidRDefault="00A92E75" w:rsidP="00A92E75">
      <w:pPr>
        <w:shd w:val="clear" w:color="auto" w:fill="FFFFFF"/>
        <w:jc w:val="both"/>
        <w:rPr>
          <w:sz w:val="28"/>
          <w:szCs w:val="28"/>
        </w:rPr>
      </w:pPr>
      <w:r w:rsidRPr="00A92E75">
        <w:rPr>
          <w:sz w:val="28"/>
          <w:szCs w:val="28"/>
        </w:rPr>
        <w:t xml:space="preserve">        В случае, если нарушения обязательных требований не устранены до окончания проведения обязательного профилактического визита, контролируемому лицу выдается предписание об устранении выявленных нарушений обязательных требов</w:t>
      </w:r>
      <w:r w:rsidR="00BC7895">
        <w:rPr>
          <w:sz w:val="28"/>
          <w:szCs w:val="28"/>
        </w:rPr>
        <w:t>аний</w:t>
      </w:r>
      <w:r w:rsidRPr="00A92E75">
        <w:rPr>
          <w:sz w:val="28"/>
          <w:szCs w:val="28"/>
        </w:rPr>
        <w:t xml:space="preserve"> </w:t>
      </w:r>
    </w:p>
    <w:p w14:paraId="7CEC9573" w14:textId="08044D84" w:rsidR="00A92E75" w:rsidRPr="00A92E75" w:rsidRDefault="00A92E75" w:rsidP="00A92E75">
      <w:pPr>
        <w:shd w:val="clear" w:color="auto" w:fill="FFFFFF"/>
        <w:jc w:val="both"/>
        <w:rPr>
          <w:sz w:val="28"/>
          <w:szCs w:val="28"/>
        </w:rPr>
      </w:pPr>
      <w:r w:rsidRPr="00A92E75">
        <w:rPr>
          <w:sz w:val="28"/>
          <w:szCs w:val="28"/>
        </w:rPr>
        <w:t xml:space="preserve">         </w:t>
      </w:r>
      <w:r w:rsidR="00BC7895">
        <w:rPr>
          <w:sz w:val="28"/>
          <w:szCs w:val="28"/>
        </w:rPr>
        <w:t>2.9.5</w:t>
      </w:r>
      <w:r w:rsidRPr="00A92E75">
        <w:rPr>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B2E5710" w14:textId="77777777" w:rsidR="00A92E75" w:rsidRPr="00A92E75" w:rsidRDefault="00A92E75" w:rsidP="00A92E75">
      <w:pPr>
        <w:shd w:val="clear" w:color="auto" w:fill="FFFFFF"/>
        <w:jc w:val="both"/>
        <w:rPr>
          <w:sz w:val="28"/>
          <w:szCs w:val="28"/>
        </w:rPr>
      </w:pPr>
      <w:r w:rsidRPr="00A92E75">
        <w:rPr>
          <w:sz w:val="28"/>
          <w:szCs w:val="28"/>
        </w:rPr>
        <w:t xml:space="preserve">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BCEC512" w14:textId="77777777" w:rsidR="00A92E75" w:rsidRPr="00A92E75" w:rsidRDefault="00A92E75" w:rsidP="00A92E75">
      <w:pPr>
        <w:shd w:val="clear" w:color="auto" w:fill="FFFFFF"/>
        <w:jc w:val="both"/>
        <w:rPr>
          <w:sz w:val="28"/>
          <w:szCs w:val="28"/>
        </w:rPr>
      </w:pPr>
      <w:r w:rsidRPr="00A92E75">
        <w:rPr>
          <w:sz w:val="28"/>
          <w:szCs w:val="28"/>
        </w:rPr>
        <w:t xml:space="preserve">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66B2F96" w14:textId="77777777" w:rsidR="00A92E75" w:rsidRPr="00A92E75" w:rsidRDefault="00A92E75" w:rsidP="00A92E75">
      <w:pPr>
        <w:shd w:val="clear" w:color="auto" w:fill="FFFFFF"/>
        <w:jc w:val="both"/>
        <w:rPr>
          <w:sz w:val="28"/>
          <w:szCs w:val="28"/>
        </w:rPr>
      </w:pPr>
      <w:r w:rsidRPr="00A92E75">
        <w:rPr>
          <w:sz w:val="28"/>
          <w:szCs w:val="28"/>
        </w:rPr>
        <w:t xml:space="preserve">        Решение об отказе в проведении профилактического визита принимается в следующих случаях:</w:t>
      </w:r>
    </w:p>
    <w:p w14:paraId="790D647B" w14:textId="77777777" w:rsidR="00A92E75" w:rsidRPr="00A92E75" w:rsidRDefault="00A92E75" w:rsidP="00A92E75">
      <w:pPr>
        <w:shd w:val="clear" w:color="auto" w:fill="FFFFFF"/>
        <w:jc w:val="both"/>
        <w:rPr>
          <w:sz w:val="28"/>
          <w:szCs w:val="28"/>
        </w:rPr>
      </w:pPr>
      <w:r w:rsidRPr="00A92E75">
        <w:rPr>
          <w:sz w:val="28"/>
          <w:szCs w:val="28"/>
        </w:rPr>
        <w:t xml:space="preserve">        1) от контролируемого лица поступило уведомление об отзыве заявления;</w:t>
      </w:r>
    </w:p>
    <w:p w14:paraId="11D4BE78" w14:textId="77777777" w:rsidR="00A92E75" w:rsidRPr="00A92E75" w:rsidRDefault="00A92E75" w:rsidP="00A92E75">
      <w:pPr>
        <w:shd w:val="clear" w:color="auto" w:fill="FFFFFF"/>
        <w:jc w:val="both"/>
        <w:rPr>
          <w:sz w:val="28"/>
          <w:szCs w:val="28"/>
        </w:rPr>
      </w:pPr>
      <w:r w:rsidRPr="00A92E75">
        <w:rPr>
          <w:sz w:val="28"/>
          <w:szCs w:val="28"/>
        </w:rPr>
        <w:t xml:space="preserve">        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99BB7C5" w14:textId="77777777" w:rsidR="00A92E75" w:rsidRPr="00A92E75" w:rsidRDefault="00A92E75" w:rsidP="00A92E75">
      <w:pPr>
        <w:shd w:val="clear" w:color="auto" w:fill="FFFFFF"/>
        <w:jc w:val="both"/>
        <w:rPr>
          <w:sz w:val="28"/>
          <w:szCs w:val="28"/>
        </w:rPr>
      </w:pPr>
      <w:r w:rsidRPr="00A92E75">
        <w:rPr>
          <w:sz w:val="28"/>
          <w:szCs w:val="28"/>
        </w:rPr>
        <w:t xml:space="preserve">        3) в течение года до даты подачи заявления Контрольным органом проведен профилактический визит по ранее поданному заявлению;</w:t>
      </w:r>
    </w:p>
    <w:p w14:paraId="55E5C08E" w14:textId="77777777" w:rsidR="00A92E75" w:rsidRPr="00A92E75" w:rsidRDefault="00A92E75" w:rsidP="00A92E75">
      <w:pPr>
        <w:shd w:val="clear" w:color="auto" w:fill="FFFFFF"/>
        <w:jc w:val="both"/>
        <w:rPr>
          <w:sz w:val="28"/>
          <w:szCs w:val="28"/>
        </w:rPr>
      </w:pPr>
      <w:r w:rsidRPr="00A92E75">
        <w:rPr>
          <w:sz w:val="28"/>
          <w:szCs w:val="28"/>
        </w:rPr>
        <w:t xml:space="preserve">        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6A18E611" w14:textId="77777777" w:rsidR="00A92E75" w:rsidRPr="00A92E75" w:rsidRDefault="00A92E75" w:rsidP="00A92E75">
      <w:pPr>
        <w:shd w:val="clear" w:color="auto" w:fill="FFFFFF"/>
        <w:jc w:val="both"/>
        <w:rPr>
          <w:sz w:val="28"/>
          <w:szCs w:val="28"/>
        </w:rPr>
      </w:pPr>
      <w:r w:rsidRPr="00A92E75">
        <w:rPr>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Разделом 5 настоящего Положения. </w:t>
      </w:r>
    </w:p>
    <w:p w14:paraId="583F1C40" w14:textId="77777777" w:rsidR="00A92E75" w:rsidRPr="00A92E75" w:rsidRDefault="00A92E75" w:rsidP="00A92E75">
      <w:pPr>
        <w:shd w:val="clear" w:color="auto" w:fill="FFFFFF"/>
        <w:jc w:val="both"/>
        <w:rPr>
          <w:sz w:val="28"/>
          <w:szCs w:val="28"/>
        </w:rPr>
      </w:pPr>
      <w:r w:rsidRPr="00A92E75">
        <w:rPr>
          <w:sz w:val="28"/>
          <w:szCs w:val="28"/>
        </w:rPr>
        <w:lastRenderedPageBreak/>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082BA9AE" w14:textId="77777777" w:rsidR="00A92E75" w:rsidRPr="00A92E75" w:rsidRDefault="00A92E75" w:rsidP="00A92E75">
      <w:pPr>
        <w:shd w:val="clear" w:color="auto" w:fill="FFFFFF"/>
        <w:jc w:val="both"/>
        <w:rPr>
          <w:sz w:val="28"/>
          <w:szCs w:val="28"/>
        </w:rPr>
      </w:pPr>
      <w:r w:rsidRPr="00A92E75">
        <w:rPr>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14:paraId="0E19374E" w14:textId="77777777" w:rsidR="00A92E75" w:rsidRPr="00A92E75" w:rsidRDefault="00A92E75" w:rsidP="00A92E75">
      <w:pPr>
        <w:shd w:val="clear" w:color="auto" w:fill="FFFFFF"/>
        <w:jc w:val="both"/>
        <w:rPr>
          <w:sz w:val="28"/>
          <w:szCs w:val="28"/>
        </w:rPr>
      </w:pPr>
      <w:r w:rsidRPr="00A92E75">
        <w:rPr>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выдаваться, не могут. </w:t>
      </w:r>
    </w:p>
    <w:p w14:paraId="786B5C90" w14:textId="77777777" w:rsidR="00A92E75" w:rsidRPr="00A92E75" w:rsidRDefault="00A92E75" w:rsidP="00A92E75">
      <w:pPr>
        <w:shd w:val="clear" w:color="auto" w:fill="FFFFFF"/>
        <w:jc w:val="both"/>
        <w:rPr>
          <w:rFonts w:ascii="Arial" w:eastAsia="Calibri" w:hAnsi="Arial" w:cs="Arial"/>
          <w:color w:val="000000"/>
          <w:sz w:val="20"/>
          <w:szCs w:val="20"/>
          <w:lang w:eastAsia="zh-CN"/>
        </w:rPr>
      </w:pPr>
      <w:r w:rsidRPr="00A92E75">
        <w:rPr>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осуществляющее проведение профилактического визита незамедлительно направляет информацию об этом руководителю Контрольного органа для принятия решения о проведении контрольных мероприятий.</w:t>
      </w:r>
    </w:p>
    <w:p w14:paraId="24CFD25C" w14:textId="77777777" w:rsidR="00D03C14" w:rsidRPr="00016F79" w:rsidRDefault="00D03C14" w:rsidP="006C06F1">
      <w:pPr>
        <w:pStyle w:val="ConsPlusNormal"/>
        <w:ind w:firstLine="709"/>
        <w:jc w:val="both"/>
        <w:rPr>
          <w:rFonts w:ascii="Times New Roman" w:hAnsi="Times New Roman" w:cs="Times New Roman"/>
          <w:color w:val="000000"/>
          <w:sz w:val="28"/>
          <w:szCs w:val="28"/>
        </w:rPr>
      </w:pPr>
    </w:p>
    <w:p w14:paraId="53C5DDE6" w14:textId="77777777" w:rsidR="00D03C14" w:rsidRPr="00016F79" w:rsidRDefault="007C71DE" w:rsidP="006C06F1">
      <w:pPr>
        <w:pStyle w:val="ConsPlusNormal"/>
        <w:ind w:firstLine="0"/>
        <w:jc w:val="center"/>
        <w:rPr>
          <w:rFonts w:ascii="Times New Roman" w:hAnsi="Times New Roman" w:cs="Times New Roman"/>
          <w:bCs/>
          <w:color w:val="000000"/>
          <w:sz w:val="28"/>
          <w:szCs w:val="28"/>
        </w:rPr>
      </w:pPr>
      <w:r w:rsidRPr="00016F79">
        <w:rPr>
          <w:rFonts w:ascii="Times New Roman" w:hAnsi="Times New Roman" w:cs="Times New Roman"/>
          <w:bCs/>
          <w:color w:val="000000"/>
          <w:sz w:val="28"/>
          <w:szCs w:val="28"/>
        </w:rPr>
        <w:t>Раздел </w:t>
      </w:r>
      <w:r w:rsidR="00D03C14" w:rsidRPr="00016F79">
        <w:rPr>
          <w:rFonts w:ascii="Times New Roman" w:hAnsi="Times New Roman" w:cs="Times New Roman"/>
          <w:bCs/>
          <w:color w:val="000000"/>
          <w:sz w:val="28"/>
          <w:szCs w:val="28"/>
        </w:rPr>
        <w:t>3. Осуществление контрольных мероприятий и контрольных действий</w:t>
      </w:r>
    </w:p>
    <w:p w14:paraId="68DEAF85" w14:textId="77777777" w:rsidR="00D03C14" w:rsidRPr="00016F79" w:rsidRDefault="00D03C14" w:rsidP="006C06F1">
      <w:pPr>
        <w:pStyle w:val="ConsPlusNormal"/>
        <w:ind w:firstLine="0"/>
        <w:jc w:val="center"/>
        <w:rPr>
          <w:rFonts w:ascii="Times New Roman" w:hAnsi="Times New Roman" w:cs="Times New Roman"/>
          <w:b/>
          <w:bCs/>
          <w:color w:val="000000"/>
          <w:sz w:val="28"/>
          <w:szCs w:val="28"/>
        </w:rPr>
      </w:pPr>
    </w:p>
    <w:p w14:paraId="420081E5" w14:textId="77777777" w:rsidR="00420EF4" w:rsidRPr="00016F79" w:rsidRDefault="00D03C14" w:rsidP="006C06F1">
      <w:pPr>
        <w:pStyle w:val="ConsPlusNormal"/>
        <w:ind w:firstLine="709"/>
        <w:jc w:val="both"/>
        <w:rPr>
          <w:rFonts w:ascii="Times New Roman" w:hAnsi="Times New Roman" w:cs="Times New Roman"/>
          <w:sz w:val="28"/>
          <w:szCs w:val="28"/>
          <w:lang w:eastAsia="ru-RU"/>
        </w:rPr>
      </w:pPr>
      <w:r w:rsidRPr="00016F79">
        <w:rPr>
          <w:rFonts w:ascii="Times New Roman" w:hAnsi="Times New Roman" w:cs="Times New Roman"/>
          <w:color w:val="000000"/>
          <w:sz w:val="28"/>
          <w:szCs w:val="28"/>
        </w:rPr>
        <w:t xml:space="preserve">3.1. </w:t>
      </w:r>
      <w:r w:rsidR="00420EF4" w:rsidRPr="00016F79">
        <w:rPr>
          <w:rFonts w:ascii="Times New Roman" w:hAnsi="Times New Roman" w:cs="Times New Roman"/>
          <w:sz w:val="28"/>
          <w:szCs w:val="28"/>
          <w:lang w:eastAsia="ru-RU"/>
        </w:rPr>
        <w:t>При осуществлении муниципального контроля в сфере благоустройства администрацией плановые контрольные мероприятия не проводятся, однако могут проводиться следующие виды внеплановых контрольных мероприятий:</w:t>
      </w:r>
    </w:p>
    <w:p w14:paraId="2883FC58" w14:textId="77777777" w:rsidR="00D03C14" w:rsidRPr="0020541C"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420EF4" w:rsidRPr="00016F79">
        <w:rPr>
          <w:rFonts w:ascii="Times New Roman" w:hAnsi="Times New Roman" w:cs="Times New Roman"/>
          <w:sz w:val="28"/>
          <w:szCs w:val="28"/>
        </w:rPr>
        <w:t xml:space="preserve">. </w:t>
      </w:r>
      <w:r w:rsidR="00420EF4" w:rsidRPr="00016F79">
        <w:rPr>
          <w:rFonts w:ascii="Times New Roman" w:hAnsi="Times New Roman" w:cs="Times New Roman"/>
          <w:color w:val="000000"/>
          <w:sz w:val="28"/>
          <w:szCs w:val="28"/>
        </w:rPr>
        <w:t xml:space="preserve">Срок проведения инспекционного визита в одном месте </w:t>
      </w:r>
      <w:r w:rsidR="00420EF4" w:rsidRPr="0020541C">
        <w:rPr>
          <w:rFonts w:ascii="Times New Roman" w:hAnsi="Times New Roman" w:cs="Times New Roman"/>
          <w:color w:val="000000"/>
          <w:sz w:val="28"/>
          <w:szCs w:val="28"/>
        </w:rPr>
        <w:t>осуществления деятельности либо на одном производственном объекте (территории) не может превышать один рабочий день</w:t>
      </w:r>
      <w:r w:rsidRPr="0020541C">
        <w:rPr>
          <w:rFonts w:ascii="Times New Roman" w:hAnsi="Times New Roman" w:cs="Times New Roman"/>
          <w:color w:val="000000"/>
          <w:sz w:val="28"/>
          <w:szCs w:val="28"/>
        </w:rPr>
        <w:t>;</w:t>
      </w:r>
    </w:p>
    <w:p w14:paraId="6A7480C0" w14:textId="77777777" w:rsidR="00D03C14" w:rsidRPr="0020541C" w:rsidRDefault="00D03C14" w:rsidP="006C06F1">
      <w:pPr>
        <w:pStyle w:val="ConsPlusNormal"/>
        <w:ind w:firstLine="709"/>
        <w:jc w:val="both"/>
        <w:rPr>
          <w:rFonts w:ascii="Times New Roman" w:hAnsi="Times New Roman" w:cs="Times New Roman"/>
          <w:sz w:val="28"/>
          <w:szCs w:val="28"/>
        </w:rPr>
      </w:pPr>
      <w:r w:rsidRPr="0020541C">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EE4F69" w:rsidRPr="0020541C">
        <w:rPr>
          <w:rFonts w:ascii="Times New Roman" w:hAnsi="Times New Roman" w:cs="Times New Roman"/>
          <w:color w:val="000000"/>
          <w:sz w:val="28"/>
          <w:szCs w:val="28"/>
        </w:rPr>
        <w:t>.</w:t>
      </w:r>
      <w:r w:rsidR="00EE4F69" w:rsidRPr="0020541C">
        <w:rPr>
          <w:rFonts w:ascii="Times New Roman" w:hAnsi="Times New Roman" w:cs="Times New Roman"/>
          <w:sz w:val="28"/>
          <w:szCs w:val="28"/>
        </w:rPr>
        <w:t xml:space="preserve"> </w:t>
      </w:r>
      <w:r w:rsidR="00EE4F69" w:rsidRPr="0020541C">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127C3C37" w14:textId="26E028A8" w:rsidR="00D03C14" w:rsidRPr="0020541C" w:rsidRDefault="00D03C14" w:rsidP="006C06F1">
      <w:pPr>
        <w:pStyle w:val="ConsPlusNormal"/>
        <w:ind w:firstLine="709"/>
        <w:jc w:val="both"/>
        <w:rPr>
          <w:rFonts w:ascii="Times New Roman" w:hAnsi="Times New Roman" w:cs="Times New Roman"/>
          <w:sz w:val="28"/>
          <w:szCs w:val="28"/>
        </w:rPr>
      </w:pPr>
      <w:r w:rsidRPr="0020541C">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sidR="004D030E" w:rsidRPr="0020541C">
        <w:rPr>
          <w:rFonts w:ascii="Times New Roman" w:hAnsi="Times New Roman" w:cs="Times New Roman"/>
          <w:color w:val="000000"/>
          <w:sz w:val="28"/>
          <w:szCs w:val="28"/>
        </w:rPr>
        <w:t xml:space="preserve"> при условии</w:t>
      </w:r>
      <w:r w:rsidR="0088145B" w:rsidRPr="0020541C">
        <w:rPr>
          <w:rFonts w:ascii="Times New Roman" w:hAnsi="Times New Roman" w:cs="Times New Roman"/>
          <w:color w:val="000000"/>
          <w:sz w:val="28"/>
          <w:szCs w:val="28"/>
        </w:rPr>
        <w:t xml:space="preserve">, если </w:t>
      </w:r>
      <w:r w:rsidR="004D030E" w:rsidRPr="0020541C">
        <w:rPr>
          <w:rFonts w:ascii="Times New Roman" w:hAnsi="Times New Roman" w:cs="Times New Roman"/>
          <w:color w:val="000000"/>
          <w:sz w:val="28"/>
          <w:szCs w:val="28"/>
        </w:rPr>
        <w:t>имеющихся в распоряжении у контрольного (надзорного) органа сведений и документов недостаточно</w:t>
      </w:r>
      <w:r w:rsidRPr="0020541C">
        <w:rPr>
          <w:rFonts w:ascii="Times New Roman" w:hAnsi="Times New Roman" w:cs="Times New Roman"/>
          <w:color w:val="000000"/>
          <w:sz w:val="28"/>
          <w:szCs w:val="28"/>
        </w:rPr>
        <w:t>)</w:t>
      </w:r>
      <w:r w:rsidR="000C6042" w:rsidRPr="0020541C">
        <w:rPr>
          <w:rFonts w:ascii="Times New Roman" w:hAnsi="Times New Roman" w:cs="Times New Roman"/>
          <w:sz w:val="28"/>
          <w:szCs w:val="28"/>
        </w:rPr>
        <w:t xml:space="preserve">. </w:t>
      </w:r>
      <w:r w:rsidR="000C6042" w:rsidRPr="0020541C">
        <w:rPr>
          <w:rFonts w:ascii="Times New Roman" w:hAnsi="Times New Roman" w:cs="Times New Roman"/>
          <w:color w:val="000000"/>
          <w:sz w:val="28"/>
          <w:szCs w:val="28"/>
        </w:rPr>
        <w:t>Срок проведения документарной проверки не может превышать десять рабочих дней</w:t>
      </w:r>
      <w:r w:rsidRPr="0020541C">
        <w:rPr>
          <w:rFonts w:ascii="Times New Roman" w:hAnsi="Times New Roman" w:cs="Times New Roman"/>
          <w:color w:val="000000"/>
          <w:sz w:val="28"/>
          <w:szCs w:val="28"/>
        </w:rPr>
        <w:t>;</w:t>
      </w:r>
    </w:p>
    <w:p w14:paraId="431EC420" w14:textId="77777777" w:rsidR="00D03C14" w:rsidRPr="00016F79" w:rsidRDefault="00D03C14" w:rsidP="006C06F1">
      <w:pPr>
        <w:pStyle w:val="ConsPlusNormal"/>
        <w:ind w:firstLine="709"/>
        <w:jc w:val="both"/>
        <w:rPr>
          <w:rFonts w:ascii="Times New Roman" w:hAnsi="Times New Roman" w:cs="Times New Roman"/>
          <w:color w:val="000000"/>
          <w:sz w:val="28"/>
          <w:szCs w:val="28"/>
        </w:rPr>
      </w:pPr>
      <w:r w:rsidRPr="0020541C">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6F5DDF" w:rsidRPr="0020541C">
        <w:rPr>
          <w:rFonts w:ascii="Times New Roman" w:hAnsi="Times New Roman" w:cs="Times New Roman"/>
          <w:sz w:val="28"/>
          <w:szCs w:val="28"/>
        </w:rPr>
        <w:t xml:space="preserve">. </w:t>
      </w:r>
      <w:r w:rsidR="006F5DDF" w:rsidRPr="0020541C">
        <w:rPr>
          <w:rFonts w:ascii="Times New Roman" w:hAnsi="Times New Roman" w:cs="Times New Roman"/>
          <w:color w:val="000000"/>
          <w:sz w:val="28"/>
          <w:szCs w:val="28"/>
        </w:rPr>
        <w:t>Срок проведения выездной проверки не может превышать 10 рабочих дней. В отношении</w:t>
      </w:r>
      <w:r w:rsidR="006F5DDF" w:rsidRPr="00016F79">
        <w:rPr>
          <w:rFonts w:ascii="Times New Roman" w:hAnsi="Times New Roman" w:cs="Times New Roman"/>
          <w:color w:val="000000"/>
          <w:sz w:val="28"/>
          <w:szCs w:val="28"/>
        </w:rPr>
        <w:t xml:space="preserve">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w:t>
      </w:r>
      <w:r w:rsidR="006F5DDF" w:rsidRPr="00016F79">
        <w:rPr>
          <w:rFonts w:ascii="Times New Roman" w:hAnsi="Times New Roman" w:cs="Times New Roman"/>
          <w:color w:val="000000"/>
          <w:sz w:val="28"/>
          <w:szCs w:val="28"/>
        </w:rPr>
        <w:lastRenderedPageBreak/>
        <w:t>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016F79">
        <w:rPr>
          <w:rFonts w:ascii="Times New Roman" w:hAnsi="Times New Roman" w:cs="Times New Roman"/>
          <w:color w:val="000000"/>
          <w:sz w:val="28"/>
          <w:szCs w:val="28"/>
        </w:rPr>
        <w:t>;</w:t>
      </w:r>
    </w:p>
    <w:p w14:paraId="0E56D7AB" w14:textId="77777777" w:rsidR="00D03C14" w:rsidRPr="00016F79" w:rsidRDefault="00D03C14" w:rsidP="006C06F1">
      <w:pPr>
        <w:ind w:firstLine="709"/>
        <w:jc w:val="both"/>
        <w:rPr>
          <w:color w:val="000000"/>
          <w:sz w:val="28"/>
          <w:szCs w:val="28"/>
        </w:rPr>
      </w:pPr>
      <w:r w:rsidRPr="00016F79">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016F79">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16F79">
        <w:rPr>
          <w:color w:val="000000"/>
          <w:sz w:val="28"/>
          <w:szCs w:val="28"/>
        </w:rPr>
        <w:t>);</w:t>
      </w:r>
    </w:p>
    <w:p w14:paraId="349C7F02"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006F5DDF" w:rsidRPr="00016F79">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14:paraId="72C138EE"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79B1EE0E" w14:textId="77777777" w:rsidR="00D03C14" w:rsidRPr="00016F79" w:rsidRDefault="00D03C14" w:rsidP="006C06F1">
      <w:pPr>
        <w:ind w:firstLine="709"/>
        <w:jc w:val="both"/>
        <w:rPr>
          <w:sz w:val="28"/>
          <w:szCs w:val="28"/>
        </w:rPr>
      </w:pPr>
      <w:r w:rsidRPr="00016F79">
        <w:rPr>
          <w:sz w:val="28"/>
          <w:szCs w:val="28"/>
        </w:rPr>
        <w:t xml:space="preserve">3.3. </w:t>
      </w:r>
      <w:r w:rsidRPr="00016F79">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14:paraId="3A0688FF" w14:textId="77777777" w:rsidR="00940E56" w:rsidRPr="00016F79" w:rsidRDefault="00D03C14" w:rsidP="00940E56">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 xml:space="preserve">3.4. </w:t>
      </w:r>
      <w:r w:rsidR="00940E56" w:rsidRPr="00016F79">
        <w:rPr>
          <w:rFonts w:ascii="Times New Roman" w:hAnsi="Times New Roman" w:cs="Times New Roman"/>
          <w:sz w:val="28"/>
          <w:szCs w:val="28"/>
        </w:rPr>
        <w:t>Контрольные мероприятия, проводимые с взаимодействием с контролируемыми лицами, осуществляются по основаниям,</w:t>
      </w:r>
      <w:r w:rsidR="004F2B90" w:rsidRPr="00016F79">
        <w:rPr>
          <w:rFonts w:ascii="Times New Roman" w:hAnsi="Times New Roman" w:cs="Times New Roman"/>
          <w:sz w:val="28"/>
          <w:szCs w:val="28"/>
        </w:rPr>
        <w:t xml:space="preserve"> предусмотренным пунктами 1, 3–</w:t>
      </w:r>
      <w:r w:rsidR="00940E56" w:rsidRPr="00016F79">
        <w:rPr>
          <w:rFonts w:ascii="Times New Roman" w:hAnsi="Times New Roman" w:cs="Times New Roman"/>
          <w:sz w:val="28"/>
          <w:szCs w:val="28"/>
        </w:rPr>
        <w:t xml:space="preserve"> 5 части 1 статьи 57 Федерального закона № 248.</w:t>
      </w:r>
    </w:p>
    <w:p w14:paraId="27C2667F" w14:textId="77777777" w:rsidR="0032051E" w:rsidRPr="00016F79" w:rsidRDefault="0032051E" w:rsidP="0032051E">
      <w:pPr>
        <w:suppressAutoHyphens/>
        <w:autoSpaceDE w:val="0"/>
        <w:ind w:firstLine="709"/>
        <w:jc w:val="both"/>
        <w:rPr>
          <w:color w:val="000000"/>
          <w:sz w:val="28"/>
          <w:szCs w:val="28"/>
          <w:lang w:eastAsia="zh-CN"/>
        </w:rPr>
      </w:pPr>
      <w:r w:rsidRPr="00016F79">
        <w:rPr>
          <w:color w:val="000000"/>
          <w:sz w:val="28"/>
          <w:szCs w:val="28"/>
          <w:lang w:eastAsia="zh-CN"/>
        </w:rPr>
        <w:t>3.5. Индикаторы риска нарушения обязательных требований указаны в приложении № 1 к настоящему Положению.</w:t>
      </w:r>
    </w:p>
    <w:p w14:paraId="67E2D107" w14:textId="77777777" w:rsidR="0032051E" w:rsidRPr="00016F79" w:rsidRDefault="0032051E" w:rsidP="0032051E">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lang w:eastAsia="ru-RU"/>
        </w:rPr>
        <w:t>Перечень индикаторов риска нарушения обязательных требований размещается на официальном сайте администрации</w:t>
      </w:r>
      <w:r w:rsidRPr="00016F79">
        <w:rPr>
          <w:rFonts w:ascii="Times New Roman" w:hAnsi="Times New Roman" w:cs="Times New Roman"/>
          <w:sz w:val="28"/>
          <w:szCs w:val="28"/>
          <w:lang w:eastAsia="ru-RU"/>
        </w:rPr>
        <w:t xml:space="preserve"> </w:t>
      </w:r>
      <w:r w:rsidRPr="00016F79">
        <w:rPr>
          <w:rFonts w:ascii="Times New Roman" w:hAnsi="Times New Roman" w:cs="Times New Roman"/>
          <w:color w:val="000000"/>
          <w:sz w:val="28"/>
          <w:szCs w:val="28"/>
          <w:lang w:eastAsia="ru-RU"/>
        </w:rPr>
        <w:t>в специальном разделе, посвященном контрольной деятельности.</w:t>
      </w:r>
    </w:p>
    <w:p w14:paraId="0379F0E8" w14:textId="77777777" w:rsidR="00D03C14" w:rsidRPr="00016F79" w:rsidRDefault="0032051E" w:rsidP="00940E56">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3.6</w:t>
      </w:r>
      <w:r w:rsidR="00D03C14" w:rsidRPr="00016F79">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781BB551" w14:textId="77777777" w:rsidR="00D03C14" w:rsidRPr="00016F79" w:rsidRDefault="0032051E"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3.7</w:t>
      </w:r>
      <w:r w:rsidR="00D03C14" w:rsidRPr="00016F79">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w:t>
      </w:r>
      <w:r w:rsidR="00E9351A" w:rsidRPr="00016F79">
        <w:rPr>
          <w:rFonts w:ascii="Times New Roman" w:hAnsi="Times New Roman" w:cs="Times New Roman"/>
          <w:color w:val="000000"/>
          <w:sz w:val="28"/>
          <w:szCs w:val="28"/>
        </w:rPr>
        <w:t xml:space="preserve">редставления должностного лица </w:t>
      </w:r>
      <w:r w:rsidR="00D03C14" w:rsidRPr="00016F79">
        <w:rPr>
          <w:rFonts w:ascii="Times New Roman" w:hAnsi="Times New Roman" w:cs="Times New Roman"/>
          <w:color w:val="000000"/>
          <w:sz w:val="28"/>
          <w:szCs w:val="28"/>
        </w:rPr>
        <w:t>о проведении контрольного мероприятия.</w:t>
      </w:r>
    </w:p>
    <w:p w14:paraId="5A07D7BD" w14:textId="77777777" w:rsidR="00D03C14" w:rsidRPr="00016F79" w:rsidRDefault="0032051E" w:rsidP="006C06F1">
      <w:pPr>
        <w:pStyle w:val="ConsPlusNormal"/>
        <w:ind w:firstLine="709"/>
        <w:jc w:val="both"/>
        <w:rPr>
          <w:rFonts w:ascii="Times New Roman" w:hAnsi="Times New Roman" w:cs="Times New Roman"/>
          <w:i/>
          <w:iCs/>
          <w:color w:val="000000"/>
          <w:sz w:val="28"/>
          <w:szCs w:val="28"/>
        </w:rPr>
      </w:pPr>
      <w:r w:rsidRPr="00016F79">
        <w:rPr>
          <w:rFonts w:ascii="Times New Roman" w:hAnsi="Times New Roman" w:cs="Times New Roman"/>
          <w:color w:val="000000"/>
          <w:sz w:val="28"/>
          <w:szCs w:val="28"/>
        </w:rPr>
        <w:t>3.8</w:t>
      </w:r>
      <w:r w:rsidR="00D03C14" w:rsidRPr="00016F79">
        <w:rPr>
          <w:rFonts w:ascii="Times New Roman" w:hAnsi="Times New Roman" w:cs="Times New Roman"/>
          <w:color w:val="000000"/>
          <w:sz w:val="28"/>
          <w:szCs w:val="28"/>
        </w:rPr>
        <w:t xml:space="preserve">. Контрольные мероприятия, проводимые без взаимодействия с контролируемыми лицами, проводятся должностными лицами </w:t>
      </w:r>
      <w:r w:rsidR="00426EC6" w:rsidRPr="00016F79">
        <w:rPr>
          <w:rFonts w:ascii="Times New Roman" w:hAnsi="Times New Roman" w:cs="Times New Roman"/>
          <w:color w:val="000000"/>
          <w:sz w:val="28"/>
          <w:szCs w:val="28"/>
        </w:rPr>
        <w:t xml:space="preserve">на основании </w:t>
      </w:r>
      <w:r w:rsidR="00426EC6" w:rsidRPr="00016F79">
        <w:rPr>
          <w:rFonts w:ascii="Times New Roman" w:hAnsi="Times New Roman" w:cs="Times New Roman"/>
          <w:color w:val="000000"/>
          <w:sz w:val="28"/>
          <w:szCs w:val="28"/>
        </w:rPr>
        <w:lastRenderedPageBreak/>
        <w:t>задания Г</w:t>
      </w:r>
      <w:r w:rsidR="00D03C14" w:rsidRPr="00016F79">
        <w:rPr>
          <w:rFonts w:ascii="Times New Roman" w:hAnsi="Times New Roman" w:cs="Times New Roman"/>
          <w:color w:val="000000"/>
          <w:sz w:val="28"/>
          <w:szCs w:val="28"/>
        </w:rPr>
        <w:t>лавы</w:t>
      </w:r>
      <w:r w:rsidR="00D03C14" w:rsidRPr="00016F79">
        <w:rPr>
          <w:rFonts w:ascii="Times New Roman" w:hAnsi="Times New Roman" w:cs="Times New Roman"/>
          <w:i/>
          <w:iCs/>
          <w:color w:val="000000"/>
          <w:sz w:val="28"/>
          <w:szCs w:val="28"/>
        </w:rPr>
        <w:t xml:space="preserve">, </w:t>
      </w:r>
      <w:r w:rsidR="00D03C14" w:rsidRPr="00016F79">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03C14" w:rsidRPr="00016F79">
        <w:rPr>
          <w:rFonts w:ascii="Times New Roman" w:hAnsi="Times New Roman" w:cs="Times New Roman"/>
          <w:color w:val="000000"/>
          <w:sz w:val="28"/>
          <w:szCs w:val="28"/>
        </w:rPr>
        <w:t xml:space="preserve"> Федеральным </w:t>
      </w:r>
      <w:hyperlink r:id="rId9" w:history="1">
        <w:r w:rsidR="00D03C14" w:rsidRPr="00016F79">
          <w:rPr>
            <w:rStyle w:val="a5"/>
            <w:rFonts w:ascii="Times New Roman" w:hAnsi="Times New Roman" w:cs="Times New Roman"/>
            <w:color w:val="000000"/>
            <w:sz w:val="28"/>
            <w:szCs w:val="28"/>
            <w:u w:val="none"/>
          </w:rPr>
          <w:t>законом</w:t>
        </w:r>
      </w:hyperlink>
      <w:r w:rsidR="00426EC6" w:rsidRPr="00016F79">
        <w:rPr>
          <w:rFonts w:ascii="Times New Roman" w:hAnsi="Times New Roman" w:cs="Times New Roman"/>
          <w:color w:val="000000"/>
          <w:sz w:val="28"/>
          <w:szCs w:val="28"/>
        </w:rPr>
        <w:t xml:space="preserve"> № </w:t>
      </w:r>
      <w:r w:rsidR="00D03C14" w:rsidRPr="00016F79">
        <w:rPr>
          <w:rFonts w:ascii="Times New Roman" w:hAnsi="Times New Roman" w:cs="Times New Roman"/>
          <w:color w:val="000000"/>
          <w:sz w:val="28"/>
          <w:szCs w:val="28"/>
        </w:rPr>
        <w:t>248-ФЗ.</w:t>
      </w:r>
    </w:p>
    <w:p w14:paraId="79EC5C7A" w14:textId="77777777" w:rsidR="00D03C14" w:rsidRPr="00016F79" w:rsidRDefault="00343FE5" w:rsidP="006C06F1">
      <w:pPr>
        <w:ind w:firstLine="709"/>
        <w:jc w:val="both"/>
        <w:rPr>
          <w:color w:val="000000"/>
          <w:sz w:val="28"/>
          <w:szCs w:val="28"/>
        </w:rPr>
      </w:pPr>
      <w:r w:rsidRPr="00016F79">
        <w:rPr>
          <w:color w:val="000000"/>
          <w:sz w:val="28"/>
          <w:szCs w:val="28"/>
        </w:rPr>
        <w:t>3.</w:t>
      </w:r>
      <w:r w:rsidR="00C37FC0" w:rsidRPr="00016F79">
        <w:rPr>
          <w:color w:val="000000"/>
          <w:sz w:val="28"/>
          <w:szCs w:val="28"/>
        </w:rPr>
        <w:t>9</w:t>
      </w:r>
      <w:r w:rsidR="00D03C14" w:rsidRPr="00016F79">
        <w:rPr>
          <w:color w:val="000000"/>
          <w:sz w:val="28"/>
          <w:szCs w:val="28"/>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03C14" w:rsidRPr="00016F79">
        <w:rPr>
          <w:color w:val="000000"/>
          <w:sz w:val="28"/>
          <w:szCs w:val="28"/>
          <w:shd w:val="clear" w:color="auto" w:fill="FFFFFF"/>
        </w:rPr>
        <w:t>распоряжением Правительств</w:t>
      </w:r>
      <w:r w:rsidR="00426EC6" w:rsidRPr="00016F79">
        <w:rPr>
          <w:color w:val="000000"/>
          <w:sz w:val="28"/>
          <w:szCs w:val="28"/>
          <w:shd w:val="clear" w:color="auto" w:fill="FFFFFF"/>
        </w:rPr>
        <w:t xml:space="preserve">а Российской Федерации от 19 апреля </w:t>
      </w:r>
      <w:r w:rsidR="00D03C14" w:rsidRPr="00016F79">
        <w:rPr>
          <w:color w:val="000000"/>
          <w:sz w:val="28"/>
          <w:szCs w:val="28"/>
          <w:shd w:val="clear" w:color="auto" w:fill="FFFFFF"/>
        </w:rPr>
        <w:t>2016</w:t>
      </w:r>
      <w:r w:rsidR="00426EC6" w:rsidRPr="00016F79">
        <w:rPr>
          <w:color w:val="000000"/>
          <w:sz w:val="28"/>
          <w:szCs w:val="28"/>
          <w:shd w:val="clear" w:color="auto" w:fill="FFFFFF"/>
        </w:rPr>
        <w:t xml:space="preserve"> года № </w:t>
      </w:r>
      <w:r w:rsidR="00D03C14" w:rsidRPr="00016F79">
        <w:rPr>
          <w:color w:val="000000"/>
          <w:sz w:val="28"/>
          <w:szCs w:val="28"/>
          <w:shd w:val="clear" w:color="auto" w:fill="FFFFFF"/>
        </w:rPr>
        <w:t>724-р перечнем</w:t>
      </w:r>
      <w:r w:rsidR="00D03C14" w:rsidRPr="00016F79">
        <w:rPr>
          <w:color w:val="000000"/>
          <w:sz w:val="28"/>
          <w:szCs w:val="28"/>
        </w:rPr>
        <w:br/>
      </w:r>
      <w:r w:rsidR="00D03C14" w:rsidRPr="00016F79">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03C14" w:rsidRPr="00016F79">
        <w:rPr>
          <w:color w:val="000000"/>
          <w:sz w:val="28"/>
          <w:szCs w:val="28"/>
        </w:rPr>
        <w:t xml:space="preserve"> </w:t>
      </w:r>
      <w:hyperlink r:id="rId10" w:history="1">
        <w:r w:rsidR="00D03C14" w:rsidRPr="00016F79">
          <w:rPr>
            <w:rStyle w:val="a5"/>
            <w:color w:val="000000"/>
            <w:sz w:val="28"/>
            <w:szCs w:val="28"/>
            <w:u w:val="none"/>
          </w:rPr>
          <w:t>Правилами</w:t>
        </w:r>
      </w:hyperlink>
      <w:r w:rsidR="00D03C14" w:rsidRPr="00016F79">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sidR="00E9351A" w:rsidRPr="00016F79">
        <w:rPr>
          <w:color w:val="000000"/>
          <w:sz w:val="28"/>
          <w:szCs w:val="28"/>
        </w:rPr>
        <w:t xml:space="preserve">а Российской Федерации от 06 марта </w:t>
      </w:r>
      <w:r w:rsidR="00D03C14" w:rsidRPr="00016F79">
        <w:rPr>
          <w:color w:val="000000"/>
          <w:sz w:val="28"/>
          <w:szCs w:val="28"/>
        </w:rPr>
        <w:t>2021</w:t>
      </w:r>
      <w:r w:rsidR="00E9351A" w:rsidRPr="00016F79">
        <w:rPr>
          <w:color w:val="000000"/>
          <w:sz w:val="28"/>
          <w:szCs w:val="28"/>
        </w:rPr>
        <w:t xml:space="preserve"> года № </w:t>
      </w:r>
      <w:r w:rsidR="00D03C14" w:rsidRPr="00016F79">
        <w:rPr>
          <w:color w:val="000000"/>
          <w:sz w:val="28"/>
          <w:szCs w:val="28"/>
        </w:rPr>
        <w:t>338 «О межведомственном информационном взаимодействии в рамках осуществления государственного контроля (надзора), муниципального контроля».</w:t>
      </w:r>
    </w:p>
    <w:p w14:paraId="7BA4A6F5" w14:textId="77777777" w:rsidR="00CA1B6E" w:rsidRPr="00016F79" w:rsidRDefault="00CA1B6E" w:rsidP="00CA1B6E">
      <w:pPr>
        <w:pStyle w:val="ConsPlusNormal"/>
        <w:ind w:firstLine="709"/>
        <w:jc w:val="both"/>
        <w:rPr>
          <w:rFonts w:ascii="Times New Roman" w:hAnsi="Times New Roman" w:cs="Times New Roman"/>
          <w:sz w:val="28"/>
          <w:szCs w:val="28"/>
          <w:shd w:val="clear" w:color="auto" w:fill="FFFFFF"/>
        </w:rPr>
      </w:pPr>
      <w:r w:rsidRPr="00016F79">
        <w:rPr>
          <w:rFonts w:ascii="Times New Roman" w:hAnsi="Times New Roman" w:cs="Times New Roman"/>
          <w:sz w:val="28"/>
          <w:szCs w:val="28"/>
        </w:rPr>
        <w:t>3.10. В</w:t>
      </w:r>
      <w:r w:rsidRPr="00016F79">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76A601E8" w14:textId="77777777" w:rsidR="00CA1B6E" w:rsidRPr="00016F79" w:rsidRDefault="00CA1B6E" w:rsidP="00CA1B6E">
      <w:pPr>
        <w:ind w:firstLine="709"/>
        <w:jc w:val="both"/>
        <w:rPr>
          <w:sz w:val="28"/>
          <w:szCs w:val="28"/>
        </w:rPr>
      </w:pPr>
      <w:r w:rsidRPr="00016F79">
        <w:rPr>
          <w:sz w:val="28"/>
          <w:szCs w:val="28"/>
          <w:shd w:val="clear" w:color="auto" w:fill="FFFFFF"/>
        </w:rPr>
        <w:t xml:space="preserve">1) отсутствие признаков </w:t>
      </w:r>
      <w:r w:rsidRPr="00016F79">
        <w:rPr>
          <w:sz w:val="28"/>
          <w:szCs w:val="28"/>
        </w:rPr>
        <w:t>явной непосредственной угрозы причинения или фактического причинения вреда (ущерба) охраняемым законом ценностям;</w:t>
      </w:r>
    </w:p>
    <w:p w14:paraId="59A419B1" w14:textId="77777777" w:rsidR="00CA1B6E" w:rsidRPr="00016F79" w:rsidRDefault="00CA1B6E" w:rsidP="00CA1B6E">
      <w:pPr>
        <w:ind w:firstLine="709"/>
        <w:jc w:val="both"/>
        <w:rPr>
          <w:sz w:val="28"/>
          <w:szCs w:val="28"/>
        </w:rPr>
      </w:pPr>
      <w:r w:rsidRPr="00016F79">
        <w:rPr>
          <w:sz w:val="28"/>
          <w:szCs w:val="28"/>
        </w:rPr>
        <w:t xml:space="preserve">2) имеются уважительные причины для отсутствия </w:t>
      </w:r>
      <w:r w:rsidRPr="00016F79">
        <w:rPr>
          <w:sz w:val="28"/>
          <w:szCs w:val="28"/>
          <w:shd w:val="clear" w:color="auto" w:fill="FFFFFF"/>
        </w:rPr>
        <w:t xml:space="preserve">индивидуального предпринимателя, гражданина, являющихся контролируемыми лицами </w:t>
      </w:r>
      <w:r w:rsidRPr="00016F79">
        <w:rPr>
          <w:sz w:val="28"/>
          <w:szCs w:val="28"/>
        </w:rPr>
        <w:t>(болезнь, командировка и т.п.) при проведении</w:t>
      </w:r>
      <w:r w:rsidRPr="00016F79">
        <w:rPr>
          <w:sz w:val="28"/>
          <w:szCs w:val="28"/>
          <w:shd w:val="clear" w:color="auto" w:fill="FFFFFF"/>
        </w:rPr>
        <w:t xml:space="preserve"> контрольного мероприятия</w:t>
      </w:r>
      <w:r w:rsidRPr="00016F79">
        <w:rPr>
          <w:sz w:val="28"/>
          <w:szCs w:val="28"/>
        </w:rPr>
        <w:t>.</w:t>
      </w:r>
    </w:p>
    <w:p w14:paraId="077A713F" w14:textId="77777777" w:rsidR="00343FE5" w:rsidRPr="00016F79" w:rsidRDefault="00343FE5" w:rsidP="00343FE5">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3.1</w:t>
      </w:r>
      <w:r w:rsidR="00C37FC0" w:rsidRPr="00016F79">
        <w:rPr>
          <w:rFonts w:ascii="Times New Roman" w:hAnsi="Times New Roman" w:cs="Times New Roman"/>
          <w:color w:val="000000"/>
          <w:sz w:val="28"/>
          <w:szCs w:val="28"/>
        </w:rPr>
        <w:t>1</w:t>
      </w:r>
      <w:r w:rsidRPr="00016F79">
        <w:rPr>
          <w:rFonts w:ascii="Times New Roman" w:hAnsi="Times New Roman" w:cs="Times New Roman"/>
          <w:color w:val="000000"/>
          <w:sz w:val="28"/>
          <w:szCs w:val="28"/>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w:t>
      </w:r>
      <w:r w:rsidRPr="00016F79">
        <w:rPr>
          <w:rFonts w:ascii="Times New Roman" w:hAnsi="Times New Roman" w:cs="Times New Roman"/>
          <w:color w:val="000000"/>
          <w:sz w:val="28"/>
          <w:szCs w:val="28"/>
        </w:rPr>
        <w:lastRenderedPageBreak/>
        <w:t>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F573E79" w14:textId="77777777" w:rsidR="00343FE5" w:rsidRPr="00016F79" w:rsidRDefault="00343FE5" w:rsidP="00343FE5">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3.1</w:t>
      </w:r>
      <w:r w:rsidR="00C37FC0" w:rsidRPr="00016F79">
        <w:rPr>
          <w:rFonts w:ascii="Times New Roman" w:hAnsi="Times New Roman" w:cs="Times New Roman"/>
          <w:color w:val="000000"/>
          <w:sz w:val="28"/>
          <w:szCs w:val="28"/>
        </w:rPr>
        <w:t>2</w:t>
      </w:r>
      <w:r w:rsidRPr="00016F79">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016F79">
          <w:rPr>
            <w:rStyle w:val="a5"/>
            <w:rFonts w:ascii="Times New Roman" w:hAnsi="Times New Roman" w:cs="Times New Roman"/>
            <w:color w:val="000000"/>
            <w:sz w:val="28"/>
            <w:szCs w:val="28"/>
            <w:u w:val="none"/>
          </w:rPr>
          <w:t>частью 2 статьи 90</w:t>
        </w:r>
      </w:hyperlink>
      <w:r w:rsidRPr="00016F79">
        <w:rPr>
          <w:rFonts w:ascii="Times New Roman" w:hAnsi="Times New Roman" w:cs="Times New Roman"/>
          <w:color w:val="000000"/>
          <w:sz w:val="28"/>
          <w:szCs w:val="28"/>
        </w:rPr>
        <w:t xml:space="preserve"> Федерального закона от № 248-ФЗ.</w:t>
      </w:r>
    </w:p>
    <w:p w14:paraId="510497D3" w14:textId="77777777" w:rsidR="00343FE5" w:rsidRPr="00016F79" w:rsidRDefault="00343FE5" w:rsidP="00343FE5">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3.1</w:t>
      </w:r>
      <w:r w:rsidR="00C37FC0" w:rsidRPr="00016F79">
        <w:rPr>
          <w:rFonts w:ascii="Times New Roman" w:hAnsi="Times New Roman" w:cs="Times New Roman"/>
          <w:color w:val="000000"/>
          <w:sz w:val="28"/>
          <w:szCs w:val="28"/>
        </w:rPr>
        <w:t>3</w:t>
      </w:r>
      <w:r w:rsidRPr="00016F79">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38415AD6" w14:textId="77777777" w:rsidR="00343FE5" w:rsidRPr="00016F79" w:rsidRDefault="00343FE5" w:rsidP="00343FE5">
      <w:pPr>
        <w:ind w:firstLine="709"/>
        <w:jc w:val="both"/>
        <w:rPr>
          <w:color w:val="000000"/>
          <w:sz w:val="28"/>
          <w:szCs w:val="28"/>
        </w:rPr>
      </w:pPr>
      <w:r w:rsidRPr="00016F79">
        <w:rPr>
          <w:color w:val="000000"/>
          <w:sz w:val="28"/>
          <w:szCs w:val="28"/>
        </w:rPr>
        <w:t>3.1</w:t>
      </w:r>
      <w:r w:rsidR="00C37FC0" w:rsidRPr="00016F79">
        <w:rPr>
          <w:color w:val="000000"/>
          <w:sz w:val="28"/>
          <w:szCs w:val="28"/>
        </w:rPr>
        <w:t>4</w:t>
      </w:r>
      <w:r w:rsidRPr="00016F79">
        <w:rPr>
          <w:color w:val="000000"/>
          <w:sz w:val="28"/>
          <w:szCs w:val="28"/>
        </w:rPr>
        <w:t>. Оформление акта производится на месте проведения контрольного мероприятия в день окончания проведения такого мероприятия,</w:t>
      </w:r>
      <w:r w:rsidRPr="00016F79">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016F79">
        <w:rPr>
          <w:color w:val="000000"/>
          <w:sz w:val="28"/>
          <w:szCs w:val="28"/>
        </w:rPr>
        <w:t>.</w:t>
      </w:r>
    </w:p>
    <w:p w14:paraId="3E468DC6" w14:textId="77777777" w:rsidR="00343FE5" w:rsidRPr="00016F79" w:rsidRDefault="00343FE5" w:rsidP="00343FE5">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3B9AA17" w14:textId="77777777" w:rsidR="00343FE5" w:rsidRPr="00016F79" w:rsidRDefault="00343FE5" w:rsidP="00343FE5">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3.1</w:t>
      </w:r>
      <w:r w:rsidR="00C37FC0" w:rsidRPr="00016F79">
        <w:rPr>
          <w:rFonts w:ascii="Times New Roman" w:hAnsi="Times New Roman" w:cs="Times New Roman"/>
          <w:color w:val="000000"/>
          <w:sz w:val="28"/>
          <w:szCs w:val="28"/>
        </w:rPr>
        <w:t>5</w:t>
      </w:r>
      <w:r w:rsidRPr="00016F79">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74BF00EE" w14:textId="77777777" w:rsidR="000F24BB" w:rsidRPr="00016F79" w:rsidRDefault="000F24BB" w:rsidP="000F24BB">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3.1</w:t>
      </w:r>
      <w:r w:rsidR="00C37FC0" w:rsidRPr="00016F79">
        <w:rPr>
          <w:rFonts w:ascii="Times New Roman" w:hAnsi="Times New Roman" w:cs="Times New Roman"/>
          <w:color w:val="000000"/>
          <w:sz w:val="28"/>
          <w:szCs w:val="28"/>
        </w:rPr>
        <w:t>6</w:t>
      </w:r>
      <w:r w:rsidRPr="00016F79">
        <w:rPr>
          <w:rFonts w:ascii="Times New Roman" w:hAnsi="Times New Roman" w:cs="Times New Roman"/>
          <w:color w:val="000000"/>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16F79">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16F79">
        <w:rPr>
          <w:rFonts w:ascii="Times New Roman" w:hAnsi="Times New Roman" w:cs="Times New Roman"/>
          <w:color w:val="000000"/>
          <w:sz w:val="28"/>
          <w:szCs w:val="28"/>
        </w:rPr>
        <w:t>Единый портал</w:t>
      </w:r>
      <w:r w:rsidRPr="00016F79">
        <w:rPr>
          <w:rFonts w:ascii="Times New Roman" w:hAnsi="Times New Roman" w:cs="Times New Roman"/>
          <w:color w:val="000000"/>
          <w:sz w:val="28"/>
          <w:szCs w:val="28"/>
          <w:shd w:val="clear" w:color="auto" w:fill="FFFFFF"/>
        </w:rPr>
        <w:t xml:space="preserve"> государственных и муниципальных услуг </w:t>
      </w:r>
      <w:r w:rsidRPr="00016F79">
        <w:rPr>
          <w:rFonts w:ascii="Times New Roman" w:hAnsi="Times New Roman" w:cs="Times New Roman"/>
          <w:color w:val="000000"/>
          <w:sz w:val="28"/>
          <w:szCs w:val="28"/>
          <w:shd w:val="clear" w:color="auto" w:fill="FFFFFF"/>
        </w:rPr>
        <w:lastRenderedPageBreak/>
        <w:t>(функций)» (далее – единый портал государственных и муниципальных услуг) и (или) через региональный портал государственных и муниципальных услуг.</w:t>
      </w:r>
    </w:p>
    <w:p w14:paraId="5E939CBA" w14:textId="77777777" w:rsidR="000F24BB" w:rsidRPr="0020541C" w:rsidRDefault="000F24BB" w:rsidP="000F24BB">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16F79">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w:t>
      </w:r>
      <w:r w:rsidRPr="0020541C">
        <w:rPr>
          <w:rFonts w:ascii="Times New Roman" w:hAnsi="Times New Roman" w:cs="Times New Roman"/>
          <w:color w:val="000000"/>
          <w:sz w:val="28"/>
          <w:szCs w:val="28"/>
          <w:shd w:val="clear" w:color="auto" w:fill="FFFFFF"/>
        </w:rPr>
        <w:t>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20541C">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5FF0658F" w14:textId="556D5E69" w:rsidR="000F24BB" w:rsidRPr="0020541C" w:rsidRDefault="000F24BB" w:rsidP="000F24BB">
      <w:pPr>
        <w:pStyle w:val="ConsPlusNormal"/>
        <w:ind w:firstLine="709"/>
        <w:jc w:val="both"/>
        <w:rPr>
          <w:rFonts w:ascii="Times New Roman" w:hAnsi="Times New Roman" w:cs="Times New Roman"/>
          <w:color w:val="000000"/>
          <w:sz w:val="28"/>
          <w:szCs w:val="28"/>
        </w:rPr>
      </w:pPr>
      <w:r w:rsidRPr="0020541C">
        <w:rPr>
          <w:rFonts w:ascii="Times New Roman" w:hAnsi="Times New Roman" w:cs="Times New Roman"/>
          <w:color w:val="000000"/>
          <w:sz w:val="28"/>
          <w:szCs w:val="28"/>
        </w:rPr>
        <w:t>До 31 декабря 202</w:t>
      </w:r>
      <w:r w:rsidR="00631EA4" w:rsidRPr="0020541C">
        <w:rPr>
          <w:rFonts w:ascii="Times New Roman" w:hAnsi="Times New Roman" w:cs="Times New Roman"/>
          <w:color w:val="000000"/>
          <w:sz w:val="28"/>
          <w:szCs w:val="28"/>
        </w:rPr>
        <w:t>6</w:t>
      </w:r>
      <w:r w:rsidRPr="0020541C">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w:t>
      </w:r>
      <w:r w:rsidR="00012259" w:rsidRPr="0020541C">
        <w:rPr>
          <w:rFonts w:ascii="Times New Roman" w:hAnsi="Times New Roman" w:cs="Times New Roman"/>
          <w:color w:val="000000"/>
          <w:sz w:val="28"/>
          <w:szCs w:val="28"/>
        </w:rPr>
        <w:t>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w:t>
      </w:r>
      <w:r w:rsidR="00C07488" w:rsidRPr="0020541C">
        <w:rPr>
          <w:rFonts w:ascii="Times New Roman" w:hAnsi="Times New Roman" w:cs="Times New Roman"/>
          <w:color w:val="000000"/>
          <w:sz w:val="28"/>
          <w:szCs w:val="28"/>
        </w:rPr>
        <w:t>,</w:t>
      </w:r>
      <w:r w:rsidR="00012259" w:rsidRPr="0020541C">
        <w:rPr>
          <w:rFonts w:ascii="Times New Roman" w:hAnsi="Times New Roman" w:cs="Times New Roman"/>
          <w:color w:val="000000"/>
          <w:sz w:val="28"/>
          <w:szCs w:val="28"/>
        </w:rPr>
        <w:t xml:space="preserve"> </w:t>
      </w:r>
      <w:r w:rsidRPr="0020541C">
        <w:rPr>
          <w:rFonts w:ascii="Times New Roman" w:hAnsi="Times New Roman" w:cs="Times New Roman"/>
          <w:color w:val="000000"/>
          <w:sz w:val="28"/>
          <w:szCs w:val="28"/>
        </w:rPr>
        <w:t>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2474FE8F" w14:textId="77777777" w:rsidR="000F24BB" w:rsidRPr="0020541C" w:rsidRDefault="000F24BB" w:rsidP="000F24BB">
      <w:pPr>
        <w:pStyle w:val="ConsPlusNormal"/>
        <w:ind w:firstLine="709"/>
        <w:jc w:val="both"/>
        <w:rPr>
          <w:rFonts w:ascii="Times New Roman" w:hAnsi="Times New Roman" w:cs="Times New Roman"/>
          <w:color w:val="000000"/>
          <w:sz w:val="28"/>
          <w:szCs w:val="28"/>
        </w:rPr>
      </w:pPr>
      <w:r w:rsidRPr="0020541C">
        <w:rPr>
          <w:rFonts w:ascii="Times New Roman" w:hAnsi="Times New Roman" w:cs="Times New Roman"/>
          <w:color w:val="000000"/>
          <w:sz w:val="28"/>
          <w:szCs w:val="28"/>
        </w:rPr>
        <w:t>3.1</w:t>
      </w:r>
      <w:r w:rsidR="00C37FC0" w:rsidRPr="0020541C">
        <w:rPr>
          <w:rFonts w:ascii="Times New Roman" w:hAnsi="Times New Roman" w:cs="Times New Roman"/>
          <w:color w:val="000000"/>
          <w:sz w:val="28"/>
          <w:szCs w:val="28"/>
        </w:rPr>
        <w:t>7</w:t>
      </w:r>
      <w:r w:rsidRPr="0020541C">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20541C">
        <w:rPr>
          <w:rFonts w:ascii="Times New Roman" w:hAnsi="Times New Roman" w:cs="Times New Roman"/>
          <w:color w:val="000000"/>
          <w:sz w:val="28"/>
          <w:szCs w:val="28"/>
          <w:shd w:val="clear" w:color="auto" w:fill="FFFFFF"/>
        </w:rPr>
        <w:t xml:space="preserve">Федерального закона </w:t>
      </w:r>
      <w:r w:rsidRPr="0020541C">
        <w:rPr>
          <w:rFonts w:ascii="Times New Roman" w:hAnsi="Times New Roman" w:cs="Times New Roman"/>
          <w:color w:val="000000"/>
          <w:sz w:val="28"/>
          <w:szCs w:val="28"/>
        </w:rPr>
        <w:t>№ </w:t>
      </w:r>
      <w:r w:rsidR="00A1678D" w:rsidRPr="0020541C">
        <w:rPr>
          <w:rFonts w:ascii="Times New Roman" w:hAnsi="Times New Roman" w:cs="Times New Roman"/>
          <w:color w:val="000000"/>
          <w:sz w:val="28"/>
          <w:szCs w:val="28"/>
        </w:rPr>
        <w:t xml:space="preserve">248-ФЗ </w:t>
      </w:r>
      <w:r w:rsidRPr="0020541C">
        <w:rPr>
          <w:rFonts w:ascii="Times New Roman" w:hAnsi="Times New Roman" w:cs="Times New Roman"/>
          <w:color w:val="000000"/>
          <w:sz w:val="28"/>
          <w:szCs w:val="28"/>
        </w:rPr>
        <w:t>и разделом 4 настоящего Положения.</w:t>
      </w:r>
    </w:p>
    <w:p w14:paraId="37568519" w14:textId="77777777" w:rsidR="006D403D" w:rsidRPr="00016F79" w:rsidRDefault="006D403D" w:rsidP="006D403D">
      <w:pPr>
        <w:pStyle w:val="ConsPlusNormal"/>
        <w:ind w:firstLine="709"/>
        <w:jc w:val="both"/>
        <w:rPr>
          <w:rFonts w:ascii="Times New Roman" w:hAnsi="Times New Roman" w:cs="Times New Roman"/>
          <w:color w:val="000000"/>
          <w:sz w:val="28"/>
          <w:szCs w:val="28"/>
        </w:rPr>
      </w:pPr>
      <w:r w:rsidRPr="0020541C">
        <w:rPr>
          <w:rFonts w:ascii="Times New Roman" w:hAnsi="Times New Roman" w:cs="Times New Roman"/>
          <w:color w:val="000000"/>
          <w:sz w:val="28"/>
          <w:szCs w:val="28"/>
        </w:rPr>
        <w:t>3.1</w:t>
      </w:r>
      <w:r w:rsidR="00C37FC0" w:rsidRPr="0020541C">
        <w:rPr>
          <w:rFonts w:ascii="Times New Roman" w:hAnsi="Times New Roman" w:cs="Times New Roman"/>
          <w:color w:val="000000"/>
          <w:sz w:val="28"/>
          <w:szCs w:val="28"/>
        </w:rPr>
        <w:t>8</w:t>
      </w:r>
      <w:r w:rsidRPr="0020541C">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w:t>
      </w:r>
      <w:r w:rsidRPr="00016F79">
        <w:rPr>
          <w:rFonts w:ascii="Times New Roman" w:hAnsi="Times New Roman" w:cs="Times New Roman"/>
          <w:color w:val="000000"/>
          <w:sz w:val="28"/>
          <w:szCs w:val="28"/>
        </w:rPr>
        <w:t xml:space="preserve">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14:paraId="0D3CDF0F" w14:textId="77777777" w:rsidR="006D403D" w:rsidRPr="00016F79" w:rsidRDefault="006D403D" w:rsidP="006D403D">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w:t>
      </w:r>
      <w:r w:rsidR="00C37FC0" w:rsidRPr="00016F79">
        <w:rPr>
          <w:rFonts w:ascii="Times New Roman" w:hAnsi="Times New Roman" w:cs="Times New Roman"/>
          <w:color w:val="000000"/>
          <w:sz w:val="28"/>
          <w:szCs w:val="28"/>
        </w:rPr>
        <w:t>19</w:t>
      </w:r>
      <w:r w:rsidRPr="00016F79">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73460728" w14:textId="77777777" w:rsidR="006D403D" w:rsidRPr="00016F79" w:rsidRDefault="006D403D" w:rsidP="006D403D">
      <w:pPr>
        <w:pStyle w:val="ConsPlusNormal"/>
        <w:ind w:firstLine="709"/>
        <w:jc w:val="both"/>
        <w:rPr>
          <w:rFonts w:ascii="Times New Roman" w:hAnsi="Times New Roman" w:cs="Times New Roman"/>
          <w:sz w:val="28"/>
          <w:szCs w:val="28"/>
        </w:rPr>
      </w:pPr>
      <w:bookmarkStart w:id="3" w:name="Par318"/>
      <w:bookmarkEnd w:id="3"/>
      <w:r w:rsidRPr="00016F79">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08D7906" w14:textId="77777777" w:rsidR="006D403D" w:rsidRPr="00016F79" w:rsidRDefault="006D403D" w:rsidP="006D403D">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w:t>
      </w:r>
      <w:r w:rsidRPr="00016F79">
        <w:rPr>
          <w:rFonts w:ascii="Times New Roman" w:hAnsi="Times New Roman" w:cs="Times New Roman"/>
          <w:color w:val="000000"/>
          <w:sz w:val="28"/>
          <w:szCs w:val="28"/>
        </w:rPr>
        <w:lastRenderedPageBreak/>
        <w:t>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14:paraId="2E68BFCF" w14:textId="77777777" w:rsidR="006D403D" w:rsidRPr="00016F79" w:rsidRDefault="006D403D" w:rsidP="006D403D">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3933FDF" w14:textId="77777777" w:rsidR="006D403D" w:rsidRPr="00016F79" w:rsidRDefault="006D403D" w:rsidP="006D403D">
      <w:pPr>
        <w:ind w:firstLine="709"/>
        <w:jc w:val="both"/>
        <w:rPr>
          <w:color w:val="000000"/>
          <w:sz w:val="28"/>
          <w:szCs w:val="28"/>
        </w:rPr>
      </w:pPr>
      <w:r w:rsidRPr="00016F79">
        <w:rPr>
          <w:color w:val="000000"/>
          <w:sz w:val="28"/>
          <w:szCs w:val="28"/>
        </w:rPr>
        <w:t xml:space="preserve">4) </w:t>
      </w:r>
      <w:r w:rsidRPr="00016F79">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16F79">
        <w:rPr>
          <w:color w:val="000000"/>
          <w:sz w:val="28"/>
          <w:szCs w:val="28"/>
        </w:rPr>
        <w:t>;</w:t>
      </w:r>
    </w:p>
    <w:p w14:paraId="4305EF0E" w14:textId="77777777" w:rsidR="006D403D" w:rsidRPr="00016F79" w:rsidRDefault="006D403D" w:rsidP="006D403D">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5B0C9E5" w14:textId="77777777" w:rsidR="006D403D" w:rsidRPr="00016F79" w:rsidRDefault="006D403D" w:rsidP="006D403D">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3.2</w:t>
      </w:r>
      <w:r w:rsidR="00C37FC0" w:rsidRPr="00016F79">
        <w:rPr>
          <w:rFonts w:ascii="Times New Roman" w:hAnsi="Times New Roman" w:cs="Times New Roman"/>
          <w:color w:val="000000"/>
          <w:sz w:val="28"/>
          <w:szCs w:val="28"/>
        </w:rPr>
        <w:t>0</w:t>
      </w:r>
      <w:r w:rsidRPr="00016F79">
        <w:rPr>
          <w:rFonts w:ascii="Times New Roman" w:hAnsi="Times New Roman" w:cs="Times New Roman"/>
          <w:color w:val="000000"/>
          <w:sz w:val="28"/>
          <w:szCs w:val="28"/>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16F79">
        <w:rPr>
          <w:rFonts w:ascii="Times New Roman" w:hAnsi="Times New Roman" w:cs="Times New Roman"/>
          <w:sz w:val="28"/>
          <w:szCs w:val="28"/>
        </w:rPr>
        <w:t xml:space="preserve"> Иркутской области</w:t>
      </w:r>
      <w:r w:rsidRPr="00016F79">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7A3E3FE9" w14:textId="77777777" w:rsidR="006D403D" w:rsidRPr="00016F79" w:rsidRDefault="006D403D" w:rsidP="006D403D">
      <w:pPr>
        <w:ind w:firstLine="709"/>
        <w:jc w:val="both"/>
        <w:rPr>
          <w:sz w:val="28"/>
          <w:szCs w:val="28"/>
        </w:rPr>
      </w:pPr>
      <w:r w:rsidRPr="00016F79">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4126D929" w14:textId="77777777" w:rsidR="00D03C14" w:rsidRPr="00016F79" w:rsidRDefault="00D03C14" w:rsidP="006C06F1">
      <w:pPr>
        <w:pStyle w:val="ConsPlusNormal"/>
        <w:ind w:firstLine="709"/>
        <w:jc w:val="both"/>
        <w:rPr>
          <w:rFonts w:ascii="Times New Roman" w:hAnsi="Times New Roman" w:cs="Times New Roman"/>
          <w:color w:val="000000"/>
          <w:sz w:val="28"/>
          <w:szCs w:val="28"/>
        </w:rPr>
      </w:pPr>
    </w:p>
    <w:p w14:paraId="0A65DC21" w14:textId="77777777" w:rsidR="00D03C14" w:rsidRPr="00016F79" w:rsidRDefault="007C71DE" w:rsidP="006C06F1">
      <w:pPr>
        <w:pStyle w:val="ConsPlusNormal"/>
        <w:ind w:firstLine="0"/>
        <w:jc w:val="center"/>
        <w:rPr>
          <w:rFonts w:ascii="Times New Roman" w:hAnsi="Times New Roman" w:cs="Times New Roman"/>
          <w:bCs/>
          <w:color w:val="000000"/>
          <w:sz w:val="28"/>
          <w:szCs w:val="28"/>
        </w:rPr>
      </w:pPr>
      <w:r w:rsidRPr="00016F79">
        <w:rPr>
          <w:rFonts w:ascii="Times New Roman" w:hAnsi="Times New Roman" w:cs="Times New Roman"/>
          <w:bCs/>
          <w:color w:val="000000"/>
          <w:sz w:val="28"/>
          <w:szCs w:val="28"/>
        </w:rPr>
        <w:t>Раздел </w:t>
      </w:r>
      <w:r w:rsidR="00D03C14" w:rsidRPr="00016F79">
        <w:rPr>
          <w:rFonts w:ascii="Times New Roman" w:hAnsi="Times New Roman" w:cs="Times New Roman"/>
          <w:bCs/>
          <w:color w:val="000000"/>
          <w:sz w:val="28"/>
          <w:szCs w:val="28"/>
        </w:rPr>
        <w:t>4. Обжалование решений администрации, действи</w:t>
      </w:r>
      <w:r w:rsidR="000C018C" w:rsidRPr="00016F79">
        <w:rPr>
          <w:rFonts w:ascii="Times New Roman" w:hAnsi="Times New Roman" w:cs="Times New Roman"/>
          <w:bCs/>
          <w:color w:val="000000"/>
          <w:sz w:val="28"/>
          <w:szCs w:val="28"/>
        </w:rPr>
        <w:t>й (бездействия) должностных лиц</w:t>
      </w:r>
    </w:p>
    <w:p w14:paraId="00BA967D" w14:textId="77777777" w:rsidR="00D03C14" w:rsidRPr="00016F79" w:rsidRDefault="00D03C14" w:rsidP="006C06F1">
      <w:pPr>
        <w:pStyle w:val="ConsPlusNormal"/>
        <w:ind w:firstLine="0"/>
        <w:jc w:val="center"/>
        <w:rPr>
          <w:rFonts w:ascii="Times New Roman" w:hAnsi="Times New Roman" w:cs="Times New Roman"/>
          <w:b/>
          <w:bCs/>
          <w:color w:val="000000"/>
          <w:sz w:val="28"/>
          <w:szCs w:val="28"/>
        </w:rPr>
      </w:pPr>
    </w:p>
    <w:p w14:paraId="112BEB3E"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4.1. Решения администрации, действи</w:t>
      </w:r>
      <w:r w:rsidR="000C018C" w:rsidRPr="00016F79">
        <w:rPr>
          <w:rFonts w:ascii="Times New Roman" w:hAnsi="Times New Roman" w:cs="Times New Roman"/>
          <w:color w:val="000000"/>
          <w:sz w:val="28"/>
          <w:szCs w:val="28"/>
        </w:rPr>
        <w:t>я (бездействие) должностных лиц</w:t>
      </w:r>
      <w:r w:rsidRPr="00016F79">
        <w:rPr>
          <w:rFonts w:ascii="Times New Roman" w:hAnsi="Times New Roman" w:cs="Times New Roman"/>
          <w:color w:val="000000"/>
          <w:sz w:val="28"/>
          <w:szCs w:val="28"/>
        </w:rPr>
        <w:t xml:space="preserve"> могут быть обжалованы в порядке, установленном главой 9 Федерального закона </w:t>
      </w:r>
      <w:r w:rsidR="003A6B62" w:rsidRPr="00016F79">
        <w:rPr>
          <w:rFonts w:ascii="Times New Roman" w:hAnsi="Times New Roman" w:cs="Times New Roman"/>
          <w:color w:val="000000"/>
          <w:sz w:val="28"/>
          <w:szCs w:val="28"/>
        </w:rPr>
        <w:t>№ </w:t>
      </w:r>
      <w:r w:rsidRPr="00016F79">
        <w:rPr>
          <w:rFonts w:ascii="Times New Roman" w:hAnsi="Times New Roman" w:cs="Times New Roman"/>
          <w:color w:val="000000"/>
          <w:sz w:val="28"/>
          <w:szCs w:val="28"/>
        </w:rPr>
        <w:t>248-ФЗ.</w:t>
      </w:r>
    </w:p>
    <w:p w14:paraId="5CEC54FB"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lastRenderedPageBreak/>
        <w:t>4.2.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71851402"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1) решений о проведении контрольных мероприятий;</w:t>
      </w:r>
    </w:p>
    <w:p w14:paraId="195D8BC3"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34C77535"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3) действий</w:t>
      </w:r>
      <w:r w:rsidR="000C018C" w:rsidRPr="00016F79">
        <w:rPr>
          <w:rFonts w:ascii="Times New Roman" w:hAnsi="Times New Roman" w:cs="Times New Roman"/>
          <w:color w:val="000000"/>
          <w:sz w:val="28"/>
          <w:szCs w:val="28"/>
        </w:rPr>
        <w:t xml:space="preserve"> (бездействия) должностных лиц </w:t>
      </w:r>
      <w:r w:rsidRPr="00016F79">
        <w:rPr>
          <w:rFonts w:ascii="Times New Roman" w:hAnsi="Times New Roman" w:cs="Times New Roman"/>
          <w:color w:val="000000"/>
          <w:sz w:val="28"/>
          <w:szCs w:val="28"/>
        </w:rPr>
        <w:t>в рамках контрольных мероприятий.</w:t>
      </w:r>
    </w:p>
    <w:p w14:paraId="62E84306"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016F79">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016F79">
        <w:rPr>
          <w:rFonts w:ascii="Times New Roman" w:hAnsi="Times New Roman" w:cs="Times New Roman"/>
          <w:color w:val="000000"/>
          <w:sz w:val="28"/>
          <w:szCs w:val="28"/>
        </w:rPr>
        <w:t>.</w:t>
      </w:r>
    </w:p>
    <w:p w14:paraId="0360360B" w14:textId="77777777" w:rsidR="00D03C14" w:rsidRPr="00016F79" w:rsidRDefault="00D03C14" w:rsidP="006C06F1">
      <w:pPr>
        <w:pStyle w:val="s1"/>
        <w:rPr>
          <w:rFonts w:ascii="Times New Roman" w:hAnsi="Times New Roman" w:cs="Times New Roman"/>
          <w:color w:val="000000"/>
          <w:sz w:val="28"/>
          <w:szCs w:val="28"/>
        </w:rPr>
      </w:pPr>
      <w:r w:rsidRPr="00016F79">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w:t>
      </w:r>
      <w:r w:rsidR="003A6B62" w:rsidRPr="00016F79">
        <w:rPr>
          <w:rFonts w:ascii="Times New Roman" w:hAnsi="Times New Roman" w:cs="Times New Roman"/>
          <w:color w:val="000000"/>
          <w:sz w:val="28"/>
          <w:szCs w:val="28"/>
        </w:rPr>
        <w:t xml:space="preserve">ируемым лицом на личном приеме </w:t>
      </w:r>
      <w:r w:rsidR="0088190D">
        <w:rPr>
          <w:rFonts w:ascii="Times New Roman" w:hAnsi="Times New Roman" w:cs="Times New Roman"/>
          <w:color w:val="000000"/>
          <w:sz w:val="28"/>
          <w:szCs w:val="28"/>
        </w:rPr>
        <w:t>мэра</w:t>
      </w:r>
      <w:r w:rsidRPr="00016F79">
        <w:rPr>
          <w:rFonts w:ascii="Times New Roman" w:hAnsi="Times New Roman" w:cs="Times New Roman"/>
          <w:i/>
          <w:iCs/>
          <w:color w:val="000000"/>
          <w:sz w:val="28"/>
          <w:szCs w:val="28"/>
        </w:rPr>
        <w:t xml:space="preserve"> </w:t>
      </w:r>
      <w:r w:rsidRPr="00016F79">
        <w:rPr>
          <w:rFonts w:ascii="Times New Roman" w:hAnsi="Times New Roman" w:cs="Times New Roman"/>
          <w:color w:val="000000"/>
          <w:sz w:val="28"/>
          <w:szCs w:val="28"/>
        </w:rPr>
        <w:t>с предварительным информированием главы о наличии в</w:t>
      </w:r>
      <w:r w:rsidRPr="00016F79">
        <w:rPr>
          <w:rFonts w:ascii="Times New Roman" w:hAnsi="Times New Roman" w:cs="Times New Roman"/>
          <w:i/>
          <w:iCs/>
          <w:color w:val="000000"/>
          <w:sz w:val="28"/>
          <w:szCs w:val="28"/>
        </w:rPr>
        <w:t xml:space="preserve"> </w:t>
      </w:r>
      <w:r w:rsidRPr="00016F79">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1D05F6F3"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4.4. Жалоба на решение администрации, действия (бездействие) д</w:t>
      </w:r>
      <w:r w:rsidR="003A6B62" w:rsidRPr="00016F79">
        <w:rPr>
          <w:rFonts w:ascii="Times New Roman" w:hAnsi="Times New Roman" w:cs="Times New Roman"/>
          <w:color w:val="000000"/>
          <w:sz w:val="28"/>
          <w:szCs w:val="28"/>
        </w:rPr>
        <w:t xml:space="preserve">олжностных лиц рассматривается </w:t>
      </w:r>
      <w:r w:rsidR="0088190D">
        <w:rPr>
          <w:rFonts w:ascii="Times New Roman" w:hAnsi="Times New Roman" w:cs="Times New Roman"/>
          <w:color w:val="000000"/>
          <w:sz w:val="28"/>
          <w:szCs w:val="28"/>
        </w:rPr>
        <w:t>мэром</w:t>
      </w:r>
      <w:r w:rsidRPr="00016F79">
        <w:rPr>
          <w:rFonts w:ascii="Times New Roman" w:hAnsi="Times New Roman" w:cs="Times New Roman"/>
          <w:color w:val="000000"/>
          <w:sz w:val="28"/>
          <w:szCs w:val="28"/>
        </w:rPr>
        <w:t>.</w:t>
      </w:r>
    </w:p>
    <w:p w14:paraId="08DF8F8A"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4.5.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3924AA6"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1E46678C"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0DFF23E7"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101117AF" w14:textId="77777777" w:rsidR="00D03C14" w:rsidRPr="00016F79" w:rsidRDefault="00D03C14" w:rsidP="006C06F1">
      <w:pPr>
        <w:pStyle w:val="ConsPlusNormal"/>
        <w:ind w:firstLine="709"/>
        <w:jc w:val="both"/>
        <w:rPr>
          <w:rFonts w:ascii="Times New Roman" w:hAnsi="Times New Roman" w:cs="Times New Roman"/>
          <w:color w:val="000000"/>
          <w:sz w:val="28"/>
          <w:szCs w:val="28"/>
        </w:rPr>
      </w:pPr>
      <w:r w:rsidRPr="00016F79">
        <w:rPr>
          <w:rFonts w:ascii="Times New Roman" w:hAnsi="Times New Roman" w:cs="Times New Roman"/>
          <w:color w:val="000000"/>
          <w:sz w:val="28"/>
          <w:szCs w:val="28"/>
        </w:rPr>
        <w:t xml:space="preserve">4.6. Жалоба на решение администрации, действия (бездействие) должностных лиц подлежит рассмотрению в течение 20 рабочих дней со дня ее регистрации. </w:t>
      </w:r>
    </w:p>
    <w:p w14:paraId="7AC641FA" w14:textId="77777777" w:rsidR="00D03C14" w:rsidRPr="00016F79" w:rsidRDefault="00D03C14" w:rsidP="006C06F1">
      <w:pPr>
        <w:pStyle w:val="ConsPlusNormal"/>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w:t>
      </w:r>
      <w:r w:rsidR="002043A3" w:rsidRPr="00016F79">
        <w:rPr>
          <w:rFonts w:ascii="Times New Roman" w:hAnsi="Times New Roman" w:cs="Times New Roman"/>
          <w:color w:val="000000"/>
          <w:sz w:val="28"/>
          <w:szCs w:val="28"/>
        </w:rPr>
        <w:t xml:space="preserve">аместителем главы) Качугского муниципального </w:t>
      </w:r>
      <w:r w:rsidR="00976F1E" w:rsidRPr="00016F79">
        <w:rPr>
          <w:rFonts w:ascii="Times New Roman" w:hAnsi="Times New Roman" w:cs="Times New Roman"/>
          <w:color w:val="000000"/>
          <w:sz w:val="28"/>
          <w:szCs w:val="28"/>
        </w:rPr>
        <w:t>округа</w:t>
      </w:r>
      <w:r w:rsidR="002043A3" w:rsidRPr="00016F79">
        <w:rPr>
          <w:rFonts w:ascii="Times New Roman" w:hAnsi="Times New Roman" w:cs="Times New Roman"/>
          <w:color w:val="000000"/>
          <w:sz w:val="28"/>
          <w:szCs w:val="28"/>
        </w:rPr>
        <w:t xml:space="preserve">, </w:t>
      </w:r>
      <w:r w:rsidR="00976F1E" w:rsidRPr="00016F79">
        <w:rPr>
          <w:rFonts w:ascii="Times New Roman" w:hAnsi="Times New Roman" w:cs="Times New Roman"/>
          <w:color w:val="000000"/>
          <w:sz w:val="28"/>
          <w:szCs w:val="28"/>
        </w:rPr>
        <w:t>Иркутской области</w:t>
      </w:r>
      <w:r w:rsidRPr="00016F79">
        <w:rPr>
          <w:rFonts w:ascii="Times New Roman" w:hAnsi="Times New Roman" w:cs="Times New Roman"/>
          <w:color w:val="000000"/>
          <w:sz w:val="28"/>
          <w:szCs w:val="28"/>
        </w:rPr>
        <w:t xml:space="preserve"> не более чем на 20 рабочих дней.</w:t>
      </w:r>
    </w:p>
    <w:p w14:paraId="22DE16DF" w14:textId="77777777" w:rsidR="00D03C14" w:rsidRPr="00016F79" w:rsidRDefault="00D03C14" w:rsidP="006C06F1">
      <w:pPr>
        <w:pStyle w:val="14"/>
        <w:ind w:firstLine="709"/>
        <w:jc w:val="both"/>
        <w:rPr>
          <w:rFonts w:ascii="Times New Roman" w:hAnsi="Times New Roman" w:cs="Times New Roman"/>
          <w:color w:val="000000"/>
          <w:sz w:val="28"/>
          <w:szCs w:val="28"/>
        </w:rPr>
      </w:pPr>
    </w:p>
    <w:p w14:paraId="3D203703" w14:textId="77777777" w:rsidR="00D03C14" w:rsidRPr="00016F79" w:rsidRDefault="007C71DE" w:rsidP="006C06F1">
      <w:pPr>
        <w:pStyle w:val="14"/>
        <w:jc w:val="center"/>
        <w:rPr>
          <w:rFonts w:ascii="Times New Roman" w:hAnsi="Times New Roman" w:cs="Times New Roman"/>
          <w:bCs/>
          <w:color w:val="000000"/>
          <w:sz w:val="28"/>
          <w:szCs w:val="28"/>
        </w:rPr>
      </w:pPr>
      <w:r w:rsidRPr="00016F79">
        <w:rPr>
          <w:rFonts w:ascii="Times New Roman" w:hAnsi="Times New Roman" w:cs="Times New Roman"/>
          <w:bCs/>
          <w:color w:val="000000"/>
          <w:sz w:val="28"/>
          <w:szCs w:val="28"/>
        </w:rPr>
        <w:t>Раздел </w:t>
      </w:r>
      <w:r w:rsidR="00D03C14" w:rsidRPr="00016F79">
        <w:rPr>
          <w:rFonts w:ascii="Times New Roman" w:hAnsi="Times New Roman" w:cs="Times New Roman"/>
          <w:bCs/>
          <w:color w:val="000000"/>
          <w:sz w:val="28"/>
          <w:szCs w:val="28"/>
        </w:rPr>
        <w:t>5. Ключевые показатели контроля в сфере благоустройства</w:t>
      </w:r>
      <w:r w:rsidR="00D03C14" w:rsidRPr="00016F79">
        <w:rPr>
          <w:rFonts w:ascii="Times New Roman" w:hAnsi="Times New Roman" w:cs="Times New Roman"/>
          <w:color w:val="000000"/>
          <w:sz w:val="28"/>
          <w:szCs w:val="28"/>
        </w:rPr>
        <w:t xml:space="preserve"> </w:t>
      </w:r>
      <w:r w:rsidR="00D03C14" w:rsidRPr="00016F79">
        <w:rPr>
          <w:rFonts w:ascii="Times New Roman" w:hAnsi="Times New Roman" w:cs="Times New Roman"/>
          <w:bCs/>
          <w:color w:val="000000"/>
          <w:sz w:val="28"/>
          <w:szCs w:val="28"/>
        </w:rPr>
        <w:t>и их целевые значения</w:t>
      </w:r>
    </w:p>
    <w:p w14:paraId="17EB4B4E" w14:textId="77777777" w:rsidR="00D03C14" w:rsidRPr="00016F79" w:rsidRDefault="00D03C14" w:rsidP="006C06F1">
      <w:pPr>
        <w:pStyle w:val="14"/>
        <w:jc w:val="center"/>
        <w:rPr>
          <w:rFonts w:ascii="Times New Roman" w:hAnsi="Times New Roman" w:cs="Times New Roman"/>
          <w:b/>
          <w:bCs/>
          <w:color w:val="000000"/>
          <w:sz w:val="28"/>
          <w:szCs w:val="28"/>
        </w:rPr>
      </w:pPr>
    </w:p>
    <w:p w14:paraId="38B4A150" w14:textId="77777777" w:rsidR="00D03C14" w:rsidRPr="00016F79" w:rsidRDefault="00D03C14" w:rsidP="006C06F1">
      <w:pPr>
        <w:pStyle w:val="14"/>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lastRenderedPageBreak/>
        <w:t xml:space="preserve">5.1. Оценка результативности и эффективности осуществления контроля в сфере благоустройства осуществляется на основании статьи </w:t>
      </w:r>
      <w:r w:rsidR="003A6B62" w:rsidRPr="00016F79">
        <w:rPr>
          <w:rFonts w:ascii="Times New Roman" w:hAnsi="Times New Roman" w:cs="Times New Roman"/>
          <w:color w:val="000000"/>
          <w:sz w:val="28"/>
          <w:szCs w:val="28"/>
        </w:rPr>
        <w:t xml:space="preserve">30 Федерального закона от 31 июля </w:t>
      </w:r>
      <w:r w:rsidRPr="00016F79">
        <w:rPr>
          <w:rFonts w:ascii="Times New Roman" w:hAnsi="Times New Roman" w:cs="Times New Roman"/>
          <w:color w:val="000000"/>
          <w:sz w:val="28"/>
          <w:szCs w:val="28"/>
        </w:rPr>
        <w:t>2020</w:t>
      </w:r>
      <w:r w:rsidR="003A6B62" w:rsidRPr="00016F79">
        <w:rPr>
          <w:rFonts w:ascii="Times New Roman" w:hAnsi="Times New Roman" w:cs="Times New Roman"/>
          <w:color w:val="000000"/>
          <w:sz w:val="28"/>
          <w:szCs w:val="28"/>
        </w:rPr>
        <w:t xml:space="preserve"> года № </w:t>
      </w:r>
      <w:r w:rsidRPr="00016F79">
        <w:rPr>
          <w:rFonts w:ascii="Times New Roman" w:hAnsi="Times New Roman" w:cs="Times New Roman"/>
          <w:color w:val="000000"/>
          <w:sz w:val="28"/>
          <w:szCs w:val="28"/>
        </w:rPr>
        <w:t>248-ФЗ «О государственном контроле (надзоре) и муниципальном контроле в Российской Федерац</w:t>
      </w:r>
      <w:r w:rsidR="007C71DE" w:rsidRPr="00016F79">
        <w:rPr>
          <w:rFonts w:ascii="Times New Roman" w:hAnsi="Times New Roman" w:cs="Times New Roman"/>
          <w:color w:val="000000"/>
          <w:sz w:val="28"/>
          <w:szCs w:val="28"/>
        </w:rPr>
        <w:t>ии».</w:t>
      </w:r>
    </w:p>
    <w:p w14:paraId="049D59D3" w14:textId="77777777" w:rsidR="00D03C14" w:rsidRPr="00016F79" w:rsidRDefault="00D03C14" w:rsidP="006C06F1">
      <w:pPr>
        <w:pStyle w:val="14"/>
        <w:ind w:firstLine="709"/>
        <w:jc w:val="both"/>
        <w:rPr>
          <w:rFonts w:ascii="Times New Roman" w:hAnsi="Times New Roman" w:cs="Times New Roman"/>
          <w:sz w:val="28"/>
          <w:szCs w:val="28"/>
        </w:rPr>
      </w:pPr>
      <w:r w:rsidRPr="00016F79">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контроля в сфере благоустройства утверждаются </w:t>
      </w:r>
      <w:r w:rsidR="002043A3" w:rsidRPr="00016F79">
        <w:rPr>
          <w:rFonts w:ascii="Times New Roman" w:hAnsi="Times New Roman" w:cs="Times New Roman"/>
          <w:bCs/>
          <w:color w:val="000000"/>
          <w:sz w:val="28"/>
          <w:szCs w:val="28"/>
        </w:rPr>
        <w:t xml:space="preserve">Думой Качугского </w:t>
      </w:r>
      <w:r w:rsidR="00631EA4">
        <w:rPr>
          <w:rFonts w:ascii="Times New Roman" w:hAnsi="Times New Roman" w:cs="Times New Roman"/>
          <w:bCs/>
          <w:color w:val="000000"/>
          <w:sz w:val="28"/>
          <w:szCs w:val="28"/>
        </w:rPr>
        <w:t>муниципального округа</w:t>
      </w:r>
      <w:r w:rsidR="002043A3" w:rsidRPr="00016F79">
        <w:rPr>
          <w:rFonts w:ascii="Times New Roman" w:hAnsi="Times New Roman" w:cs="Times New Roman"/>
          <w:bCs/>
          <w:color w:val="000000"/>
          <w:sz w:val="28"/>
          <w:szCs w:val="28"/>
        </w:rPr>
        <w:t>.</w:t>
      </w:r>
    </w:p>
    <w:p w14:paraId="238BAC60" w14:textId="77777777" w:rsidR="00915CD9" w:rsidRPr="00016F79" w:rsidRDefault="00CB3A82" w:rsidP="00247E58">
      <w:pPr>
        <w:pStyle w:val="ConsPlusNormal"/>
        <w:ind w:firstLine="0"/>
        <w:rPr>
          <w:rFonts w:ascii="Times New Roman" w:hAnsi="Times New Roman" w:cs="Times New Roman"/>
          <w:color w:val="000000"/>
          <w:sz w:val="28"/>
          <w:szCs w:val="28"/>
        </w:rPr>
      </w:pPr>
    </w:p>
    <w:p w14:paraId="4060A59C" w14:textId="77777777" w:rsidR="00EC2F33" w:rsidRPr="00016F79" w:rsidRDefault="00EC2F33" w:rsidP="00247E58">
      <w:pPr>
        <w:pStyle w:val="ConsPlusNormal"/>
        <w:ind w:firstLine="0"/>
        <w:rPr>
          <w:rFonts w:ascii="Times New Roman" w:hAnsi="Times New Roman" w:cs="Times New Roman"/>
          <w:color w:val="000000"/>
          <w:sz w:val="28"/>
          <w:szCs w:val="28"/>
        </w:rPr>
      </w:pPr>
    </w:p>
    <w:p w14:paraId="56BE1721" w14:textId="77777777" w:rsidR="00EC2F33" w:rsidRPr="00016F79" w:rsidRDefault="00EC2F33">
      <w:pPr>
        <w:spacing w:after="160" w:line="259" w:lineRule="auto"/>
        <w:rPr>
          <w:color w:val="000000"/>
          <w:sz w:val="28"/>
          <w:szCs w:val="28"/>
          <w:lang w:eastAsia="zh-CN"/>
        </w:rPr>
      </w:pPr>
      <w:r w:rsidRPr="00016F79">
        <w:rPr>
          <w:color w:val="000000"/>
          <w:sz w:val="28"/>
          <w:szCs w:val="28"/>
        </w:rPr>
        <w:br w:type="page"/>
      </w:r>
    </w:p>
    <w:p w14:paraId="558A3570" w14:textId="77777777" w:rsidR="002043A3" w:rsidRPr="00016F79" w:rsidRDefault="002043A3" w:rsidP="002043A3">
      <w:pPr>
        <w:pStyle w:val="ConsPlusNormal"/>
        <w:ind w:firstLine="0"/>
        <w:jc w:val="right"/>
        <w:rPr>
          <w:rFonts w:ascii="Times New Roman" w:hAnsi="Times New Roman" w:cs="Times New Roman"/>
          <w:sz w:val="28"/>
          <w:szCs w:val="28"/>
        </w:rPr>
      </w:pPr>
      <w:r w:rsidRPr="00016F79">
        <w:rPr>
          <w:rFonts w:ascii="Times New Roman" w:hAnsi="Times New Roman" w:cs="Times New Roman"/>
          <w:sz w:val="28"/>
          <w:szCs w:val="28"/>
        </w:rPr>
        <w:lastRenderedPageBreak/>
        <w:t>Приложение</w:t>
      </w:r>
    </w:p>
    <w:p w14:paraId="3230EB78" w14:textId="77777777" w:rsidR="002043A3" w:rsidRPr="00016F79" w:rsidRDefault="002043A3" w:rsidP="002043A3">
      <w:pPr>
        <w:pStyle w:val="ConsPlusNormal"/>
        <w:jc w:val="right"/>
        <w:rPr>
          <w:rFonts w:ascii="Times New Roman" w:hAnsi="Times New Roman" w:cs="Times New Roman"/>
          <w:sz w:val="28"/>
          <w:szCs w:val="28"/>
        </w:rPr>
      </w:pPr>
      <w:r w:rsidRPr="00016F79">
        <w:rPr>
          <w:rFonts w:ascii="Times New Roman" w:hAnsi="Times New Roman" w:cs="Times New Roman"/>
          <w:sz w:val="28"/>
          <w:szCs w:val="28"/>
        </w:rPr>
        <w:t xml:space="preserve">к Решению думы Качугского </w:t>
      </w:r>
      <w:r w:rsidR="009449E5">
        <w:rPr>
          <w:rFonts w:ascii="Times New Roman" w:hAnsi="Times New Roman" w:cs="Times New Roman"/>
          <w:sz w:val="28"/>
          <w:szCs w:val="28"/>
        </w:rPr>
        <w:t>муниципального округа</w:t>
      </w:r>
    </w:p>
    <w:p w14:paraId="19C63602" w14:textId="53A49206" w:rsidR="00EC2F33" w:rsidRPr="00016F79" w:rsidRDefault="002043A3" w:rsidP="002043A3">
      <w:pPr>
        <w:pStyle w:val="ConsPlusNormal"/>
        <w:jc w:val="right"/>
        <w:rPr>
          <w:rFonts w:ascii="Times New Roman" w:hAnsi="Times New Roman" w:cs="Times New Roman"/>
          <w:i/>
          <w:sz w:val="28"/>
          <w:szCs w:val="28"/>
        </w:rPr>
      </w:pPr>
      <w:r w:rsidRPr="00016F79">
        <w:rPr>
          <w:rFonts w:ascii="Times New Roman" w:hAnsi="Times New Roman" w:cs="Times New Roman"/>
          <w:sz w:val="28"/>
          <w:szCs w:val="28"/>
        </w:rPr>
        <w:t xml:space="preserve">от </w:t>
      </w:r>
      <w:r w:rsidR="00286335">
        <w:rPr>
          <w:rFonts w:ascii="Times New Roman" w:hAnsi="Times New Roman" w:cs="Times New Roman"/>
          <w:sz w:val="28"/>
          <w:szCs w:val="28"/>
        </w:rPr>
        <w:t>24.07</w:t>
      </w:r>
      <w:r w:rsidR="009449E5">
        <w:rPr>
          <w:rFonts w:ascii="Times New Roman" w:hAnsi="Times New Roman" w:cs="Times New Roman"/>
          <w:sz w:val="28"/>
          <w:szCs w:val="28"/>
        </w:rPr>
        <w:t xml:space="preserve">.2026 г. № </w:t>
      </w:r>
      <w:r w:rsidR="00286335">
        <w:rPr>
          <w:rFonts w:ascii="Times New Roman" w:hAnsi="Times New Roman" w:cs="Times New Roman"/>
          <w:sz w:val="28"/>
          <w:szCs w:val="28"/>
        </w:rPr>
        <w:t>239</w:t>
      </w:r>
    </w:p>
    <w:p w14:paraId="6412B547" w14:textId="77777777" w:rsidR="00EC2F33" w:rsidRPr="00016F79" w:rsidRDefault="00EC2F33" w:rsidP="00EC2F33">
      <w:pPr>
        <w:widowControl w:val="0"/>
        <w:suppressAutoHyphens/>
        <w:autoSpaceDE w:val="0"/>
        <w:jc w:val="center"/>
        <w:rPr>
          <w:rFonts w:eastAsia="Calibri"/>
          <w:b/>
          <w:bCs/>
          <w:color w:val="000000"/>
          <w:sz w:val="28"/>
          <w:szCs w:val="28"/>
          <w:lang w:eastAsia="zh-CN"/>
        </w:rPr>
      </w:pPr>
    </w:p>
    <w:p w14:paraId="3CC15ABB" w14:textId="77777777" w:rsidR="00EC2F33" w:rsidRPr="00016F79" w:rsidRDefault="00EC2F33" w:rsidP="00EC2F33">
      <w:pPr>
        <w:widowControl w:val="0"/>
        <w:suppressAutoHyphens/>
        <w:autoSpaceDE w:val="0"/>
        <w:jc w:val="center"/>
        <w:rPr>
          <w:rFonts w:eastAsia="Calibri"/>
          <w:b/>
          <w:bCs/>
          <w:sz w:val="28"/>
          <w:szCs w:val="28"/>
          <w:lang w:eastAsia="zh-CN"/>
        </w:rPr>
      </w:pPr>
      <w:r w:rsidRPr="00016F79">
        <w:rPr>
          <w:rFonts w:eastAsia="Calibri"/>
          <w:b/>
          <w:bCs/>
          <w:color w:val="000000"/>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14:paraId="60C28E06" w14:textId="77777777" w:rsidR="00EC2F33" w:rsidRPr="00016F79" w:rsidRDefault="00EC2F33" w:rsidP="00EC2F33">
      <w:pPr>
        <w:widowControl w:val="0"/>
        <w:suppressAutoHyphens/>
        <w:autoSpaceDE w:val="0"/>
        <w:jc w:val="center"/>
        <w:rPr>
          <w:rFonts w:eastAsia="Calibri"/>
          <w:color w:val="000000"/>
          <w:sz w:val="28"/>
          <w:szCs w:val="28"/>
          <w:lang w:eastAsia="zh-CN"/>
        </w:rPr>
      </w:pPr>
      <w:r w:rsidRPr="00016F79">
        <w:rPr>
          <w:rFonts w:eastAsia="Calibri"/>
          <w:b/>
          <w:bCs/>
          <w:color w:val="000000"/>
          <w:sz w:val="28"/>
          <w:szCs w:val="28"/>
          <w:lang w:eastAsia="zh-CN"/>
        </w:rPr>
        <w:t xml:space="preserve">проверок при осуществлении администрацией </w:t>
      </w:r>
    </w:p>
    <w:p w14:paraId="22CF7112" w14:textId="77777777" w:rsidR="00EC2F33" w:rsidRPr="00016F79" w:rsidRDefault="00EC2F33" w:rsidP="00EC2F33">
      <w:pPr>
        <w:widowControl w:val="0"/>
        <w:suppressAutoHyphens/>
        <w:autoSpaceDE w:val="0"/>
        <w:jc w:val="center"/>
        <w:rPr>
          <w:rFonts w:eastAsia="Calibri"/>
          <w:b/>
          <w:bCs/>
          <w:color w:val="000000"/>
          <w:sz w:val="28"/>
          <w:szCs w:val="28"/>
          <w:lang w:eastAsia="zh-CN"/>
        </w:rPr>
      </w:pPr>
      <w:r w:rsidRPr="00016F79">
        <w:rPr>
          <w:rFonts w:eastAsia="Calibri"/>
          <w:b/>
          <w:bCs/>
          <w:color w:val="000000"/>
          <w:sz w:val="28"/>
          <w:szCs w:val="28"/>
          <w:lang w:eastAsia="zh-CN"/>
        </w:rPr>
        <w:t>контроля в сфере благоустройства</w:t>
      </w:r>
    </w:p>
    <w:p w14:paraId="0B3180CE" w14:textId="77777777" w:rsidR="00EC2F33" w:rsidRPr="00016F79" w:rsidRDefault="00EC2F33" w:rsidP="00EC2F33">
      <w:pPr>
        <w:suppressAutoHyphens/>
        <w:autoSpaceDE w:val="0"/>
        <w:ind w:firstLine="540"/>
        <w:jc w:val="both"/>
        <w:rPr>
          <w:color w:val="000000"/>
          <w:sz w:val="28"/>
          <w:szCs w:val="28"/>
          <w:lang w:eastAsia="zh-CN"/>
        </w:rPr>
      </w:pPr>
    </w:p>
    <w:p w14:paraId="05271A55" w14:textId="77777777" w:rsidR="00EC2F33" w:rsidRPr="00016F79" w:rsidRDefault="00EC2F33" w:rsidP="00EC2F33">
      <w:pPr>
        <w:suppressAutoHyphens/>
        <w:autoSpaceDE w:val="0"/>
        <w:ind w:firstLine="540"/>
        <w:jc w:val="both"/>
        <w:rPr>
          <w:color w:val="000000"/>
          <w:sz w:val="28"/>
          <w:szCs w:val="28"/>
          <w:lang w:eastAsia="zh-CN"/>
        </w:rPr>
      </w:pPr>
    </w:p>
    <w:p w14:paraId="4829EAE5" w14:textId="77777777" w:rsidR="00EC2F33" w:rsidRPr="00016F79" w:rsidRDefault="00EC2F33" w:rsidP="00EC2F33">
      <w:pPr>
        <w:shd w:val="clear" w:color="auto" w:fill="FFFFFF"/>
        <w:ind w:firstLine="720"/>
        <w:jc w:val="both"/>
        <w:rPr>
          <w:color w:val="000000"/>
          <w:sz w:val="28"/>
          <w:szCs w:val="28"/>
        </w:rPr>
      </w:pPr>
      <w:r w:rsidRPr="00016F79">
        <w:rPr>
          <w:color w:val="000000"/>
          <w:sz w:val="28"/>
          <w:szCs w:val="28"/>
        </w:rPr>
        <w:t xml:space="preserve">1. Наличие мусора и иных отходов производства и потребления на прилегающей территории или </w:t>
      </w:r>
      <w:r w:rsidRPr="00016F79">
        <w:rPr>
          <w:sz w:val="28"/>
          <w:szCs w:val="28"/>
        </w:rPr>
        <w:t>на иных территориях общего пользования.</w:t>
      </w:r>
      <w:r w:rsidRPr="00016F79">
        <w:rPr>
          <w:color w:val="000000"/>
          <w:sz w:val="28"/>
          <w:szCs w:val="28"/>
        </w:rPr>
        <w:t xml:space="preserve"> </w:t>
      </w:r>
    </w:p>
    <w:p w14:paraId="0B253FFE" w14:textId="77777777" w:rsidR="00EC2F33" w:rsidRPr="00016F79" w:rsidRDefault="00EC2F33" w:rsidP="00EC2F33">
      <w:pPr>
        <w:shd w:val="clear" w:color="auto" w:fill="FFFFFF"/>
        <w:ind w:firstLine="720"/>
        <w:jc w:val="both"/>
        <w:rPr>
          <w:color w:val="000000"/>
          <w:sz w:val="28"/>
          <w:szCs w:val="28"/>
        </w:rPr>
      </w:pPr>
      <w:r w:rsidRPr="00016F79">
        <w:rPr>
          <w:color w:val="000000"/>
          <w:sz w:val="28"/>
          <w:szCs w:val="28"/>
        </w:rPr>
        <w:t>2. Наличие на прилегающей территории</w:t>
      </w:r>
      <w:r w:rsidRPr="00016F79">
        <w:rPr>
          <w:rFonts w:eastAsia="Calibri"/>
          <w:bCs/>
          <w:color w:val="000000"/>
          <w:sz w:val="28"/>
          <w:szCs w:val="28"/>
          <w:lang w:eastAsia="en-US"/>
        </w:rPr>
        <w:t xml:space="preserve"> карантинных, ядовитых и сорных растений</w:t>
      </w:r>
      <w:r w:rsidRPr="00016F79">
        <w:rPr>
          <w:color w:val="000000"/>
          <w:sz w:val="28"/>
          <w:szCs w:val="28"/>
        </w:rPr>
        <w:t xml:space="preserve">, порубочных остатков деревьев и кустарников. </w:t>
      </w:r>
    </w:p>
    <w:p w14:paraId="2F149CDC" w14:textId="77777777" w:rsidR="00EC2F33" w:rsidRPr="00016F79" w:rsidRDefault="00EC2F33" w:rsidP="00EC2F33">
      <w:pPr>
        <w:ind w:firstLine="709"/>
        <w:jc w:val="both"/>
        <w:rPr>
          <w:color w:val="000000"/>
          <w:sz w:val="28"/>
          <w:szCs w:val="28"/>
          <w:shd w:val="clear" w:color="auto" w:fill="FFFFFF"/>
        </w:rPr>
      </w:pPr>
      <w:r w:rsidRPr="00016F79">
        <w:rPr>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44D2767E" w14:textId="77777777" w:rsidR="00EC2F33" w:rsidRPr="00016F79" w:rsidRDefault="00EC2F33" w:rsidP="00EC2F33">
      <w:pPr>
        <w:ind w:firstLine="709"/>
        <w:jc w:val="both"/>
        <w:rPr>
          <w:color w:val="000000"/>
          <w:sz w:val="28"/>
          <w:szCs w:val="28"/>
        </w:rPr>
      </w:pPr>
      <w:r w:rsidRPr="00016F79">
        <w:rPr>
          <w:color w:val="000000"/>
          <w:sz w:val="28"/>
          <w:szCs w:val="28"/>
        </w:rPr>
        <w:t xml:space="preserve">4. Наличие препятствующей </w:t>
      </w:r>
      <w:r w:rsidRPr="00016F79">
        <w:rPr>
          <w:color w:val="000000"/>
          <w:sz w:val="28"/>
          <w:szCs w:val="28"/>
          <w:shd w:val="clear" w:color="auto" w:fill="FFFFFF"/>
        </w:rPr>
        <w:t xml:space="preserve">свободному и безопасному проходу граждан </w:t>
      </w:r>
      <w:r w:rsidRPr="00016F79">
        <w:rPr>
          <w:color w:val="000000"/>
          <w:sz w:val="28"/>
          <w:szCs w:val="28"/>
        </w:rPr>
        <w:t>наледи на прилегающих территориях.</w:t>
      </w:r>
    </w:p>
    <w:p w14:paraId="5918A00E" w14:textId="77777777" w:rsidR="00EC2F33" w:rsidRPr="00016F79" w:rsidRDefault="00EC2F33" w:rsidP="00EC2F33">
      <w:pPr>
        <w:ind w:firstLine="709"/>
        <w:jc w:val="both"/>
        <w:rPr>
          <w:color w:val="000000"/>
          <w:sz w:val="28"/>
          <w:szCs w:val="28"/>
        </w:rPr>
      </w:pPr>
      <w:r w:rsidRPr="00016F79">
        <w:rPr>
          <w:color w:val="000000"/>
          <w:sz w:val="28"/>
          <w:szCs w:val="28"/>
        </w:rPr>
        <w:t>5. Наличие сосулек на кровлях зданий, сооружений.</w:t>
      </w:r>
    </w:p>
    <w:p w14:paraId="20C12296" w14:textId="77777777" w:rsidR="00EC2F33" w:rsidRPr="00016F79" w:rsidRDefault="00EC2F33" w:rsidP="00EC2F33">
      <w:pPr>
        <w:shd w:val="clear" w:color="auto" w:fill="FFFFFF"/>
        <w:ind w:firstLine="709"/>
        <w:jc w:val="both"/>
        <w:rPr>
          <w:color w:val="000000"/>
          <w:sz w:val="28"/>
          <w:szCs w:val="28"/>
        </w:rPr>
      </w:pPr>
      <w:r w:rsidRPr="00016F79">
        <w:rPr>
          <w:color w:val="000000"/>
          <w:sz w:val="28"/>
          <w:szCs w:val="28"/>
        </w:rPr>
        <w:t xml:space="preserve">6. Наличие ограждений, препятствующих свободному доступу маломобильных групп населения к объектам </w:t>
      </w:r>
      <w:r w:rsidR="00976F1E" w:rsidRPr="00016F79">
        <w:rPr>
          <w:color w:val="000000"/>
          <w:sz w:val="28"/>
          <w:szCs w:val="28"/>
        </w:rPr>
        <w:t>округа</w:t>
      </w:r>
      <w:r w:rsidRPr="00016F79">
        <w:rPr>
          <w:color w:val="000000"/>
          <w:sz w:val="28"/>
          <w:szCs w:val="28"/>
        </w:rPr>
        <w:t>, здравоохранения, культуры, физической культуры и спорта, социального обслуживания населения.</w:t>
      </w:r>
    </w:p>
    <w:p w14:paraId="2C58A4BE" w14:textId="77777777" w:rsidR="00EC2F33" w:rsidRPr="00016F79" w:rsidRDefault="00EC2F33" w:rsidP="00EC2F33">
      <w:pPr>
        <w:shd w:val="clear" w:color="auto" w:fill="FFFFFF"/>
        <w:ind w:firstLine="720"/>
        <w:jc w:val="both"/>
        <w:rPr>
          <w:color w:val="000000"/>
          <w:sz w:val="28"/>
          <w:szCs w:val="28"/>
          <w:shd w:val="clear" w:color="auto" w:fill="FFFFFF"/>
        </w:rPr>
      </w:pPr>
      <w:r w:rsidRPr="00016F79">
        <w:rPr>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14:paraId="5FB4D51A" w14:textId="77777777" w:rsidR="00EC2F33" w:rsidRPr="00016F79" w:rsidRDefault="00EC2F33" w:rsidP="00EC2F33">
      <w:pPr>
        <w:shd w:val="clear" w:color="auto" w:fill="FFFFFF"/>
        <w:ind w:firstLine="720"/>
        <w:jc w:val="both"/>
        <w:rPr>
          <w:color w:val="000000"/>
          <w:sz w:val="28"/>
          <w:szCs w:val="28"/>
        </w:rPr>
      </w:pPr>
      <w:r w:rsidRPr="00016F79">
        <w:rPr>
          <w:color w:val="000000"/>
          <w:sz w:val="28"/>
          <w:szCs w:val="28"/>
        </w:rPr>
        <w:t>8. Осуществление земляных работ без разрешения на их осуществление либо с превышением срока действия такого разрешения</w:t>
      </w:r>
      <w:r w:rsidRPr="00016F79">
        <w:rPr>
          <w:b/>
          <w:bCs/>
          <w:color w:val="000000"/>
          <w:sz w:val="28"/>
          <w:szCs w:val="28"/>
        </w:rPr>
        <w:t>.</w:t>
      </w:r>
      <w:r w:rsidRPr="00016F79">
        <w:rPr>
          <w:color w:val="000000"/>
          <w:sz w:val="28"/>
          <w:szCs w:val="28"/>
        </w:rPr>
        <w:t xml:space="preserve">  </w:t>
      </w:r>
    </w:p>
    <w:p w14:paraId="37603C9C" w14:textId="77777777" w:rsidR="00EC2F33" w:rsidRPr="00016F79" w:rsidRDefault="00EC2F33" w:rsidP="00EC2F33">
      <w:pPr>
        <w:ind w:firstLine="709"/>
        <w:jc w:val="both"/>
        <w:rPr>
          <w:color w:val="000000"/>
          <w:sz w:val="28"/>
          <w:szCs w:val="28"/>
        </w:rPr>
      </w:pPr>
      <w:r w:rsidRPr="00016F79">
        <w:rPr>
          <w:color w:val="000000"/>
          <w:sz w:val="28"/>
          <w:szCs w:val="28"/>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0201F14F" w14:textId="77777777" w:rsidR="00EC2F33" w:rsidRPr="00016F79" w:rsidRDefault="00EC2F33" w:rsidP="00EC2F33">
      <w:pPr>
        <w:ind w:firstLine="709"/>
        <w:jc w:val="both"/>
        <w:rPr>
          <w:color w:val="000000"/>
          <w:sz w:val="28"/>
          <w:szCs w:val="28"/>
        </w:rPr>
      </w:pPr>
      <w:r w:rsidRPr="00016F79">
        <w:rPr>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14:paraId="1F9325DD" w14:textId="77777777" w:rsidR="00EC2F33" w:rsidRPr="00016F79" w:rsidRDefault="000D0155" w:rsidP="00EC2F33">
      <w:pPr>
        <w:tabs>
          <w:tab w:val="left" w:pos="1200"/>
        </w:tabs>
        <w:ind w:firstLine="709"/>
        <w:jc w:val="both"/>
        <w:rPr>
          <w:sz w:val="28"/>
          <w:szCs w:val="28"/>
        </w:rPr>
      </w:pPr>
      <w:r w:rsidRPr="00016F79">
        <w:rPr>
          <w:sz w:val="28"/>
          <w:szCs w:val="28"/>
        </w:rPr>
        <w:t>11</w:t>
      </w:r>
      <w:r w:rsidR="00EC2F33" w:rsidRPr="00016F79">
        <w:rPr>
          <w:sz w:val="28"/>
          <w:szCs w:val="28"/>
        </w:rPr>
        <w:t>. Выпас сельскохозяйственных животных и птиц на территориях общего пользования.</w:t>
      </w:r>
    </w:p>
    <w:p w14:paraId="6B2051AC" w14:textId="77777777" w:rsidR="00EC2F33" w:rsidRPr="00016F79" w:rsidRDefault="00EC2F33" w:rsidP="00247E58">
      <w:pPr>
        <w:pStyle w:val="ConsPlusNormal"/>
        <w:ind w:firstLine="0"/>
        <w:rPr>
          <w:rFonts w:ascii="Times New Roman" w:hAnsi="Times New Roman" w:cs="Times New Roman"/>
          <w:color w:val="000000"/>
          <w:sz w:val="28"/>
          <w:szCs w:val="28"/>
        </w:rPr>
      </w:pPr>
    </w:p>
    <w:p w14:paraId="51EA21C7" w14:textId="77777777" w:rsidR="00016F79" w:rsidRPr="00016F79" w:rsidRDefault="00016F79">
      <w:pPr>
        <w:pStyle w:val="ConsPlusNormal"/>
        <w:ind w:firstLine="0"/>
        <w:rPr>
          <w:rFonts w:ascii="Times New Roman" w:hAnsi="Times New Roman" w:cs="Times New Roman"/>
          <w:color w:val="000000"/>
          <w:sz w:val="28"/>
          <w:szCs w:val="28"/>
        </w:rPr>
      </w:pPr>
    </w:p>
    <w:sectPr w:rsidR="00016F79" w:rsidRPr="00016F79" w:rsidSect="00186BD0">
      <w:headerReference w:type="even" r:id="rId12"/>
      <w:headerReference w:type="default" r:id="rId13"/>
      <w:pgSz w:w="11906" w:h="16838"/>
      <w:pgMar w:top="851" w:right="851" w:bottom="426"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F4AA5" w14:textId="77777777" w:rsidR="00CB3A82" w:rsidRDefault="00CB3A82" w:rsidP="00D03C14">
      <w:r>
        <w:separator/>
      </w:r>
    </w:p>
  </w:endnote>
  <w:endnote w:type="continuationSeparator" w:id="0">
    <w:p w14:paraId="1C2BBA34" w14:textId="77777777" w:rsidR="00CB3A82" w:rsidRDefault="00CB3A82" w:rsidP="00D0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B3F6B" w14:textId="77777777" w:rsidR="00CB3A82" w:rsidRDefault="00CB3A82" w:rsidP="00D03C14">
      <w:r>
        <w:separator/>
      </w:r>
    </w:p>
  </w:footnote>
  <w:footnote w:type="continuationSeparator" w:id="0">
    <w:p w14:paraId="34756897" w14:textId="77777777" w:rsidR="00CB3A82" w:rsidRDefault="00CB3A82" w:rsidP="00D03C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2FFC5" w14:textId="77777777" w:rsidR="00E90F25" w:rsidRDefault="00BF03F8" w:rsidP="00A205EC">
    <w:pPr>
      <w:pStyle w:val="af7"/>
      <w:framePr w:wrap="none" w:vAnchor="text" w:hAnchor="margin" w:xAlign="center" w:y="1"/>
      <w:rPr>
        <w:rStyle w:val="afb"/>
      </w:rPr>
    </w:pPr>
    <w:r>
      <w:rPr>
        <w:rStyle w:val="afb"/>
      </w:rPr>
      <w:fldChar w:fldCharType="begin"/>
    </w:r>
    <w:r w:rsidR="007100F8">
      <w:rPr>
        <w:rStyle w:val="afb"/>
      </w:rPr>
      <w:instrText xml:space="preserve"> PAGE </w:instrText>
    </w:r>
    <w:r>
      <w:rPr>
        <w:rStyle w:val="afb"/>
      </w:rPr>
      <w:fldChar w:fldCharType="end"/>
    </w:r>
  </w:p>
  <w:p w14:paraId="32EB15F6" w14:textId="77777777" w:rsidR="00E90F25" w:rsidRDefault="00CB3A82">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22DFF" w14:textId="75BD7860" w:rsidR="00E90F25" w:rsidRDefault="00BF03F8" w:rsidP="00A205EC">
    <w:pPr>
      <w:pStyle w:val="af7"/>
      <w:framePr w:wrap="none" w:vAnchor="text" w:hAnchor="margin" w:xAlign="center" w:y="1"/>
      <w:rPr>
        <w:rStyle w:val="afb"/>
      </w:rPr>
    </w:pPr>
    <w:r>
      <w:rPr>
        <w:rStyle w:val="afb"/>
      </w:rPr>
      <w:fldChar w:fldCharType="begin"/>
    </w:r>
    <w:r w:rsidR="007100F8">
      <w:rPr>
        <w:rStyle w:val="afb"/>
      </w:rPr>
      <w:instrText xml:space="preserve"> PAGE </w:instrText>
    </w:r>
    <w:r>
      <w:rPr>
        <w:rStyle w:val="afb"/>
      </w:rPr>
      <w:fldChar w:fldCharType="separate"/>
    </w:r>
    <w:r w:rsidR="00EC518C">
      <w:rPr>
        <w:rStyle w:val="afb"/>
        <w:noProof/>
      </w:rPr>
      <w:t>6</w:t>
    </w:r>
    <w:r>
      <w:rPr>
        <w:rStyle w:val="afb"/>
      </w:rPr>
      <w:fldChar w:fldCharType="end"/>
    </w:r>
  </w:p>
  <w:p w14:paraId="272B4CB5" w14:textId="77777777" w:rsidR="00E90F25" w:rsidRDefault="00CB3A82">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C14"/>
    <w:rsid w:val="00012259"/>
    <w:rsid w:val="00015C2F"/>
    <w:rsid w:val="00016F79"/>
    <w:rsid w:val="000705C6"/>
    <w:rsid w:val="000C018C"/>
    <w:rsid w:val="000C6042"/>
    <w:rsid w:val="000D0155"/>
    <w:rsid w:val="000F0C5B"/>
    <w:rsid w:val="000F24BB"/>
    <w:rsid w:val="0012489F"/>
    <w:rsid w:val="00186BD0"/>
    <w:rsid w:val="001A6DD3"/>
    <w:rsid w:val="001B4C8F"/>
    <w:rsid w:val="001B6714"/>
    <w:rsid w:val="002043A3"/>
    <w:rsid w:val="0020541C"/>
    <w:rsid w:val="0020670E"/>
    <w:rsid w:val="00217B07"/>
    <w:rsid w:val="00247111"/>
    <w:rsid w:val="00247E58"/>
    <w:rsid w:val="002528BF"/>
    <w:rsid w:val="00286335"/>
    <w:rsid w:val="002930DB"/>
    <w:rsid w:val="002A620E"/>
    <w:rsid w:val="002E0554"/>
    <w:rsid w:val="00314690"/>
    <w:rsid w:val="00315F44"/>
    <w:rsid w:val="0032051E"/>
    <w:rsid w:val="00343FE5"/>
    <w:rsid w:val="003A6B62"/>
    <w:rsid w:val="003B3402"/>
    <w:rsid w:val="003D5BCA"/>
    <w:rsid w:val="00420EF4"/>
    <w:rsid w:val="00426EC6"/>
    <w:rsid w:val="004455BC"/>
    <w:rsid w:val="004C4EF2"/>
    <w:rsid w:val="004C5997"/>
    <w:rsid w:val="004D030E"/>
    <w:rsid w:val="004F2552"/>
    <w:rsid w:val="004F2B90"/>
    <w:rsid w:val="0052451E"/>
    <w:rsid w:val="00555470"/>
    <w:rsid w:val="00570473"/>
    <w:rsid w:val="00631EA4"/>
    <w:rsid w:val="0067319F"/>
    <w:rsid w:val="006A0EB7"/>
    <w:rsid w:val="006A6DF4"/>
    <w:rsid w:val="006C06F1"/>
    <w:rsid w:val="006D403D"/>
    <w:rsid w:val="006E2F5B"/>
    <w:rsid w:val="006F5DDF"/>
    <w:rsid w:val="00705A53"/>
    <w:rsid w:val="007100F8"/>
    <w:rsid w:val="00720005"/>
    <w:rsid w:val="00776D67"/>
    <w:rsid w:val="00795309"/>
    <w:rsid w:val="007979FE"/>
    <w:rsid w:val="007A0BC1"/>
    <w:rsid w:val="007C3F39"/>
    <w:rsid w:val="007C71DE"/>
    <w:rsid w:val="008209EF"/>
    <w:rsid w:val="00823EB3"/>
    <w:rsid w:val="008629D3"/>
    <w:rsid w:val="0088145B"/>
    <w:rsid w:val="0088190D"/>
    <w:rsid w:val="00886CCB"/>
    <w:rsid w:val="008A57F1"/>
    <w:rsid w:val="008B07D0"/>
    <w:rsid w:val="008C2C68"/>
    <w:rsid w:val="008D14A7"/>
    <w:rsid w:val="00900AAC"/>
    <w:rsid w:val="00906D71"/>
    <w:rsid w:val="0092064A"/>
    <w:rsid w:val="00924CF7"/>
    <w:rsid w:val="00935631"/>
    <w:rsid w:val="00940E56"/>
    <w:rsid w:val="009449E5"/>
    <w:rsid w:val="00960976"/>
    <w:rsid w:val="00971900"/>
    <w:rsid w:val="00976F1E"/>
    <w:rsid w:val="00985453"/>
    <w:rsid w:val="009B153D"/>
    <w:rsid w:val="009B4A73"/>
    <w:rsid w:val="009D07EB"/>
    <w:rsid w:val="00A1678D"/>
    <w:rsid w:val="00A868AA"/>
    <w:rsid w:val="00A8761A"/>
    <w:rsid w:val="00A92E75"/>
    <w:rsid w:val="00AA16A1"/>
    <w:rsid w:val="00AD0F82"/>
    <w:rsid w:val="00AE4CD9"/>
    <w:rsid w:val="00B05D0A"/>
    <w:rsid w:val="00B10FE4"/>
    <w:rsid w:val="00B1248D"/>
    <w:rsid w:val="00B23A0B"/>
    <w:rsid w:val="00B36544"/>
    <w:rsid w:val="00B66FD2"/>
    <w:rsid w:val="00BB3460"/>
    <w:rsid w:val="00BC7895"/>
    <w:rsid w:val="00BF03F8"/>
    <w:rsid w:val="00BF14C8"/>
    <w:rsid w:val="00C07488"/>
    <w:rsid w:val="00C22451"/>
    <w:rsid w:val="00C37FC0"/>
    <w:rsid w:val="00C53812"/>
    <w:rsid w:val="00C65C75"/>
    <w:rsid w:val="00C90E00"/>
    <w:rsid w:val="00C91EBC"/>
    <w:rsid w:val="00CA1B6E"/>
    <w:rsid w:val="00CB3A82"/>
    <w:rsid w:val="00D03C14"/>
    <w:rsid w:val="00DA4113"/>
    <w:rsid w:val="00DC6D44"/>
    <w:rsid w:val="00E85983"/>
    <w:rsid w:val="00E9351A"/>
    <w:rsid w:val="00EC08AA"/>
    <w:rsid w:val="00EC2F33"/>
    <w:rsid w:val="00EC518C"/>
    <w:rsid w:val="00EE4F69"/>
    <w:rsid w:val="00EE5380"/>
    <w:rsid w:val="00EF594B"/>
    <w:rsid w:val="00F10CCE"/>
    <w:rsid w:val="00F658C7"/>
    <w:rsid w:val="00F922B0"/>
    <w:rsid w:val="00FA600A"/>
    <w:rsid w:val="00FB59AF"/>
    <w:rsid w:val="00FE5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739A"/>
  <w15:docId w15:val="{FABAD18C-178B-49EA-9061-E0CB8FEA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0">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0"/>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1">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03C14"/>
    <w:rPr>
      <w:rFonts w:ascii="Tahoma" w:hAnsi="Tahoma" w:cs="Tahoma"/>
      <w:sz w:val="16"/>
      <w:szCs w:val="16"/>
    </w:rPr>
  </w:style>
  <w:style w:type="character" w:customStyle="1" w:styleId="12">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3">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03C14"/>
    <w:pPr>
      <w:jc w:val="center"/>
    </w:pPr>
    <w:rPr>
      <w:b/>
      <w:szCs w:val="20"/>
    </w:rPr>
  </w:style>
  <w:style w:type="character" w:customStyle="1" w:styleId="15">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6"/>
    <w:rsid w:val="00D03C14"/>
    <w:rPr>
      <w:sz w:val="20"/>
      <w:szCs w:val="20"/>
    </w:rPr>
  </w:style>
  <w:style w:type="character" w:customStyle="1" w:styleId="16">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semiHidden/>
    <w:unhideWhenUsed/>
    <w:rsid w:val="00D03C14"/>
    <w:rPr>
      <w:vertAlign w:val="superscript"/>
    </w:rPr>
  </w:style>
  <w:style w:type="table" w:styleId="aff3">
    <w:name w:val="Table Grid"/>
    <w:basedOn w:val="a2"/>
    <w:uiPriority w:val="59"/>
    <w:rsid w:val="007C7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DD3"/>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f4">
    <w:name w:val="List Paragraph"/>
    <w:basedOn w:val="a"/>
    <w:uiPriority w:val="34"/>
    <w:qFormat/>
    <w:rsid w:val="00186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78439">
      <w:bodyDiv w:val="1"/>
      <w:marLeft w:val="0"/>
      <w:marRight w:val="0"/>
      <w:marTop w:val="0"/>
      <w:marBottom w:val="0"/>
      <w:divBdr>
        <w:top w:val="none" w:sz="0" w:space="0" w:color="auto"/>
        <w:left w:val="none" w:sz="0" w:space="0" w:color="auto"/>
        <w:bottom w:val="none" w:sz="0" w:space="0" w:color="auto"/>
        <w:right w:val="none" w:sz="0" w:space="0" w:color="auto"/>
      </w:divBdr>
    </w:div>
    <w:div w:id="529807677">
      <w:bodyDiv w:val="1"/>
      <w:marLeft w:val="0"/>
      <w:marRight w:val="0"/>
      <w:marTop w:val="0"/>
      <w:marBottom w:val="0"/>
      <w:divBdr>
        <w:top w:val="none" w:sz="0" w:space="0" w:color="auto"/>
        <w:left w:val="none" w:sz="0" w:space="0" w:color="auto"/>
        <w:bottom w:val="none" w:sz="0" w:space="0" w:color="auto"/>
        <w:right w:val="none" w:sz="0" w:space="0" w:color="auto"/>
      </w:divBdr>
    </w:div>
    <w:div w:id="1004480670">
      <w:bodyDiv w:val="1"/>
      <w:marLeft w:val="0"/>
      <w:marRight w:val="0"/>
      <w:marTop w:val="0"/>
      <w:marBottom w:val="0"/>
      <w:divBdr>
        <w:top w:val="none" w:sz="0" w:space="0" w:color="auto"/>
        <w:left w:val="none" w:sz="0" w:space="0" w:color="auto"/>
        <w:bottom w:val="none" w:sz="0" w:space="0" w:color="auto"/>
        <w:right w:val="none" w:sz="0" w:space="0" w:color="auto"/>
      </w:divBdr>
    </w:div>
    <w:div w:id="1861503906">
      <w:bodyDiv w:val="1"/>
      <w:marLeft w:val="0"/>
      <w:marRight w:val="0"/>
      <w:marTop w:val="0"/>
      <w:marBottom w:val="0"/>
      <w:divBdr>
        <w:top w:val="none" w:sz="0" w:space="0" w:color="auto"/>
        <w:left w:val="none" w:sz="0" w:space="0" w:color="auto"/>
        <w:bottom w:val="none" w:sz="0" w:space="0" w:color="auto"/>
        <w:right w:val="none" w:sz="0" w:space="0" w:color="auto"/>
      </w:divBdr>
    </w:div>
    <w:div w:id="19836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4960/23fb391f3632e3f68a11e40c5a7711f3513cc67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78980&amp;date=25.06.2021&amp;demo=1&amp;dst=100014&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27FE7-1C4C-474B-80B8-68447167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7049</Words>
  <Characters>40181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2026-07-27T03:34:00Z</cp:lastPrinted>
  <dcterms:created xsi:type="dcterms:W3CDTF">2026-07-20T01:08:00Z</dcterms:created>
  <dcterms:modified xsi:type="dcterms:W3CDTF">2026-07-27T03:38:00Z</dcterms:modified>
</cp:coreProperties>
</file>