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2458D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4552EE2A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14:paraId="1987A717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14:paraId="0421CB11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ДУМА МУНИЦИПАЛЬНОГО РАЙОНА</w:t>
      </w:r>
    </w:p>
    <w:p w14:paraId="1F77F703" w14:textId="77777777" w:rsidR="005910B6" w:rsidRDefault="005910B6" w:rsidP="00FB572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4BEB88" w14:textId="77777777" w:rsidR="00FB572A" w:rsidRPr="00FB572A" w:rsidRDefault="00FB572A" w:rsidP="00FB5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РЕШЕНИЕ</w:t>
      </w:r>
    </w:p>
    <w:p w14:paraId="73979825" w14:textId="77777777" w:rsidR="00FB572A" w:rsidRPr="00FB572A" w:rsidRDefault="00FB572A" w:rsidP="00F01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О</w:t>
      </w:r>
      <w:r w:rsidR="00F01011">
        <w:rPr>
          <w:rFonts w:ascii="Times New Roman" w:hAnsi="Times New Roman" w:cs="Times New Roman"/>
          <w:sz w:val="28"/>
          <w:szCs w:val="28"/>
        </w:rPr>
        <w:t xml:space="preserve"> ликвидации </w:t>
      </w:r>
      <w:r w:rsidR="009C54F0">
        <w:rPr>
          <w:rFonts w:ascii="Times New Roman" w:hAnsi="Times New Roman" w:cs="Times New Roman"/>
          <w:sz w:val="28"/>
          <w:szCs w:val="28"/>
        </w:rPr>
        <w:t>Финансового управления муниципального образования</w:t>
      </w:r>
      <w:r w:rsidR="00F01011">
        <w:rPr>
          <w:rFonts w:ascii="Times New Roman" w:hAnsi="Times New Roman" w:cs="Times New Roman"/>
          <w:sz w:val="28"/>
          <w:szCs w:val="28"/>
        </w:rPr>
        <w:t xml:space="preserve"> «Качугский район»</w:t>
      </w:r>
    </w:p>
    <w:p w14:paraId="19B4B82F" w14:textId="77777777" w:rsidR="00FB572A" w:rsidRDefault="00FB572A" w:rsidP="00FB572A">
      <w:pPr>
        <w:jc w:val="both"/>
        <w:rPr>
          <w:b/>
          <w:sz w:val="28"/>
          <w:szCs w:val="28"/>
        </w:rPr>
      </w:pPr>
    </w:p>
    <w:p w14:paraId="450A968D" w14:textId="65531E52" w:rsidR="00FB572A" w:rsidRPr="00FB572A" w:rsidRDefault="00625E47" w:rsidP="00FB57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35A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011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72A" w:rsidRPr="00FB572A">
        <w:rPr>
          <w:rFonts w:ascii="Times New Roman" w:hAnsi="Times New Roman" w:cs="Times New Roman"/>
          <w:sz w:val="28"/>
          <w:szCs w:val="28"/>
        </w:rPr>
        <w:t>202</w:t>
      </w:r>
      <w:r w:rsidR="00F01011">
        <w:rPr>
          <w:rFonts w:ascii="Times New Roman" w:hAnsi="Times New Roman" w:cs="Times New Roman"/>
          <w:sz w:val="28"/>
          <w:szCs w:val="28"/>
        </w:rPr>
        <w:t>5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г.                   </w:t>
      </w:r>
      <w:r w:rsidR="003620B5">
        <w:rPr>
          <w:rFonts w:ascii="Times New Roman" w:hAnsi="Times New Roman" w:cs="Times New Roman"/>
          <w:sz w:val="28"/>
          <w:szCs w:val="28"/>
        </w:rPr>
        <w:t xml:space="preserve">      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0060">
        <w:rPr>
          <w:rFonts w:ascii="Times New Roman" w:hAnsi="Times New Roman" w:cs="Times New Roman"/>
          <w:sz w:val="28"/>
          <w:szCs w:val="28"/>
        </w:rPr>
        <w:t xml:space="preserve">   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B572A" w:rsidRPr="00FB572A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FB572A" w:rsidRPr="00FB572A">
        <w:rPr>
          <w:rFonts w:ascii="Times New Roman" w:hAnsi="Times New Roman" w:cs="Times New Roman"/>
          <w:sz w:val="28"/>
          <w:szCs w:val="28"/>
        </w:rPr>
        <w:t>. Качуг</w:t>
      </w:r>
    </w:p>
    <w:p w14:paraId="423E70E5" w14:textId="77777777" w:rsidR="003D3FD3" w:rsidRDefault="00C940B3" w:rsidP="00FB57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B3">
        <w:rPr>
          <w:rFonts w:ascii="Times New Roman" w:hAnsi="Times New Roman"/>
          <w:sz w:val="28"/>
          <w:szCs w:val="28"/>
        </w:rPr>
        <w:t>В соответствии со статьями 61, 62, 63, 64 Гражданского кодекса Российской Федерации, Федеральным законом «Об общих принципах организации местного самоуправления в Российской Федерации» от 06.10.2003</w:t>
      </w:r>
      <w:r w:rsidR="00F01011">
        <w:rPr>
          <w:rFonts w:ascii="Times New Roman" w:hAnsi="Times New Roman"/>
          <w:sz w:val="28"/>
          <w:szCs w:val="28"/>
        </w:rPr>
        <w:t xml:space="preserve"> г.</w:t>
      </w:r>
      <w:r w:rsidRPr="00C940B3">
        <w:rPr>
          <w:rFonts w:ascii="Times New Roman" w:hAnsi="Times New Roman"/>
          <w:sz w:val="28"/>
          <w:szCs w:val="28"/>
        </w:rPr>
        <w:t xml:space="preserve"> № 131-Ф3, Федеральным законом «О государственной регистрации юридических лиц и индивидуальных предпринимателей» от 08.08.2001</w:t>
      </w:r>
      <w:r w:rsidR="00F01011">
        <w:rPr>
          <w:rFonts w:ascii="Times New Roman" w:hAnsi="Times New Roman"/>
          <w:sz w:val="28"/>
          <w:szCs w:val="28"/>
        </w:rPr>
        <w:t xml:space="preserve"> г. </w:t>
      </w:r>
      <w:r w:rsidRPr="00C940B3">
        <w:rPr>
          <w:rFonts w:ascii="Times New Roman" w:hAnsi="Times New Roman"/>
          <w:sz w:val="28"/>
          <w:szCs w:val="28"/>
        </w:rPr>
        <w:t xml:space="preserve"> № 129-ФЗ, Законом Иркутской области от 28.10.2024 г. № 84-ОЗ</w:t>
      </w:r>
      <w:r w:rsidR="007F3CA9">
        <w:rPr>
          <w:rFonts w:ascii="Times New Roman" w:hAnsi="Times New Roman"/>
          <w:sz w:val="28"/>
          <w:szCs w:val="28"/>
        </w:rPr>
        <w:t xml:space="preserve"> </w:t>
      </w:r>
      <w:r w:rsidRPr="00C940B3">
        <w:rPr>
          <w:rFonts w:ascii="Times New Roman" w:hAnsi="Times New Roman"/>
          <w:sz w:val="28"/>
          <w:szCs w:val="28"/>
        </w:rPr>
        <w:t>«О преобразовании всех поселений, входящих в состав муниципального образования «Качугский район» Иркутской области, путем их объединения»</w:t>
      </w:r>
      <w:r w:rsidR="00FB572A" w:rsidRPr="00C940B3">
        <w:rPr>
          <w:rFonts w:ascii="Times New Roman" w:hAnsi="Times New Roman"/>
          <w:sz w:val="28"/>
          <w:szCs w:val="28"/>
        </w:rPr>
        <w:t>,</w:t>
      </w:r>
      <w:r w:rsidR="00FB572A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810060">
        <w:rPr>
          <w:rFonts w:ascii="Times New Roman" w:hAnsi="Times New Roman" w:cs="Times New Roman"/>
          <w:sz w:val="28"/>
          <w:szCs w:val="28"/>
        </w:rPr>
        <w:t>ст. ст. 25, 49 Устава муниципального образование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«Качугский район», Дума муниципального района </w:t>
      </w:r>
      <w:r w:rsidR="00FB57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7DDA94" w14:textId="77777777" w:rsidR="00F01011" w:rsidRDefault="003D3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  <w:r w:rsidR="00810060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2737545B" w14:textId="2254EF78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1. Ликвидировать </w:t>
      </w:r>
      <w:r w:rsidR="009C54F0">
        <w:rPr>
          <w:rFonts w:ascii="Times New Roman" w:hAnsi="Times New Roman"/>
          <w:sz w:val="28"/>
          <w:szCs w:val="28"/>
        </w:rPr>
        <w:t xml:space="preserve">Финансовое управление муниципального </w:t>
      </w:r>
      <w:r w:rsidR="00E409EC">
        <w:rPr>
          <w:rFonts w:ascii="Times New Roman" w:hAnsi="Times New Roman"/>
          <w:sz w:val="28"/>
          <w:szCs w:val="28"/>
        </w:rPr>
        <w:t>образования</w:t>
      </w:r>
      <w:r w:rsidRPr="00A411CC">
        <w:rPr>
          <w:rFonts w:ascii="Times New Roman" w:hAnsi="Times New Roman"/>
          <w:sz w:val="28"/>
          <w:szCs w:val="28"/>
        </w:rPr>
        <w:t xml:space="preserve"> «Качугский район», наделенн</w:t>
      </w:r>
      <w:r w:rsidR="00244003">
        <w:rPr>
          <w:rFonts w:ascii="Times New Roman" w:hAnsi="Times New Roman"/>
          <w:sz w:val="28"/>
          <w:szCs w:val="28"/>
        </w:rPr>
        <w:t>ого</w:t>
      </w:r>
      <w:r w:rsidRPr="00A411CC">
        <w:rPr>
          <w:rFonts w:ascii="Times New Roman" w:hAnsi="Times New Roman"/>
          <w:sz w:val="28"/>
          <w:szCs w:val="28"/>
        </w:rPr>
        <w:t xml:space="preserve"> правами юридического лица (ОГРН 10</w:t>
      </w:r>
      <w:r w:rsidR="00244003">
        <w:rPr>
          <w:rFonts w:ascii="Times New Roman" w:hAnsi="Times New Roman"/>
          <w:sz w:val="28"/>
          <w:szCs w:val="28"/>
        </w:rPr>
        <w:t>2</w:t>
      </w:r>
      <w:r w:rsidR="005910B6">
        <w:rPr>
          <w:rFonts w:ascii="Times New Roman" w:hAnsi="Times New Roman"/>
          <w:sz w:val="28"/>
          <w:szCs w:val="28"/>
        </w:rPr>
        <w:t>380</w:t>
      </w:r>
      <w:r w:rsidR="00E409EC">
        <w:rPr>
          <w:rFonts w:ascii="Times New Roman" w:hAnsi="Times New Roman"/>
          <w:sz w:val="28"/>
          <w:szCs w:val="28"/>
        </w:rPr>
        <w:t>2563</w:t>
      </w:r>
      <w:r w:rsidR="00C65602">
        <w:rPr>
          <w:rFonts w:ascii="Times New Roman" w:hAnsi="Times New Roman"/>
          <w:sz w:val="28"/>
          <w:szCs w:val="28"/>
        </w:rPr>
        <w:t>33</w:t>
      </w:r>
      <w:r w:rsidR="00E409EC">
        <w:rPr>
          <w:rFonts w:ascii="Times New Roman" w:hAnsi="Times New Roman"/>
          <w:sz w:val="28"/>
          <w:szCs w:val="28"/>
        </w:rPr>
        <w:t>3</w:t>
      </w:r>
      <w:r w:rsidRPr="00A411CC">
        <w:rPr>
          <w:rFonts w:ascii="Times New Roman" w:hAnsi="Times New Roman"/>
          <w:sz w:val="28"/>
          <w:szCs w:val="28"/>
        </w:rPr>
        <w:t>, ИНН/КПП 38300</w:t>
      </w:r>
      <w:r w:rsidR="00244003">
        <w:rPr>
          <w:rFonts w:ascii="Times New Roman" w:hAnsi="Times New Roman"/>
          <w:sz w:val="28"/>
          <w:szCs w:val="28"/>
        </w:rPr>
        <w:t>00</w:t>
      </w:r>
      <w:r w:rsidR="00C65602">
        <w:rPr>
          <w:rFonts w:ascii="Times New Roman" w:hAnsi="Times New Roman"/>
          <w:sz w:val="28"/>
          <w:szCs w:val="28"/>
        </w:rPr>
        <w:t>500</w:t>
      </w:r>
      <w:r w:rsidRPr="00A411CC">
        <w:rPr>
          <w:rFonts w:ascii="Times New Roman" w:hAnsi="Times New Roman"/>
          <w:sz w:val="28"/>
          <w:szCs w:val="28"/>
        </w:rPr>
        <w:t>/38</w:t>
      </w:r>
      <w:r w:rsidR="00C65602">
        <w:rPr>
          <w:rFonts w:ascii="Times New Roman" w:hAnsi="Times New Roman"/>
          <w:sz w:val="28"/>
          <w:szCs w:val="28"/>
        </w:rPr>
        <w:t>2701001</w:t>
      </w:r>
      <w:r w:rsidRPr="00A411CC">
        <w:rPr>
          <w:rFonts w:ascii="Times New Roman" w:hAnsi="Times New Roman"/>
          <w:sz w:val="28"/>
          <w:szCs w:val="28"/>
        </w:rPr>
        <w:t>, юридический адрес: 666203, Иркутская область, Качугский район, р.</w:t>
      </w:r>
      <w:r w:rsidR="003620B5">
        <w:rPr>
          <w:rFonts w:ascii="Times New Roman" w:hAnsi="Times New Roman"/>
          <w:sz w:val="28"/>
          <w:szCs w:val="28"/>
        </w:rPr>
        <w:t xml:space="preserve"> </w:t>
      </w:r>
      <w:r w:rsidRPr="00A411CC">
        <w:rPr>
          <w:rFonts w:ascii="Times New Roman" w:hAnsi="Times New Roman"/>
          <w:sz w:val="28"/>
          <w:szCs w:val="28"/>
        </w:rPr>
        <w:t xml:space="preserve">п Качуг, ул. </w:t>
      </w:r>
      <w:r w:rsidR="00C65602">
        <w:rPr>
          <w:rFonts w:ascii="Times New Roman" w:hAnsi="Times New Roman"/>
          <w:sz w:val="28"/>
          <w:szCs w:val="28"/>
        </w:rPr>
        <w:t>Каландарашвили</w:t>
      </w:r>
      <w:r w:rsidRPr="00A411CC">
        <w:rPr>
          <w:rFonts w:ascii="Times New Roman" w:hAnsi="Times New Roman"/>
          <w:sz w:val="28"/>
          <w:szCs w:val="28"/>
        </w:rPr>
        <w:t xml:space="preserve">, </w:t>
      </w:r>
      <w:r w:rsidR="00C65602">
        <w:rPr>
          <w:rFonts w:ascii="Times New Roman" w:hAnsi="Times New Roman"/>
          <w:sz w:val="28"/>
          <w:szCs w:val="28"/>
        </w:rPr>
        <w:t>43</w:t>
      </w:r>
      <w:r w:rsidRPr="00A411CC">
        <w:rPr>
          <w:rFonts w:ascii="Times New Roman" w:hAnsi="Times New Roman"/>
          <w:sz w:val="28"/>
          <w:szCs w:val="28"/>
        </w:rPr>
        <w:t>).</w:t>
      </w:r>
    </w:p>
    <w:p w14:paraId="10ABF2D0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2. Утвердить состав ликвидационной комиссии </w:t>
      </w:r>
      <w:r w:rsidR="00C65602">
        <w:rPr>
          <w:rFonts w:ascii="Times New Roman" w:hAnsi="Times New Roman"/>
          <w:sz w:val="28"/>
          <w:szCs w:val="28"/>
        </w:rPr>
        <w:t>Финансового управления муниципального образования</w:t>
      </w:r>
      <w:r w:rsidR="00C65602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 (Приложение № 1).</w:t>
      </w:r>
    </w:p>
    <w:p w14:paraId="2F8EE18B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3. Утвердить Положение о ликвидационной комиссии </w:t>
      </w:r>
      <w:r w:rsidR="00C65602">
        <w:rPr>
          <w:rFonts w:ascii="Times New Roman" w:hAnsi="Times New Roman"/>
          <w:sz w:val="28"/>
          <w:szCs w:val="28"/>
        </w:rPr>
        <w:t xml:space="preserve">Финансового управления муниципального образования </w:t>
      </w:r>
      <w:r w:rsidR="00C65602" w:rsidRPr="00A411CC">
        <w:rPr>
          <w:rFonts w:ascii="Times New Roman" w:hAnsi="Times New Roman"/>
          <w:sz w:val="28"/>
          <w:szCs w:val="28"/>
        </w:rPr>
        <w:t>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 (Приложение № 2).</w:t>
      </w:r>
    </w:p>
    <w:p w14:paraId="176F4C05" w14:textId="279F38DB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4. Утвердить План ликвидационных мероприятий</w:t>
      </w:r>
      <w:r w:rsidR="00E409EC" w:rsidRPr="00E409EC">
        <w:rPr>
          <w:rFonts w:ascii="Times New Roman" w:hAnsi="Times New Roman"/>
          <w:sz w:val="28"/>
          <w:szCs w:val="28"/>
        </w:rPr>
        <w:t xml:space="preserve"> </w:t>
      </w:r>
      <w:r w:rsidR="00C65602">
        <w:rPr>
          <w:rFonts w:ascii="Times New Roman" w:hAnsi="Times New Roman"/>
          <w:sz w:val="28"/>
          <w:szCs w:val="28"/>
        </w:rPr>
        <w:t>Финансового управления муниципального образования</w:t>
      </w:r>
      <w:r w:rsidR="00C65602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E409EC" w:rsidRPr="00A411CC">
        <w:rPr>
          <w:rFonts w:ascii="Times New Roman" w:hAnsi="Times New Roman"/>
          <w:sz w:val="28"/>
          <w:szCs w:val="28"/>
        </w:rPr>
        <w:t xml:space="preserve"> </w:t>
      </w:r>
      <w:r w:rsidRPr="00A411CC">
        <w:rPr>
          <w:rFonts w:ascii="Times New Roman" w:hAnsi="Times New Roman"/>
          <w:sz w:val="28"/>
          <w:szCs w:val="28"/>
        </w:rPr>
        <w:t>(Приложение № 3).</w:t>
      </w:r>
    </w:p>
    <w:p w14:paraId="32BF6B1A" w14:textId="00067F0C" w:rsidR="00F01011" w:rsidRPr="00A411CC" w:rsidRDefault="003620B5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01011" w:rsidRPr="00A411CC">
        <w:rPr>
          <w:rFonts w:ascii="Times New Roman" w:hAnsi="Times New Roman"/>
          <w:sz w:val="28"/>
          <w:szCs w:val="28"/>
        </w:rPr>
        <w:t>. Установить срок заявления требований кредиторами в течение двух месяцев с даты опубликования информации об их ликвидации в журнале «Вестник государственной регистрации».</w:t>
      </w:r>
    </w:p>
    <w:p w14:paraId="747C8F85" w14:textId="28BA56D2" w:rsidR="00F01011" w:rsidRPr="00A411CC" w:rsidRDefault="003620B5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01011" w:rsidRPr="00A411CC">
        <w:rPr>
          <w:rFonts w:ascii="Times New Roman" w:hAnsi="Times New Roman"/>
          <w:sz w:val="28"/>
          <w:szCs w:val="28"/>
        </w:rPr>
        <w:t>. Ликвидационной комиссии</w:t>
      </w:r>
      <w:r w:rsidR="005910B6">
        <w:rPr>
          <w:rFonts w:ascii="Times New Roman" w:hAnsi="Times New Roman"/>
          <w:sz w:val="28"/>
          <w:szCs w:val="28"/>
        </w:rPr>
        <w:t xml:space="preserve"> </w:t>
      </w:r>
      <w:r w:rsidR="00C65602">
        <w:rPr>
          <w:rFonts w:ascii="Times New Roman" w:hAnsi="Times New Roman"/>
          <w:sz w:val="28"/>
          <w:szCs w:val="28"/>
        </w:rPr>
        <w:t>Финансового управления муниципального образования</w:t>
      </w:r>
      <w:r w:rsidR="00C65602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C65602">
        <w:rPr>
          <w:rFonts w:ascii="Times New Roman" w:hAnsi="Times New Roman"/>
          <w:sz w:val="28"/>
          <w:szCs w:val="28"/>
        </w:rPr>
        <w:t xml:space="preserve"> </w:t>
      </w:r>
      <w:r w:rsidR="00F01011" w:rsidRPr="00A411CC">
        <w:rPr>
          <w:rFonts w:ascii="Times New Roman" w:hAnsi="Times New Roman"/>
          <w:sz w:val="28"/>
          <w:szCs w:val="28"/>
        </w:rPr>
        <w:t>осуществить в соответствии с законодательством Российской Федерации юридические и организационные мероприятия, связанные с ликвидацией в порядке и сроки, установленные планом ликвидационных мероприятий согласно Приложению № 2 к настоящему решению.</w:t>
      </w:r>
    </w:p>
    <w:p w14:paraId="699AE1AB" w14:textId="435D7488" w:rsidR="00F01011" w:rsidRPr="00A411CC" w:rsidRDefault="003620B5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01011" w:rsidRPr="00A411CC">
        <w:rPr>
          <w:rFonts w:ascii="Times New Roman" w:hAnsi="Times New Roman"/>
          <w:sz w:val="28"/>
          <w:szCs w:val="28"/>
        </w:rPr>
        <w:t>. Полномочия по уведомлению Федеральной налоговой службы о ликвидации и подаче документов о прекращении деятельности возложить на председателя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</w:t>
      </w:r>
      <w:r w:rsidR="00C65602">
        <w:rPr>
          <w:rFonts w:ascii="Times New Roman" w:hAnsi="Times New Roman"/>
          <w:sz w:val="28"/>
          <w:szCs w:val="28"/>
        </w:rPr>
        <w:t>Финансового управления муниципального образования</w:t>
      </w:r>
      <w:r w:rsidR="00C65602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 xml:space="preserve">. </w:t>
      </w:r>
    </w:p>
    <w:p w14:paraId="75D03CCD" w14:textId="217A93E8" w:rsidR="00F01011" w:rsidRPr="005910B6" w:rsidRDefault="003620B5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F01011" w:rsidRPr="00A411CC">
        <w:rPr>
          <w:rFonts w:ascii="Times New Roman" w:hAnsi="Times New Roman"/>
          <w:sz w:val="28"/>
          <w:szCs w:val="28"/>
        </w:rPr>
        <w:t>. Установить, что со дня назначения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</w:t>
      </w:r>
      <w:r w:rsidR="00C65602">
        <w:rPr>
          <w:rFonts w:ascii="Times New Roman" w:hAnsi="Times New Roman"/>
          <w:sz w:val="28"/>
          <w:szCs w:val="28"/>
        </w:rPr>
        <w:t>Финансового управления муниципального образования</w:t>
      </w:r>
      <w:r w:rsidR="00C65602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C65602">
        <w:rPr>
          <w:rFonts w:ascii="Times New Roman" w:hAnsi="Times New Roman"/>
          <w:sz w:val="28"/>
          <w:szCs w:val="28"/>
        </w:rPr>
        <w:t xml:space="preserve"> </w:t>
      </w:r>
      <w:r w:rsidR="00F01011" w:rsidRPr="00A411CC">
        <w:rPr>
          <w:rFonts w:ascii="Times New Roman" w:hAnsi="Times New Roman"/>
          <w:sz w:val="28"/>
          <w:szCs w:val="28"/>
        </w:rPr>
        <w:t>к не</w:t>
      </w:r>
      <w:r>
        <w:rPr>
          <w:rFonts w:ascii="Times New Roman" w:hAnsi="Times New Roman"/>
          <w:sz w:val="28"/>
          <w:szCs w:val="28"/>
        </w:rPr>
        <w:t>й</w:t>
      </w:r>
      <w:r w:rsidR="00F01011" w:rsidRPr="00A411CC">
        <w:rPr>
          <w:rFonts w:ascii="Times New Roman" w:hAnsi="Times New Roman"/>
          <w:sz w:val="28"/>
          <w:szCs w:val="28"/>
        </w:rPr>
        <w:t xml:space="preserve"> переходят </w:t>
      </w:r>
      <w:r w:rsidR="005910B6">
        <w:rPr>
          <w:rFonts w:ascii="Times New Roman" w:hAnsi="Times New Roman"/>
          <w:sz w:val="28"/>
          <w:szCs w:val="28"/>
        </w:rPr>
        <w:t xml:space="preserve">полномочия по управлению </w:t>
      </w:r>
      <w:r w:rsidR="00C65602">
        <w:rPr>
          <w:rFonts w:ascii="Times New Roman" w:hAnsi="Times New Roman"/>
          <w:sz w:val="28"/>
          <w:szCs w:val="28"/>
        </w:rPr>
        <w:t>Финансовым управлением муниципального образования</w:t>
      </w:r>
      <w:r w:rsidR="00C65602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F01011" w:rsidRPr="005910B6">
        <w:rPr>
          <w:rFonts w:ascii="Times New Roman" w:hAnsi="Times New Roman"/>
          <w:sz w:val="28"/>
          <w:szCs w:val="28"/>
        </w:rPr>
        <w:t>.</w:t>
      </w:r>
    </w:p>
    <w:p w14:paraId="50B982F3" w14:textId="6A2E6F8A" w:rsidR="00F01011" w:rsidRPr="00A411CC" w:rsidRDefault="003620B5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01011" w:rsidRPr="00A411CC">
        <w:rPr>
          <w:rFonts w:ascii="Times New Roman" w:hAnsi="Times New Roman"/>
          <w:sz w:val="28"/>
          <w:szCs w:val="28"/>
        </w:rPr>
        <w:t>. Разрешить ликвидационной комиссии</w:t>
      </w:r>
      <w:r w:rsidR="00741FDD" w:rsidRPr="00741FDD">
        <w:rPr>
          <w:rFonts w:ascii="Times New Roman" w:hAnsi="Times New Roman"/>
          <w:sz w:val="28"/>
          <w:szCs w:val="28"/>
        </w:rPr>
        <w:t xml:space="preserve"> </w:t>
      </w:r>
      <w:r w:rsidR="00C65602">
        <w:rPr>
          <w:rFonts w:ascii="Times New Roman" w:hAnsi="Times New Roman"/>
          <w:sz w:val="28"/>
          <w:szCs w:val="28"/>
        </w:rPr>
        <w:t>Финансового управления муниципального образования</w:t>
      </w:r>
      <w:r w:rsidR="00C65602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 xml:space="preserve"> использовать печати </w:t>
      </w:r>
      <w:r w:rsidR="00C65602">
        <w:rPr>
          <w:rFonts w:ascii="Times New Roman" w:hAnsi="Times New Roman"/>
          <w:sz w:val="28"/>
          <w:szCs w:val="28"/>
        </w:rPr>
        <w:t>Финансового управления муниципального образования</w:t>
      </w:r>
      <w:r w:rsidR="00C65602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>.</w:t>
      </w:r>
    </w:p>
    <w:p w14:paraId="77E1957E" w14:textId="4144521D" w:rsidR="00F01011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3620B5">
        <w:rPr>
          <w:rFonts w:ascii="Times New Roman" w:hAnsi="Times New Roman"/>
          <w:sz w:val="28"/>
          <w:szCs w:val="28"/>
        </w:rPr>
        <w:t>0</w:t>
      </w:r>
      <w:r w:rsidRPr="00A411CC">
        <w:rPr>
          <w:rFonts w:ascii="Times New Roman" w:hAnsi="Times New Roman"/>
          <w:sz w:val="28"/>
          <w:szCs w:val="28"/>
        </w:rPr>
        <w:t>. Наделить председателя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</w:t>
      </w:r>
      <w:r w:rsidR="00C65602">
        <w:rPr>
          <w:rFonts w:ascii="Times New Roman" w:hAnsi="Times New Roman"/>
          <w:sz w:val="28"/>
          <w:szCs w:val="28"/>
        </w:rPr>
        <w:t>Финансового управления муниципального образования</w:t>
      </w:r>
      <w:r w:rsidR="00C65602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C65602">
        <w:rPr>
          <w:rFonts w:ascii="Times New Roman" w:hAnsi="Times New Roman"/>
          <w:sz w:val="28"/>
          <w:szCs w:val="28"/>
        </w:rPr>
        <w:t xml:space="preserve"> </w:t>
      </w:r>
      <w:r w:rsidRPr="00A411CC">
        <w:rPr>
          <w:rFonts w:ascii="Times New Roman" w:hAnsi="Times New Roman"/>
          <w:sz w:val="28"/>
          <w:szCs w:val="28"/>
        </w:rPr>
        <w:t xml:space="preserve">правом </w:t>
      </w:r>
      <w:r w:rsidR="003620B5">
        <w:rPr>
          <w:rFonts w:ascii="Times New Roman" w:hAnsi="Times New Roman"/>
          <w:sz w:val="28"/>
          <w:szCs w:val="28"/>
        </w:rPr>
        <w:t xml:space="preserve">первой </w:t>
      </w:r>
      <w:r w:rsidRPr="00A411CC">
        <w:rPr>
          <w:rFonts w:ascii="Times New Roman" w:hAnsi="Times New Roman"/>
          <w:sz w:val="28"/>
          <w:szCs w:val="28"/>
        </w:rPr>
        <w:t>подписи</w:t>
      </w:r>
      <w:r w:rsidR="003620B5">
        <w:rPr>
          <w:rFonts w:ascii="Times New Roman" w:hAnsi="Times New Roman"/>
          <w:sz w:val="28"/>
          <w:szCs w:val="28"/>
        </w:rPr>
        <w:t xml:space="preserve"> </w:t>
      </w:r>
      <w:r w:rsidRPr="00A411CC">
        <w:rPr>
          <w:rFonts w:ascii="Times New Roman" w:hAnsi="Times New Roman"/>
          <w:sz w:val="28"/>
          <w:szCs w:val="28"/>
        </w:rPr>
        <w:t>банковских, финансовых, казначейских</w:t>
      </w:r>
      <w:r w:rsidR="003C72EF">
        <w:rPr>
          <w:rFonts w:ascii="Times New Roman" w:hAnsi="Times New Roman"/>
          <w:sz w:val="28"/>
          <w:szCs w:val="28"/>
        </w:rPr>
        <w:t>, отчетных</w:t>
      </w:r>
      <w:r w:rsidRPr="00A411CC">
        <w:rPr>
          <w:rFonts w:ascii="Times New Roman" w:hAnsi="Times New Roman"/>
          <w:sz w:val="28"/>
          <w:szCs w:val="28"/>
        </w:rPr>
        <w:t xml:space="preserve"> документов, промежуточного ликвидационного баланса, ликвидационного баланса и других документов, создаваемых в процессе ликвидации </w:t>
      </w:r>
      <w:r w:rsidR="00C65602">
        <w:rPr>
          <w:rFonts w:ascii="Times New Roman" w:hAnsi="Times New Roman"/>
          <w:sz w:val="28"/>
          <w:szCs w:val="28"/>
        </w:rPr>
        <w:t xml:space="preserve">Финансового управления муниципального образования </w:t>
      </w:r>
      <w:r w:rsidR="00C65602" w:rsidRPr="00A411CC">
        <w:rPr>
          <w:rFonts w:ascii="Times New Roman" w:hAnsi="Times New Roman"/>
          <w:sz w:val="28"/>
          <w:szCs w:val="28"/>
        </w:rPr>
        <w:t>«Качугский район»</w:t>
      </w:r>
      <w:r w:rsidRPr="00A411CC">
        <w:rPr>
          <w:rFonts w:ascii="Times New Roman" w:hAnsi="Times New Roman"/>
          <w:sz w:val="28"/>
          <w:szCs w:val="28"/>
        </w:rPr>
        <w:t>, в соответствии с законодательством Российской Федерации.</w:t>
      </w:r>
    </w:p>
    <w:p w14:paraId="0DE7567C" w14:textId="4EFAA6C9" w:rsidR="003620B5" w:rsidRDefault="003620B5" w:rsidP="003620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A411CC">
        <w:rPr>
          <w:rFonts w:ascii="Times New Roman" w:hAnsi="Times New Roman"/>
          <w:sz w:val="28"/>
          <w:szCs w:val="28"/>
        </w:rPr>
        <w:t xml:space="preserve">Наделить </w:t>
      </w:r>
      <w:r>
        <w:rPr>
          <w:rFonts w:ascii="Times New Roman" w:hAnsi="Times New Roman"/>
          <w:sz w:val="28"/>
          <w:szCs w:val="28"/>
        </w:rPr>
        <w:t>члена</w:t>
      </w:r>
      <w:r w:rsidRPr="00A411CC">
        <w:rPr>
          <w:rFonts w:ascii="Times New Roman" w:hAnsi="Times New Roman"/>
          <w:sz w:val="28"/>
          <w:szCs w:val="28"/>
        </w:rPr>
        <w:t xml:space="preserve"> ликвидационной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204085854"/>
      <w:r>
        <w:rPr>
          <w:rFonts w:ascii="Times New Roman" w:hAnsi="Times New Roman"/>
          <w:sz w:val="28"/>
          <w:szCs w:val="28"/>
        </w:rPr>
        <w:t>Финансового управления муниципального образования</w:t>
      </w:r>
      <w:r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bookmarkEnd w:id="0"/>
      <w:r>
        <w:rPr>
          <w:rFonts w:ascii="Times New Roman" w:hAnsi="Times New Roman"/>
          <w:sz w:val="28"/>
          <w:szCs w:val="28"/>
        </w:rPr>
        <w:t xml:space="preserve"> (начальника </w:t>
      </w:r>
      <w:r w:rsidR="00175420" w:rsidRPr="008572AF">
        <w:rPr>
          <w:rFonts w:ascii="Times New Roman" w:hAnsi="Times New Roman"/>
          <w:color w:val="000000" w:themeColor="text1"/>
          <w:sz w:val="28"/>
          <w:szCs w:val="28"/>
        </w:rPr>
        <w:t>отдела</w:t>
      </w:r>
      <w:r w:rsidR="00175420" w:rsidRPr="008572AF">
        <w:rPr>
          <w:rFonts w:ascii="Times New Roman" w:hAnsi="Times New Roman"/>
          <w:sz w:val="28"/>
          <w:szCs w:val="28"/>
        </w:rPr>
        <w:t xml:space="preserve"> </w:t>
      </w:r>
      <w:r w:rsidRPr="008572A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сполнения бюджета и сметы Финансового управления муниципального образования</w:t>
      </w:r>
      <w:r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411CC">
        <w:rPr>
          <w:rFonts w:ascii="Times New Roman" w:hAnsi="Times New Roman"/>
          <w:sz w:val="28"/>
          <w:szCs w:val="28"/>
        </w:rPr>
        <w:t xml:space="preserve">правом </w:t>
      </w:r>
      <w:r>
        <w:rPr>
          <w:rFonts w:ascii="Times New Roman" w:hAnsi="Times New Roman"/>
          <w:sz w:val="28"/>
          <w:szCs w:val="28"/>
        </w:rPr>
        <w:t xml:space="preserve">второй </w:t>
      </w:r>
      <w:r w:rsidRPr="00A411CC">
        <w:rPr>
          <w:rFonts w:ascii="Times New Roman" w:hAnsi="Times New Roman"/>
          <w:sz w:val="28"/>
          <w:szCs w:val="28"/>
        </w:rPr>
        <w:t>подписи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1CC">
        <w:rPr>
          <w:rFonts w:ascii="Times New Roman" w:hAnsi="Times New Roman"/>
          <w:sz w:val="28"/>
          <w:szCs w:val="28"/>
        </w:rPr>
        <w:t>банковских, финансовых, казначейских</w:t>
      </w:r>
      <w:r w:rsidR="003C72EF">
        <w:rPr>
          <w:rFonts w:ascii="Times New Roman" w:hAnsi="Times New Roman"/>
          <w:sz w:val="28"/>
          <w:szCs w:val="28"/>
        </w:rPr>
        <w:t>, отчетных</w:t>
      </w:r>
      <w:r w:rsidRPr="00A411CC">
        <w:rPr>
          <w:rFonts w:ascii="Times New Roman" w:hAnsi="Times New Roman"/>
          <w:sz w:val="28"/>
          <w:szCs w:val="28"/>
        </w:rPr>
        <w:t xml:space="preserve"> документов, промежуточного ликвидационного баланса, ликвидационного баланса и других документов, создаваемых в процессе ликвидации </w:t>
      </w:r>
      <w:r>
        <w:rPr>
          <w:rFonts w:ascii="Times New Roman" w:hAnsi="Times New Roman"/>
          <w:sz w:val="28"/>
          <w:szCs w:val="28"/>
        </w:rPr>
        <w:t xml:space="preserve">Финансового управления муниципального образования </w:t>
      </w:r>
      <w:r w:rsidRPr="00A411CC">
        <w:rPr>
          <w:rFonts w:ascii="Times New Roman" w:hAnsi="Times New Roman"/>
          <w:sz w:val="28"/>
          <w:szCs w:val="28"/>
        </w:rPr>
        <w:t>«Качугский район», в соответствии с законодательством Российской Федерации.</w:t>
      </w:r>
    </w:p>
    <w:p w14:paraId="2430EE39" w14:textId="2713B598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12. Наделить председателя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</w:t>
      </w:r>
      <w:r w:rsidR="00C65602">
        <w:rPr>
          <w:rFonts w:ascii="Times New Roman" w:hAnsi="Times New Roman"/>
          <w:sz w:val="28"/>
          <w:szCs w:val="28"/>
        </w:rPr>
        <w:t xml:space="preserve">Финансового управления муниципального образования </w:t>
      </w:r>
      <w:r w:rsidR="00C65602" w:rsidRPr="00A411CC">
        <w:rPr>
          <w:rFonts w:ascii="Times New Roman" w:hAnsi="Times New Roman"/>
          <w:sz w:val="28"/>
          <w:szCs w:val="28"/>
        </w:rPr>
        <w:t>«Качугский район»</w:t>
      </w:r>
      <w:r w:rsidR="00E409EC">
        <w:rPr>
          <w:rFonts w:ascii="Times New Roman" w:hAnsi="Times New Roman"/>
          <w:sz w:val="28"/>
          <w:szCs w:val="28"/>
        </w:rPr>
        <w:t xml:space="preserve"> </w:t>
      </w:r>
      <w:r w:rsidRPr="00A411CC">
        <w:rPr>
          <w:rFonts w:ascii="Times New Roman" w:hAnsi="Times New Roman"/>
          <w:sz w:val="28"/>
          <w:szCs w:val="28"/>
        </w:rPr>
        <w:t>полномочием по изданию распоряжений</w:t>
      </w:r>
      <w:r w:rsidR="003C72EF">
        <w:rPr>
          <w:rFonts w:ascii="Times New Roman" w:hAnsi="Times New Roman"/>
          <w:sz w:val="28"/>
          <w:szCs w:val="28"/>
        </w:rPr>
        <w:t xml:space="preserve"> (приказов)</w:t>
      </w:r>
      <w:r w:rsidRPr="00A411CC">
        <w:rPr>
          <w:rFonts w:ascii="Times New Roman" w:hAnsi="Times New Roman"/>
          <w:sz w:val="28"/>
          <w:szCs w:val="28"/>
        </w:rPr>
        <w:t xml:space="preserve"> по вопросам, связанным с проведением мероприятий по ликвидации </w:t>
      </w:r>
      <w:r w:rsidR="00C65602">
        <w:rPr>
          <w:rFonts w:ascii="Times New Roman" w:hAnsi="Times New Roman"/>
          <w:sz w:val="28"/>
          <w:szCs w:val="28"/>
        </w:rPr>
        <w:t xml:space="preserve">Финансового управления муниципального образования </w:t>
      </w:r>
      <w:r w:rsidR="00C65602" w:rsidRPr="00A411CC">
        <w:rPr>
          <w:rFonts w:ascii="Times New Roman" w:hAnsi="Times New Roman"/>
          <w:sz w:val="28"/>
          <w:szCs w:val="28"/>
        </w:rPr>
        <w:t>«Качугский район»</w:t>
      </w:r>
      <w:r w:rsidRPr="00A411CC">
        <w:rPr>
          <w:rFonts w:ascii="Times New Roman" w:hAnsi="Times New Roman"/>
          <w:sz w:val="28"/>
          <w:szCs w:val="28"/>
        </w:rPr>
        <w:t>.</w:t>
      </w:r>
    </w:p>
    <w:p w14:paraId="042FC678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13. Имущество, оставшееся после проведения ликвидационных процедур, передать в казну муниципального образования - </w:t>
      </w:r>
      <w:r w:rsidR="00162770" w:rsidRPr="00A411CC">
        <w:rPr>
          <w:rFonts w:ascii="Times New Roman" w:hAnsi="Times New Roman"/>
          <w:sz w:val="28"/>
          <w:szCs w:val="28"/>
        </w:rPr>
        <w:t>Качугский</w:t>
      </w:r>
      <w:r w:rsidRPr="00A411CC">
        <w:rPr>
          <w:rFonts w:ascii="Times New Roman" w:hAnsi="Times New Roman"/>
          <w:sz w:val="28"/>
          <w:szCs w:val="28"/>
        </w:rPr>
        <w:t xml:space="preserve"> муниципальный округ Иркутской области.</w:t>
      </w:r>
    </w:p>
    <w:p w14:paraId="37DDA131" w14:textId="77777777" w:rsidR="00F01011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14. Финансирование расходов, связанных с ликвидацией до 31 декабря 202</w:t>
      </w:r>
      <w:r w:rsidR="00162770" w:rsidRPr="00A411CC">
        <w:rPr>
          <w:rFonts w:ascii="Times New Roman" w:hAnsi="Times New Roman"/>
          <w:sz w:val="28"/>
          <w:szCs w:val="28"/>
        </w:rPr>
        <w:t>5</w:t>
      </w:r>
      <w:r w:rsidRPr="00A411CC">
        <w:rPr>
          <w:rFonts w:ascii="Times New Roman" w:hAnsi="Times New Roman"/>
          <w:sz w:val="28"/>
          <w:szCs w:val="28"/>
        </w:rPr>
        <w:t xml:space="preserve"> года включительно</w:t>
      </w:r>
      <w:r w:rsidR="00162770" w:rsidRPr="00A411CC">
        <w:rPr>
          <w:rFonts w:ascii="Times New Roman" w:hAnsi="Times New Roman"/>
          <w:sz w:val="28"/>
          <w:szCs w:val="28"/>
        </w:rPr>
        <w:t xml:space="preserve"> предусмотреть</w:t>
      </w:r>
      <w:r w:rsidRPr="00A411CC">
        <w:rPr>
          <w:rFonts w:ascii="Times New Roman" w:hAnsi="Times New Roman"/>
          <w:sz w:val="28"/>
          <w:szCs w:val="28"/>
        </w:rPr>
        <w:t xml:space="preserve"> за счет средств бюджета </w:t>
      </w:r>
      <w:r w:rsidR="00162770" w:rsidRPr="00A411CC">
        <w:rPr>
          <w:rFonts w:ascii="Times New Roman" w:hAnsi="Times New Roman"/>
          <w:sz w:val="28"/>
          <w:szCs w:val="28"/>
        </w:rPr>
        <w:t>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>, а с 01 января 202</w:t>
      </w:r>
      <w:r w:rsidR="00162770" w:rsidRPr="00A411CC">
        <w:rPr>
          <w:rFonts w:ascii="Times New Roman" w:hAnsi="Times New Roman"/>
          <w:sz w:val="28"/>
          <w:szCs w:val="28"/>
        </w:rPr>
        <w:t>6</w:t>
      </w:r>
      <w:r w:rsidRPr="00A411CC">
        <w:rPr>
          <w:rFonts w:ascii="Times New Roman" w:hAnsi="Times New Roman"/>
          <w:sz w:val="28"/>
          <w:szCs w:val="28"/>
        </w:rPr>
        <w:t xml:space="preserve"> года - за счет средств бюджета муниципального образования – </w:t>
      </w:r>
      <w:r w:rsidR="00162770" w:rsidRPr="00A411CC">
        <w:rPr>
          <w:rFonts w:ascii="Times New Roman" w:hAnsi="Times New Roman"/>
          <w:sz w:val="28"/>
          <w:szCs w:val="28"/>
        </w:rPr>
        <w:t>Качугский</w:t>
      </w:r>
      <w:r w:rsidRPr="00A411CC">
        <w:rPr>
          <w:rFonts w:ascii="Times New Roman" w:hAnsi="Times New Roman"/>
          <w:sz w:val="28"/>
          <w:szCs w:val="28"/>
        </w:rPr>
        <w:t xml:space="preserve"> муниципальный округ Иркутской области.</w:t>
      </w:r>
    </w:p>
    <w:p w14:paraId="4C7DA619" w14:textId="77777777" w:rsidR="00741FDD" w:rsidRDefault="00741FDD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72981B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2E420DB0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>Председатель Думы муниципального района</w:t>
      </w:r>
    </w:p>
    <w:p w14:paraId="3713F686" w14:textId="77F6F490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 xml:space="preserve">«Качугский </w:t>
      </w:r>
      <w:proofErr w:type="gramStart"/>
      <w:r w:rsidRPr="00960B6A">
        <w:rPr>
          <w:sz w:val="28"/>
          <w:szCs w:val="28"/>
          <w:lang w:bidi="ru-RU"/>
        </w:rPr>
        <w:t xml:space="preserve">район»   </w:t>
      </w:r>
      <w:proofErr w:type="gramEnd"/>
      <w:r w:rsidRPr="00960B6A">
        <w:rPr>
          <w:sz w:val="28"/>
          <w:szCs w:val="28"/>
          <w:lang w:bidi="ru-RU"/>
        </w:rPr>
        <w:t xml:space="preserve">                                               </w:t>
      </w:r>
      <w:r w:rsidR="003C72EF">
        <w:rPr>
          <w:sz w:val="28"/>
          <w:szCs w:val="28"/>
          <w:lang w:bidi="ru-RU"/>
        </w:rPr>
        <w:t xml:space="preserve">         </w:t>
      </w:r>
      <w:r w:rsidRPr="00960B6A">
        <w:rPr>
          <w:sz w:val="28"/>
          <w:szCs w:val="28"/>
          <w:lang w:bidi="ru-RU"/>
        </w:rPr>
        <w:t xml:space="preserve">                            А.В. Саидов</w:t>
      </w:r>
    </w:p>
    <w:p w14:paraId="13E54780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4E15A49D" w14:textId="01AAE4FB" w:rsidR="00FB612A" w:rsidRPr="007F3CA9" w:rsidRDefault="007F3CA9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7F3CA9">
        <w:rPr>
          <w:sz w:val="28"/>
          <w:szCs w:val="28"/>
          <w:lang w:bidi="ru-RU"/>
        </w:rPr>
        <w:t>И.</w:t>
      </w:r>
      <w:r w:rsidR="003C72EF">
        <w:rPr>
          <w:sz w:val="28"/>
          <w:szCs w:val="28"/>
          <w:lang w:bidi="ru-RU"/>
        </w:rPr>
        <w:t xml:space="preserve"> </w:t>
      </w:r>
      <w:r w:rsidRPr="007F3CA9">
        <w:rPr>
          <w:sz w:val="28"/>
          <w:szCs w:val="28"/>
          <w:lang w:bidi="ru-RU"/>
        </w:rPr>
        <w:t>о. м</w:t>
      </w:r>
      <w:r w:rsidR="00FB612A" w:rsidRPr="007F3CA9">
        <w:rPr>
          <w:sz w:val="28"/>
          <w:szCs w:val="28"/>
          <w:lang w:bidi="ru-RU"/>
        </w:rPr>
        <w:t>эр</w:t>
      </w:r>
      <w:r w:rsidRPr="007F3CA9">
        <w:rPr>
          <w:sz w:val="28"/>
          <w:szCs w:val="28"/>
          <w:lang w:bidi="ru-RU"/>
        </w:rPr>
        <w:t>а</w:t>
      </w:r>
      <w:r w:rsidR="00FB612A" w:rsidRPr="007F3CA9">
        <w:rPr>
          <w:sz w:val="28"/>
          <w:szCs w:val="28"/>
          <w:lang w:bidi="ru-RU"/>
        </w:rPr>
        <w:t xml:space="preserve"> муниципального района </w:t>
      </w:r>
    </w:p>
    <w:p w14:paraId="2F58EC8F" w14:textId="77729429" w:rsidR="00FB612A" w:rsidRDefault="00FB612A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7F3CA9">
        <w:rPr>
          <w:sz w:val="28"/>
          <w:szCs w:val="28"/>
          <w:lang w:bidi="ru-RU"/>
        </w:rPr>
        <w:t xml:space="preserve">«Качугский </w:t>
      </w:r>
      <w:proofErr w:type="gramStart"/>
      <w:r w:rsidRPr="007F3CA9">
        <w:rPr>
          <w:sz w:val="28"/>
          <w:szCs w:val="28"/>
          <w:lang w:bidi="ru-RU"/>
        </w:rPr>
        <w:t xml:space="preserve">район»   </w:t>
      </w:r>
      <w:proofErr w:type="gramEnd"/>
      <w:r w:rsidRPr="007F3CA9">
        <w:rPr>
          <w:sz w:val="28"/>
          <w:szCs w:val="28"/>
          <w:lang w:bidi="ru-RU"/>
        </w:rPr>
        <w:t xml:space="preserve">                                                        </w:t>
      </w:r>
      <w:r w:rsidR="003C72EF">
        <w:rPr>
          <w:sz w:val="28"/>
          <w:szCs w:val="28"/>
          <w:lang w:bidi="ru-RU"/>
        </w:rPr>
        <w:t xml:space="preserve">          </w:t>
      </w:r>
      <w:r w:rsidRPr="007F3CA9">
        <w:rPr>
          <w:sz w:val="28"/>
          <w:szCs w:val="28"/>
          <w:lang w:bidi="ru-RU"/>
        </w:rPr>
        <w:t xml:space="preserve">                   </w:t>
      </w:r>
      <w:r w:rsidR="007F3CA9">
        <w:rPr>
          <w:sz w:val="28"/>
          <w:szCs w:val="28"/>
          <w:lang w:bidi="ru-RU"/>
        </w:rPr>
        <w:t>В.В. Семенов</w:t>
      </w:r>
    </w:p>
    <w:p w14:paraId="720E46E2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28C23D79" w14:textId="77777777" w:rsidR="00C65602" w:rsidRDefault="00C65602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3EBD033B" w14:textId="1EF9C5FD" w:rsidR="00625E47" w:rsidRPr="00661139" w:rsidRDefault="001F035A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625E47">
        <w:rPr>
          <w:rFonts w:ascii="Times New Roman" w:hAnsi="Times New Roman"/>
          <w:sz w:val="28"/>
          <w:szCs w:val="28"/>
        </w:rPr>
        <w:t xml:space="preserve"> </w:t>
      </w:r>
      <w:r w:rsidR="00A411CC">
        <w:rPr>
          <w:rFonts w:ascii="Times New Roman" w:hAnsi="Times New Roman"/>
          <w:sz w:val="28"/>
          <w:szCs w:val="28"/>
        </w:rPr>
        <w:t>июля</w:t>
      </w:r>
      <w:r w:rsidR="00625E47">
        <w:rPr>
          <w:rFonts w:ascii="Times New Roman" w:hAnsi="Times New Roman"/>
          <w:sz w:val="28"/>
          <w:szCs w:val="28"/>
        </w:rPr>
        <w:t xml:space="preserve"> 202</w:t>
      </w:r>
      <w:r w:rsidR="00A411CC">
        <w:rPr>
          <w:rFonts w:ascii="Times New Roman" w:hAnsi="Times New Roman"/>
          <w:sz w:val="28"/>
          <w:szCs w:val="28"/>
        </w:rPr>
        <w:t>5</w:t>
      </w:r>
      <w:r w:rsidR="00625E47" w:rsidRPr="00661139">
        <w:rPr>
          <w:rFonts w:ascii="Times New Roman" w:hAnsi="Times New Roman"/>
          <w:sz w:val="28"/>
          <w:szCs w:val="28"/>
        </w:rPr>
        <w:t xml:space="preserve"> г.</w:t>
      </w:r>
    </w:p>
    <w:p w14:paraId="317BBE08" w14:textId="77777777" w:rsidR="00625E47" w:rsidRPr="00661139" w:rsidRDefault="00625E47" w:rsidP="005910B6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 w:rsidRPr="00661139">
        <w:rPr>
          <w:rFonts w:ascii="Times New Roman" w:hAnsi="Times New Roman"/>
          <w:sz w:val="28"/>
          <w:szCs w:val="28"/>
        </w:rPr>
        <w:t>. Качуг</w:t>
      </w:r>
    </w:p>
    <w:p w14:paraId="7335F8D1" w14:textId="1BDE5104" w:rsidR="00625E47" w:rsidRDefault="00625E47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1F035A">
        <w:rPr>
          <w:rFonts w:ascii="Times New Roman" w:hAnsi="Times New Roman"/>
          <w:sz w:val="28"/>
          <w:szCs w:val="28"/>
        </w:rPr>
        <w:t>324</w:t>
      </w:r>
    </w:p>
    <w:p w14:paraId="789767CD" w14:textId="77777777" w:rsidR="00A411CC" w:rsidRPr="00765F67" w:rsidRDefault="00765F67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="00A411CC" w:rsidRPr="00765F67">
        <w:rPr>
          <w:rFonts w:ascii="Times New Roman" w:hAnsi="Times New Roman"/>
          <w:sz w:val="28"/>
          <w:szCs w:val="28"/>
        </w:rPr>
        <w:t>Приложение № 1</w:t>
      </w:r>
    </w:p>
    <w:p w14:paraId="637629AB" w14:textId="141F1CDF" w:rsidR="00A411CC" w:rsidRPr="00765F67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>к решению</w:t>
      </w:r>
      <w:r w:rsidR="00765F67" w:rsidRPr="00765F67">
        <w:rPr>
          <w:rFonts w:ascii="Times New Roman" w:hAnsi="Times New Roman"/>
          <w:sz w:val="28"/>
          <w:szCs w:val="28"/>
        </w:rPr>
        <w:t xml:space="preserve"> Думы </w:t>
      </w:r>
      <w:r w:rsidR="00765F67">
        <w:rPr>
          <w:rFonts w:ascii="Times New Roman" w:hAnsi="Times New Roman"/>
          <w:sz w:val="28"/>
          <w:szCs w:val="28"/>
        </w:rPr>
        <w:t>м</w:t>
      </w:r>
      <w:r w:rsidR="00765F67" w:rsidRPr="00765F67">
        <w:rPr>
          <w:rFonts w:ascii="Times New Roman" w:hAnsi="Times New Roman"/>
          <w:sz w:val="28"/>
          <w:szCs w:val="28"/>
        </w:rPr>
        <w:t>униципального</w:t>
      </w:r>
      <w:r w:rsidRPr="00765F67">
        <w:rPr>
          <w:rFonts w:ascii="Times New Roman" w:hAnsi="Times New Roman"/>
          <w:sz w:val="28"/>
          <w:szCs w:val="28"/>
        </w:rPr>
        <w:t xml:space="preserve"> </w:t>
      </w:r>
    </w:p>
    <w:p w14:paraId="47296B40" w14:textId="77777777" w:rsidR="00765F67" w:rsidRPr="00765F67" w:rsidRDefault="00765F67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1B043FD5" w14:textId="6950ED76" w:rsidR="00A411CC" w:rsidRPr="00765F67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1F035A">
        <w:rPr>
          <w:rFonts w:ascii="Times New Roman" w:hAnsi="Times New Roman"/>
          <w:sz w:val="28"/>
          <w:szCs w:val="28"/>
        </w:rPr>
        <w:t>25</w:t>
      </w:r>
      <w:r w:rsidR="00765F67" w:rsidRPr="00765F67">
        <w:rPr>
          <w:rFonts w:ascii="Times New Roman" w:hAnsi="Times New Roman"/>
          <w:sz w:val="28"/>
          <w:szCs w:val="28"/>
        </w:rPr>
        <w:t xml:space="preserve"> июля </w:t>
      </w:r>
      <w:r w:rsidRPr="00765F67">
        <w:rPr>
          <w:rFonts w:ascii="Times New Roman" w:hAnsi="Times New Roman"/>
          <w:sz w:val="28"/>
          <w:szCs w:val="28"/>
        </w:rPr>
        <w:t>202</w:t>
      </w:r>
      <w:r w:rsidR="00765F67" w:rsidRPr="00765F67">
        <w:rPr>
          <w:rFonts w:ascii="Times New Roman" w:hAnsi="Times New Roman"/>
          <w:sz w:val="28"/>
          <w:szCs w:val="28"/>
        </w:rPr>
        <w:t>5</w:t>
      </w:r>
      <w:r w:rsidRPr="00765F67">
        <w:rPr>
          <w:rFonts w:ascii="Times New Roman" w:hAnsi="Times New Roman"/>
          <w:sz w:val="28"/>
          <w:szCs w:val="28"/>
        </w:rPr>
        <w:t xml:space="preserve"> год</w:t>
      </w:r>
      <w:r w:rsidR="00765F67"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1F035A">
        <w:rPr>
          <w:rFonts w:ascii="Times New Roman" w:hAnsi="Times New Roman"/>
          <w:sz w:val="28"/>
          <w:szCs w:val="28"/>
        </w:rPr>
        <w:t>324</w:t>
      </w:r>
    </w:p>
    <w:p w14:paraId="0D119018" w14:textId="77777777" w:rsidR="00A411CC" w:rsidRDefault="00A411CC" w:rsidP="00A411CC">
      <w:pPr>
        <w:widowControl w:val="0"/>
        <w:jc w:val="center"/>
      </w:pPr>
    </w:p>
    <w:p w14:paraId="75D1A7A8" w14:textId="77777777" w:rsidR="0061327C" w:rsidRDefault="0061327C" w:rsidP="00A411CC">
      <w:pPr>
        <w:widowControl w:val="0"/>
        <w:jc w:val="center"/>
      </w:pPr>
    </w:p>
    <w:p w14:paraId="0719C80E" w14:textId="77777777" w:rsidR="00A411CC" w:rsidRDefault="00A411CC" w:rsidP="0061327C">
      <w:pPr>
        <w:pStyle w:val="20"/>
        <w:tabs>
          <w:tab w:val="left" w:pos="360"/>
        </w:tabs>
        <w:spacing w:line="240" w:lineRule="auto"/>
        <w:ind w:firstLine="0"/>
        <w:jc w:val="center"/>
        <w:rPr>
          <w:sz w:val="28"/>
          <w:szCs w:val="28"/>
          <w:lang w:bidi="ru-RU"/>
        </w:rPr>
      </w:pPr>
      <w:r w:rsidRPr="00765F67">
        <w:rPr>
          <w:sz w:val="28"/>
          <w:szCs w:val="28"/>
          <w:lang w:bidi="ru-RU"/>
        </w:rPr>
        <w:t>СОСТАВ</w:t>
      </w:r>
    </w:p>
    <w:p w14:paraId="031C637B" w14:textId="77777777" w:rsidR="0061327C" w:rsidRDefault="0061327C" w:rsidP="002440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ликвидационной комиссии </w:t>
      </w:r>
      <w:r w:rsidR="00C65602">
        <w:rPr>
          <w:rFonts w:ascii="Times New Roman" w:hAnsi="Times New Roman"/>
          <w:sz w:val="28"/>
          <w:szCs w:val="28"/>
        </w:rPr>
        <w:t xml:space="preserve">Финансового управления муниципального образования </w:t>
      </w:r>
      <w:r w:rsidR="00C65602" w:rsidRPr="00A411CC">
        <w:rPr>
          <w:rFonts w:ascii="Times New Roman" w:hAnsi="Times New Roman"/>
          <w:sz w:val="28"/>
          <w:szCs w:val="28"/>
        </w:rPr>
        <w:t>«Качугский район»</w:t>
      </w:r>
      <w:r w:rsidR="00C65602">
        <w:rPr>
          <w:rFonts w:ascii="Times New Roman" w:hAnsi="Times New Roman"/>
          <w:sz w:val="28"/>
          <w:szCs w:val="28"/>
        </w:rPr>
        <w:t xml:space="preserve">  </w:t>
      </w:r>
      <w:r w:rsidR="00244003" w:rsidRPr="00A411CC">
        <w:rPr>
          <w:rFonts w:ascii="Times New Roman" w:hAnsi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 xml:space="preserve"> </w:t>
      </w:r>
    </w:p>
    <w:p w14:paraId="73212778" w14:textId="77777777" w:rsidR="00244003" w:rsidRPr="00B272F7" w:rsidRDefault="00244003" w:rsidP="00244003">
      <w:pPr>
        <w:widowControl w:val="0"/>
        <w:spacing w:after="0" w:line="240" w:lineRule="auto"/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3937"/>
        <w:gridCol w:w="4815"/>
      </w:tblGrid>
      <w:tr w:rsidR="00A411CC" w14:paraId="318B0415" w14:textId="77777777" w:rsidTr="00831BC5">
        <w:tc>
          <w:tcPr>
            <w:tcW w:w="594" w:type="dxa"/>
            <w:vAlign w:val="center"/>
          </w:tcPr>
          <w:p w14:paraId="59F412DE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№ п/п</w:t>
            </w:r>
          </w:p>
        </w:tc>
        <w:tc>
          <w:tcPr>
            <w:tcW w:w="3937" w:type="dxa"/>
            <w:vAlign w:val="center"/>
          </w:tcPr>
          <w:p w14:paraId="0384AB30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Фамилия Имя Отчество</w:t>
            </w:r>
          </w:p>
        </w:tc>
        <w:tc>
          <w:tcPr>
            <w:tcW w:w="4815" w:type="dxa"/>
            <w:vAlign w:val="center"/>
          </w:tcPr>
          <w:p w14:paraId="13A8106E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должность</w:t>
            </w:r>
          </w:p>
        </w:tc>
      </w:tr>
      <w:tr w:rsidR="00A411CC" w14:paraId="40891203" w14:textId="77777777" w:rsidTr="00831BC5">
        <w:tc>
          <w:tcPr>
            <w:tcW w:w="594" w:type="dxa"/>
            <w:vAlign w:val="center"/>
          </w:tcPr>
          <w:p w14:paraId="3D287557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1</w:t>
            </w:r>
          </w:p>
        </w:tc>
        <w:tc>
          <w:tcPr>
            <w:tcW w:w="3937" w:type="dxa"/>
            <w:vAlign w:val="center"/>
          </w:tcPr>
          <w:p w14:paraId="542A7108" w14:textId="77777777" w:rsidR="00A411CC" w:rsidRPr="00831BC5" w:rsidRDefault="00C65602" w:rsidP="00831BC5">
            <w:pPr>
              <w:pStyle w:val="20"/>
              <w:tabs>
                <w:tab w:val="left" w:pos="360"/>
              </w:tabs>
              <w:spacing w:line="240" w:lineRule="auto"/>
              <w:ind w:right="-23"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>Винокурова Ирина Владимировна</w:t>
            </w:r>
          </w:p>
        </w:tc>
        <w:tc>
          <w:tcPr>
            <w:tcW w:w="4815" w:type="dxa"/>
            <w:vAlign w:val="center"/>
          </w:tcPr>
          <w:p w14:paraId="7B3F255B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председатель ликвидационной комиссии</w:t>
            </w:r>
          </w:p>
        </w:tc>
      </w:tr>
      <w:tr w:rsidR="00A411CC" w14:paraId="25B7E188" w14:textId="77777777" w:rsidTr="00831BC5">
        <w:tc>
          <w:tcPr>
            <w:tcW w:w="594" w:type="dxa"/>
            <w:vAlign w:val="center"/>
          </w:tcPr>
          <w:p w14:paraId="6584E3F7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2</w:t>
            </w:r>
          </w:p>
        </w:tc>
        <w:tc>
          <w:tcPr>
            <w:tcW w:w="3937" w:type="dxa"/>
            <w:vAlign w:val="center"/>
          </w:tcPr>
          <w:p w14:paraId="362A63A2" w14:textId="0C643773" w:rsidR="00A411CC" w:rsidRPr="00831BC5" w:rsidRDefault="003C72EF" w:rsidP="00244003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>Петухова Елена Владимировна</w:t>
            </w:r>
            <w:r w:rsidR="00244003">
              <w:rPr>
                <w:sz w:val="28"/>
                <w:szCs w:val="28"/>
                <w:lang w:eastAsia="en-US" w:bidi="ru-RU"/>
              </w:rPr>
              <w:t xml:space="preserve"> </w:t>
            </w:r>
          </w:p>
        </w:tc>
        <w:tc>
          <w:tcPr>
            <w:tcW w:w="4815" w:type="dxa"/>
            <w:vAlign w:val="center"/>
          </w:tcPr>
          <w:p w14:paraId="133CFCB8" w14:textId="77777777" w:rsidR="00A411CC" w:rsidRPr="00831BC5" w:rsidRDefault="005910B6" w:rsidP="005910B6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 xml:space="preserve">Заместитель </w:t>
            </w:r>
            <w:r w:rsidRPr="00831BC5">
              <w:rPr>
                <w:sz w:val="28"/>
                <w:szCs w:val="28"/>
                <w:lang w:eastAsia="en-US" w:bidi="ru-RU"/>
              </w:rPr>
              <w:t>председател</w:t>
            </w:r>
            <w:r>
              <w:rPr>
                <w:sz w:val="28"/>
                <w:szCs w:val="28"/>
                <w:lang w:eastAsia="en-US" w:bidi="ru-RU"/>
              </w:rPr>
              <w:t>я</w:t>
            </w:r>
            <w:r w:rsidRPr="00831BC5">
              <w:rPr>
                <w:sz w:val="28"/>
                <w:szCs w:val="28"/>
                <w:lang w:eastAsia="en-US" w:bidi="ru-RU"/>
              </w:rPr>
              <w:t xml:space="preserve"> ликвидационной комиссии</w:t>
            </w:r>
          </w:p>
        </w:tc>
      </w:tr>
      <w:tr w:rsidR="00A411CC" w14:paraId="45D0C98D" w14:textId="77777777" w:rsidTr="00831BC5">
        <w:tc>
          <w:tcPr>
            <w:tcW w:w="594" w:type="dxa"/>
            <w:vAlign w:val="center"/>
          </w:tcPr>
          <w:p w14:paraId="1A53EB36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3</w:t>
            </w:r>
          </w:p>
        </w:tc>
        <w:tc>
          <w:tcPr>
            <w:tcW w:w="3937" w:type="dxa"/>
            <w:vAlign w:val="center"/>
          </w:tcPr>
          <w:p w14:paraId="20733110" w14:textId="6C8482B1" w:rsidR="00A411CC" w:rsidRPr="00831BC5" w:rsidRDefault="003C72EF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>Карташова Светлана Викторовна</w:t>
            </w:r>
            <w:r w:rsidR="00244003">
              <w:rPr>
                <w:sz w:val="28"/>
                <w:szCs w:val="28"/>
                <w:lang w:eastAsia="en-US" w:bidi="ru-RU"/>
              </w:rPr>
              <w:t xml:space="preserve"> </w:t>
            </w:r>
          </w:p>
        </w:tc>
        <w:tc>
          <w:tcPr>
            <w:tcW w:w="4815" w:type="dxa"/>
            <w:vAlign w:val="center"/>
          </w:tcPr>
          <w:p w14:paraId="7E2E005C" w14:textId="77777777" w:rsidR="00A411CC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секретарь ликвидационной комиссии</w:t>
            </w:r>
          </w:p>
        </w:tc>
      </w:tr>
      <w:tr w:rsidR="005910B6" w14:paraId="24E5D32D" w14:textId="77777777" w:rsidTr="00831BC5">
        <w:tc>
          <w:tcPr>
            <w:tcW w:w="594" w:type="dxa"/>
            <w:vAlign w:val="center"/>
          </w:tcPr>
          <w:p w14:paraId="75D0F113" w14:textId="77777777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3937" w:type="dxa"/>
            <w:vAlign w:val="center"/>
          </w:tcPr>
          <w:p w14:paraId="6BBD5159" w14:textId="3B424B92" w:rsidR="005910B6" w:rsidRDefault="003C72EF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Мохосова Ирина Владимировна</w:t>
            </w:r>
            <w:r w:rsidR="00244003">
              <w:rPr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4815" w:type="dxa"/>
            <w:vAlign w:val="center"/>
          </w:tcPr>
          <w:p w14:paraId="58E6AF74" w14:textId="7959F65A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 ликвидационной комиссии</w:t>
            </w:r>
          </w:p>
        </w:tc>
      </w:tr>
      <w:tr w:rsidR="005910B6" w14:paraId="0E486348" w14:textId="77777777" w:rsidTr="00831BC5">
        <w:tc>
          <w:tcPr>
            <w:tcW w:w="594" w:type="dxa"/>
            <w:vAlign w:val="center"/>
          </w:tcPr>
          <w:p w14:paraId="1FE33D9E" w14:textId="77777777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5</w:t>
            </w:r>
          </w:p>
        </w:tc>
        <w:tc>
          <w:tcPr>
            <w:tcW w:w="3937" w:type="dxa"/>
            <w:vAlign w:val="center"/>
          </w:tcPr>
          <w:p w14:paraId="6BBF88D3" w14:textId="2CEF74F7" w:rsidR="005910B6" w:rsidRDefault="00244003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 </w:t>
            </w:r>
            <w:r w:rsidR="003C72EF">
              <w:rPr>
                <w:sz w:val="28"/>
                <w:szCs w:val="28"/>
                <w:lang w:bidi="ru-RU"/>
              </w:rPr>
              <w:t>Щапова Наталья Валерьевна</w:t>
            </w:r>
          </w:p>
        </w:tc>
        <w:tc>
          <w:tcPr>
            <w:tcW w:w="4815" w:type="dxa"/>
            <w:vAlign w:val="center"/>
          </w:tcPr>
          <w:p w14:paraId="2DF0E9DC" w14:textId="7966F893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 ликвидационной комиссии</w:t>
            </w:r>
          </w:p>
        </w:tc>
      </w:tr>
    </w:tbl>
    <w:p w14:paraId="0A158A24" w14:textId="77777777" w:rsidR="00A411CC" w:rsidRDefault="00A411CC" w:rsidP="00A411CC">
      <w:pPr>
        <w:widowControl w:val="0"/>
        <w:rPr>
          <w:bCs/>
        </w:rPr>
      </w:pPr>
    </w:p>
    <w:p w14:paraId="77613767" w14:textId="77777777" w:rsidR="00244003" w:rsidRDefault="00244003" w:rsidP="00A411CC">
      <w:pPr>
        <w:widowControl w:val="0"/>
        <w:rPr>
          <w:bCs/>
        </w:rPr>
      </w:pPr>
    </w:p>
    <w:p w14:paraId="679770B0" w14:textId="77777777" w:rsidR="00244003" w:rsidRDefault="00244003" w:rsidP="00A411CC">
      <w:pPr>
        <w:widowControl w:val="0"/>
        <w:rPr>
          <w:bCs/>
        </w:rPr>
      </w:pPr>
    </w:p>
    <w:p w14:paraId="37CAFCF6" w14:textId="77777777" w:rsidR="00244003" w:rsidRDefault="00244003" w:rsidP="00A411CC">
      <w:pPr>
        <w:widowControl w:val="0"/>
        <w:rPr>
          <w:bCs/>
        </w:rPr>
      </w:pPr>
    </w:p>
    <w:p w14:paraId="015727DD" w14:textId="77777777" w:rsidR="00244003" w:rsidRDefault="00244003" w:rsidP="00A411CC">
      <w:pPr>
        <w:widowControl w:val="0"/>
        <w:rPr>
          <w:bCs/>
        </w:rPr>
      </w:pPr>
    </w:p>
    <w:p w14:paraId="07A0E922" w14:textId="77777777" w:rsidR="00244003" w:rsidRDefault="00244003" w:rsidP="00A411CC">
      <w:pPr>
        <w:widowControl w:val="0"/>
        <w:rPr>
          <w:bCs/>
        </w:rPr>
      </w:pPr>
    </w:p>
    <w:p w14:paraId="431C7865" w14:textId="77777777" w:rsidR="00244003" w:rsidRDefault="00244003" w:rsidP="00A411CC">
      <w:pPr>
        <w:widowControl w:val="0"/>
        <w:rPr>
          <w:bCs/>
        </w:rPr>
      </w:pPr>
    </w:p>
    <w:p w14:paraId="3643A521" w14:textId="77777777" w:rsidR="00244003" w:rsidRDefault="00244003" w:rsidP="00A411CC">
      <w:pPr>
        <w:widowControl w:val="0"/>
        <w:rPr>
          <w:bCs/>
        </w:rPr>
      </w:pPr>
    </w:p>
    <w:p w14:paraId="5C22AA78" w14:textId="77777777" w:rsidR="00244003" w:rsidRDefault="00244003" w:rsidP="00A411CC">
      <w:pPr>
        <w:widowControl w:val="0"/>
        <w:rPr>
          <w:bCs/>
        </w:rPr>
      </w:pPr>
    </w:p>
    <w:p w14:paraId="38F2A260" w14:textId="77777777" w:rsidR="00244003" w:rsidRDefault="00244003" w:rsidP="00A411CC">
      <w:pPr>
        <w:widowControl w:val="0"/>
        <w:rPr>
          <w:bCs/>
        </w:rPr>
      </w:pPr>
    </w:p>
    <w:p w14:paraId="4F4BFC1D" w14:textId="77777777" w:rsidR="00244003" w:rsidRDefault="00244003" w:rsidP="00A411CC">
      <w:pPr>
        <w:widowControl w:val="0"/>
        <w:rPr>
          <w:bCs/>
        </w:rPr>
      </w:pPr>
    </w:p>
    <w:p w14:paraId="3113CA10" w14:textId="77777777" w:rsidR="00A411CC" w:rsidRDefault="00A411CC" w:rsidP="00A411CC"/>
    <w:p w14:paraId="5F3BA65F" w14:textId="77777777" w:rsidR="00A411CC" w:rsidRDefault="00A411CC" w:rsidP="00A411CC"/>
    <w:p w14:paraId="0E6A6D32" w14:textId="77777777" w:rsidR="00A411CC" w:rsidRDefault="00A411CC" w:rsidP="00A411CC"/>
    <w:p w14:paraId="23EBD31C" w14:textId="77777777" w:rsidR="00A411CC" w:rsidRDefault="00A411CC" w:rsidP="00A411CC"/>
    <w:p w14:paraId="290E98A3" w14:textId="77777777" w:rsidR="00A411CC" w:rsidRDefault="00A411CC" w:rsidP="00A411CC"/>
    <w:p w14:paraId="30027949" w14:textId="77777777" w:rsidR="00A411CC" w:rsidRDefault="00A411CC" w:rsidP="00A411CC"/>
    <w:p w14:paraId="69F3B7B7" w14:textId="77777777" w:rsidR="00A411CC" w:rsidRDefault="00A411CC" w:rsidP="00A411CC"/>
    <w:p w14:paraId="1C128743" w14:textId="77777777" w:rsidR="00831BC5" w:rsidRPr="00765F67" w:rsidRDefault="00831BC5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14:paraId="0DDBE3B8" w14:textId="7E5B1F3A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решению Думы </w:t>
      </w:r>
      <w:r>
        <w:rPr>
          <w:rFonts w:ascii="Times New Roman" w:hAnsi="Times New Roman"/>
          <w:sz w:val="28"/>
          <w:szCs w:val="28"/>
        </w:rPr>
        <w:t>м</w:t>
      </w:r>
      <w:r w:rsidRPr="00765F67">
        <w:rPr>
          <w:rFonts w:ascii="Times New Roman" w:hAnsi="Times New Roman"/>
          <w:sz w:val="28"/>
          <w:szCs w:val="28"/>
        </w:rPr>
        <w:t xml:space="preserve">униципального </w:t>
      </w:r>
    </w:p>
    <w:p w14:paraId="47BBBD2B" w14:textId="77777777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085504B9" w14:textId="4AA84CDB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1F035A">
        <w:rPr>
          <w:rFonts w:ascii="Times New Roman" w:hAnsi="Times New Roman"/>
          <w:sz w:val="28"/>
          <w:szCs w:val="28"/>
        </w:rPr>
        <w:t>25</w:t>
      </w:r>
      <w:r w:rsidRPr="00765F67">
        <w:rPr>
          <w:rFonts w:ascii="Times New Roman" w:hAnsi="Times New Roman"/>
          <w:sz w:val="28"/>
          <w:szCs w:val="28"/>
        </w:rPr>
        <w:t xml:space="preserve"> июля 2025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1F035A">
        <w:rPr>
          <w:rFonts w:ascii="Times New Roman" w:hAnsi="Times New Roman"/>
          <w:sz w:val="28"/>
          <w:szCs w:val="28"/>
        </w:rPr>
        <w:t>324</w:t>
      </w:r>
    </w:p>
    <w:p w14:paraId="40A2E87A" w14:textId="77777777" w:rsidR="00A411CC" w:rsidRDefault="00A411CC" w:rsidP="00A63513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14:paraId="44BD5DCC" w14:textId="77777777" w:rsidR="005910B6" w:rsidRPr="00F4511C" w:rsidRDefault="005910B6" w:rsidP="00A63513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14:paraId="2FC42DE8" w14:textId="77777777" w:rsidR="00A411CC" w:rsidRDefault="00A411CC" w:rsidP="00A635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14:paraId="1421EC1C" w14:textId="77777777" w:rsidR="00A411CC" w:rsidRDefault="00244003" w:rsidP="00E409E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Pr="00A411CC">
        <w:rPr>
          <w:rFonts w:ascii="Times New Roman" w:hAnsi="Times New Roman"/>
          <w:sz w:val="28"/>
          <w:szCs w:val="28"/>
        </w:rPr>
        <w:t>ликвидационной комиссии</w:t>
      </w:r>
      <w:r w:rsidR="00F429FE" w:rsidRPr="00F429FE">
        <w:rPr>
          <w:rFonts w:ascii="Times New Roman" w:hAnsi="Times New Roman"/>
          <w:sz w:val="28"/>
          <w:szCs w:val="28"/>
        </w:rPr>
        <w:t xml:space="preserve"> </w:t>
      </w:r>
      <w:r w:rsidR="00F429FE">
        <w:rPr>
          <w:rFonts w:ascii="Times New Roman" w:hAnsi="Times New Roman"/>
          <w:sz w:val="28"/>
          <w:szCs w:val="28"/>
        </w:rPr>
        <w:t xml:space="preserve">Финансового управления муниципального образования </w:t>
      </w:r>
      <w:r w:rsidR="00F429FE" w:rsidRPr="00A411CC">
        <w:rPr>
          <w:rFonts w:ascii="Times New Roman" w:hAnsi="Times New Roman"/>
          <w:sz w:val="28"/>
          <w:szCs w:val="28"/>
        </w:rPr>
        <w:t>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 </w:t>
      </w:r>
      <w:r w:rsidR="00F429FE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 xml:space="preserve">  </w:t>
      </w:r>
    </w:p>
    <w:p w14:paraId="746BA4F1" w14:textId="77777777" w:rsidR="00E409EC" w:rsidRPr="00A63513" w:rsidRDefault="00E409EC" w:rsidP="00E409E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3A949" w14:textId="77777777" w:rsidR="00A411CC" w:rsidRPr="00A63513" w:rsidRDefault="00A411CC" w:rsidP="00A6351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01A2398E" w14:textId="77777777" w:rsidR="00A411CC" w:rsidRPr="00B9783D" w:rsidRDefault="00A411CC" w:rsidP="00A411CC">
      <w:pPr>
        <w:pStyle w:val="Style6"/>
        <w:spacing w:line="240" w:lineRule="auto"/>
        <w:ind w:left="720"/>
        <w:rPr>
          <w:rStyle w:val="FontStyle24"/>
        </w:rPr>
      </w:pPr>
    </w:p>
    <w:p w14:paraId="47869C81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Настоящее положение разработано в соответствии</w:t>
      </w:r>
      <w:r w:rsidR="00A63513" w:rsidRPr="00A63513">
        <w:rPr>
          <w:rFonts w:ascii="Times New Roman" w:hAnsi="Times New Roman"/>
          <w:sz w:val="28"/>
          <w:szCs w:val="28"/>
        </w:rPr>
        <w:t xml:space="preserve"> с Гражданским кодексом Российской Федерации,</w:t>
      </w:r>
      <w:r w:rsidRPr="00A63513">
        <w:rPr>
          <w:rFonts w:ascii="Times New Roman" w:hAnsi="Times New Roman"/>
          <w:sz w:val="28"/>
          <w:szCs w:val="28"/>
        </w:rPr>
        <w:t xml:space="preserve"> Федеральным законом «Об общих принципах организации     местного    самоуправления    в Российской Федерации» от 06.10.2003 года № 131-ФЗ</w:t>
      </w:r>
      <w:r w:rsidR="00A63513" w:rsidRPr="00A63513">
        <w:rPr>
          <w:rFonts w:ascii="Times New Roman" w:hAnsi="Times New Roman"/>
          <w:sz w:val="28"/>
          <w:szCs w:val="28"/>
        </w:rPr>
        <w:t>,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Законом Иркутской области от 28.10.2024 г.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№ 84-ОЗ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«О преобразовании всех поселений, входящих в состав муниципального образования «Качугский район» Иркутской области, путем их объединения</w:t>
      </w:r>
      <w:r w:rsidR="00A63513">
        <w:rPr>
          <w:rFonts w:ascii="Times New Roman" w:hAnsi="Times New Roman"/>
          <w:sz w:val="28"/>
          <w:szCs w:val="28"/>
        </w:rPr>
        <w:t>»</w:t>
      </w:r>
      <w:r w:rsidRPr="00A63513">
        <w:rPr>
          <w:rFonts w:ascii="Times New Roman" w:hAnsi="Times New Roman"/>
          <w:sz w:val="28"/>
          <w:szCs w:val="28"/>
        </w:rPr>
        <w:t xml:space="preserve"> в связи с прекращением полномочий </w:t>
      </w:r>
      <w:r w:rsidR="00F429FE">
        <w:rPr>
          <w:rFonts w:ascii="Times New Roman" w:hAnsi="Times New Roman"/>
          <w:sz w:val="28"/>
          <w:szCs w:val="28"/>
        </w:rPr>
        <w:t xml:space="preserve">Финансового управления муниципального образования </w:t>
      </w:r>
      <w:r w:rsidR="00F429FE" w:rsidRPr="00A411CC">
        <w:rPr>
          <w:rFonts w:ascii="Times New Roman" w:hAnsi="Times New Roman"/>
          <w:sz w:val="28"/>
          <w:szCs w:val="28"/>
        </w:rPr>
        <w:t>«Качугский район»</w:t>
      </w:r>
      <w:r w:rsidR="004F2AFA">
        <w:rPr>
          <w:rFonts w:ascii="Times New Roman" w:hAnsi="Times New Roman"/>
          <w:sz w:val="28"/>
          <w:szCs w:val="28"/>
        </w:rPr>
        <w:t xml:space="preserve">.              </w:t>
      </w:r>
    </w:p>
    <w:p w14:paraId="122EE93E" w14:textId="32653F9D" w:rsidR="009E552D" w:rsidRDefault="009E552D" w:rsidP="009E55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>Настоящее Положение определяет порядок формирования ликвидационной комиссии</w:t>
      </w:r>
      <w:r w:rsidR="00F429FE">
        <w:rPr>
          <w:rFonts w:ascii="Times New Roman" w:hAnsi="Times New Roman"/>
          <w:sz w:val="28"/>
          <w:szCs w:val="28"/>
        </w:rPr>
        <w:t xml:space="preserve"> Финансового управления муниципального образования </w:t>
      </w:r>
      <w:r w:rsidR="00F429FE" w:rsidRPr="00A411CC">
        <w:rPr>
          <w:rFonts w:ascii="Times New Roman" w:hAnsi="Times New Roman"/>
          <w:sz w:val="28"/>
          <w:szCs w:val="28"/>
        </w:rPr>
        <w:t>«Качугский район»</w:t>
      </w:r>
      <w:r w:rsidR="00F429FE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(далее - ликвидационная комиссия)</w:t>
      </w:r>
      <w:r w:rsidR="00A411CC" w:rsidRPr="00A63513">
        <w:rPr>
          <w:rFonts w:ascii="Times New Roman" w:hAnsi="Times New Roman"/>
          <w:sz w:val="28"/>
          <w:szCs w:val="28"/>
        </w:rPr>
        <w:t>, ее функции, порядок работы и принятия решений, а также правовой статус членов ликвидационной комиссии.</w:t>
      </w:r>
    </w:p>
    <w:p w14:paraId="2CB6AF70" w14:textId="7AF685A7" w:rsidR="00A411CC" w:rsidRPr="00A63513" w:rsidRDefault="00A411CC" w:rsidP="009E552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1.2.</w:t>
      </w:r>
      <w:r w:rsidRPr="00A63513">
        <w:rPr>
          <w:rFonts w:ascii="Times New Roman" w:hAnsi="Times New Roman"/>
          <w:sz w:val="28"/>
          <w:szCs w:val="28"/>
        </w:rPr>
        <w:tab/>
        <w:t>Ликвидационная комиссия</w:t>
      </w:r>
      <w:r w:rsidR="009E552D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– уполномоченное</w:t>
      </w:r>
      <w:r w:rsidR="004F2AFA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Думой</w:t>
      </w:r>
      <w:r w:rsidR="004F2AFA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Pr="00A63513">
        <w:rPr>
          <w:rFonts w:ascii="Times New Roman" w:hAnsi="Times New Roman"/>
          <w:sz w:val="28"/>
          <w:szCs w:val="28"/>
        </w:rPr>
        <w:t xml:space="preserve"> лицо, обеспечивающее реализацию полномочий по управлению делами ликвидируемого </w:t>
      </w:r>
      <w:r w:rsidR="004F2AFA">
        <w:rPr>
          <w:rFonts w:ascii="Times New Roman" w:hAnsi="Times New Roman"/>
          <w:sz w:val="28"/>
          <w:szCs w:val="28"/>
        </w:rPr>
        <w:t>исполнительно-распорядительного</w:t>
      </w:r>
      <w:r w:rsidRPr="00A63513">
        <w:rPr>
          <w:rFonts w:ascii="Times New Roman" w:hAnsi="Times New Roman"/>
          <w:sz w:val="28"/>
          <w:szCs w:val="28"/>
        </w:rPr>
        <w:t xml:space="preserve"> органа местного самоуправления </w:t>
      </w:r>
      <w:r w:rsidR="00A63513">
        <w:rPr>
          <w:rFonts w:ascii="Times New Roman" w:hAnsi="Times New Roman"/>
          <w:sz w:val="28"/>
          <w:szCs w:val="28"/>
        </w:rPr>
        <w:t>муниципального образования «Качугский район»</w:t>
      </w:r>
      <w:r w:rsidR="004F2AFA">
        <w:rPr>
          <w:rFonts w:ascii="Times New Roman" w:hAnsi="Times New Roman"/>
          <w:sz w:val="28"/>
          <w:szCs w:val="28"/>
        </w:rPr>
        <w:t xml:space="preserve"> - </w:t>
      </w:r>
      <w:r w:rsidR="00F429FE">
        <w:rPr>
          <w:rFonts w:ascii="Times New Roman" w:hAnsi="Times New Roman"/>
          <w:sz w:val="28"/>
          <w:szCs w:val="28"/>
        </w:rPr>
        <w:t xml:space="preserve">Финансового управления муниципального образования </w:t>
      </w:r>
      <w:r w:rsidR="00F429FE" w:rsidRPr="00A411CC">
        <w:rPr>
          <w:rFonts w:ascii="Times New Roman" w:hAnsi="Times New Roman"/>
          <w:sz w:val="28"/>
          <w:szCs w:val="28"/>
        </w:rPr>
        <w:t>«Качугский район»</w:t>
      </w:r>
      <w:r w:rsidR="00F429FE" w:rsidRPr="00A63513">
        <w:rPr>
          <w:rFonts w:ascii="Times New Roman" w:hAnsi="Times New Roman"/>
          <w:sz w:val="28"/>
          <w:szCs w:val="28"/>
        </w:rPr>
        <w:t xml:space="preserve"> </w:t>
      </w:r>
      <w:r w:rsidR="004F2AFA" w:rsidRPr="00A63513">
        <w:rPr>
          <w:rFonts w:ascii="Times New Roman" w:hAnsi="Times New Roman"/>
          <w:sz w:val="28"/>
          <w:szCs w:val="28"/>
        </w:rPr>
        <w:t>(далее –</w:t>
      </w:r>
      <w:r w:rsidR="00E409EC">
        <w:rPr>
          <w:rFonts w:ascii="Times New Roman" w:hAnsi="Times New Roman"/>
          <w:sz w:val="28"/>
          <w:szCs w:val="28"/>
        </w:rPr>
        <w:t xml:space="preserve"> </w:t>
      </w:r>
      <w:r w:rsidR="00F429FE">
        <w:rPr>
          <w:rFonts w:ascii="Times New Roman" w:hAnsi="Times New Roman"/>
          <w:sz w:val="28"/>
          <w:szCs w:val="28"/>
        </w:rPr>
        <w:t>Финансовое управление</w:t>
      </w:r>
      <w:r w:rsidR="004F2AFA" w:rsidRPr="00A63513">
        <w:rPr>
          <w:rFonts w:ascii="Times New Roman" w:hAnsi="Times New Roman"/>
          <w:sz w:val="28"/>
          <w:szCs w:val="28"/>
        </w:rPr>
        <w:t>)</w:t>
      </w:r>
      <w:r w:rsidRPr="00A63513">
        <w:rPr>
          <w:rFonts w:ascii="Times New Roman" w:hAnsi="Times New Roman"/>
          <w:sz w:val="28"/>
          <w:szCs w:val="28"/>
        </w:rPr>
        <w:t xml:space="preserve"> в течение всего периода ликвидации.</w:t>
      </w:r>
    </w:p>
    <w:p w14:paraId="77753333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1.3</w:t>
      </w:r>
      <w:r w:rsidR="00A63513" w:rsidRPr="00A63513">
        <w:rPr>
          <w:rFonts w:ascii="Times New Roman" w:hAnsi="Times New Roman"/>
          <w:sz w:val="28"/>
          <w:szCs w:val="28"/>
        </w:rPr>
        <w:t>.</w:t>
      </w:r>
      <w:r w:rsidR="00A63513" w:rsidRPr="00A63513">
        <w:rPr>
          <w:rFonts w:ascii="Times New Roman" w:hAnsi="Times New Roman"/>
          <w:sz w:val="28"/>
          <w:szCs w:val="28"/>
        </w:rPr>
        <w:tab/>
        <w:t>Ликвидация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4F2AFA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 считается завершенной, после внесения об этом записи в Единый государственный реестр юридических лиц в порядке, установленном Федеральным законом «О государственной регистрации юридических лиц и индивидуальных предпринимателей» от 08.08.2001 года № 129-ФЗ.</w:t>
      </w:r>
    </w:p>
    <w:p w14:paraId="663A31B9" w14:textId="77777777" w:rsidR="00A411CC" w:rsidRDefault="00A411CC" w:rsidP="00A6351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 xml:space="preserve"> Формирование ликвидационной комиссии</w:t>
      </w:r>
    </w:p>
    <w:p w14:paraId="61926C55" w14:textId="7385E8D3" w:rsidR="00A411CC" w:rsidRPr="00A63513" w:rsidRDefault="00A6351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2.1</w:t>
      </w:r>
      <w:r w:rsidR="003C72EF">
        <w:rPr>
          <w:rFonts w:ascii="Times New Roman" w:hAnsi="Times New Roman"/>
          <w:sz w:val="28"/>
          <w:szCs w:val="28"/>
        </w:rPr>
        <w:t xml:space="preserve">. </w:t>
      </w:r>
      <w:r w:rsidR="00A411CC" w:rsidRPr="00A63513">
        <w:rPr>
          <w:rFonts w:ascii="Times New Roman" w:hAnsi="Times New Roman"/>
          <w:sz w:val="28"/>
          <w:szCs w:val="28"/>
        </w:rPr>
        <w:t xml:space="preserve">Персональный состав ликвидационной комиссии назначается решением </w:t>
      </w:r>
      <w:r w:rsidR="004F2AFA" w:rsidRPr="00A63513">
        <w:rPr>
          <w:rFonts w:ascii="Times New Roman" w:hAnsi="Times New Roman"/>
          <w:sz w:val="28"/>
          <w:szCs w:val="28"/>
        </w:rPr>
        <w:t>Дум</w:t>
      </w:r>
      <w:r w:rsidR="004F2AFA">
        <w:rPr>
          <w:rFonts w:ascii="Times New Roman" w:hAnsi="Times New Roman"/>
          <w:sz w:val="28"/>
          <w:szCs w:val="28"/>
        </w:rPr>
        <w:t>ы муниципального района «Качугский район»</w:t>
      </w:r>
      <w:r w:rsidR="00A411CC" w:rsidRPr="00A63513">
        <w:rPr>
          <w:rFonts w:ascii="Times New Roman" w:hAnsi="Times New Roman"/>
          <w:sz w:val="28"/>
          <w:szCs w:val="28"/>
        </w:rPr>
        <w:t xml:space="preserve">. </w:t>
      </w:r>
    </w:p>
    <w:p w14:paraId="4952E8D2" w14:textId="7341E07C" w:rsidR="00A411CC" w:rsidRPr="00A63513" w:rsidRDefault="00A6351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2.2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 xml:space="preserve">момента назначения ликвидационной комиссии к ней переходят полномочия по управлению делами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A411CC" w:rsidRPr="00A63513">
        <w:rPr>
          <w:rFonts w:ascii="Times New Roman" w:hAnsi="Times New Roman"/>
          <w:sz w:val="28"/>
          <w:szCs w:val="28"/>
        </w:rPr>
        <w:t xml:space="preserve">. </w:t>
      </w:r>
    </w:p>
    <w:p w14:paraId="0CBAA85E" w14:textId="42793D70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lastRenderedPageBreak/>
        <w:t>2.3.</w:t>
      </w:r>
      <w:r w:rsidRPr="00A63513">
        <w:rPr>
          <w:rFonts w:ascii="Times New Roman" w:hAnsi="Times New Roman"/>
          <w:sz w:val="28"/>
          <w:szCs w:val="28"/>
        </w:rPr>
        <w:tab/>
        <w:t xml:space="preserve">Ликвидационная комиссия </w:t>
      </w:r>
      <w:r w:rsidR="003C72EF">
        <w:rPr>
          <w:rFonts w:ascii="Times New Roman" w:hAnsi="Times New Roman"/>
          <w:sz w:val="28"/>
          <w:szCs w:val="28"/>
        </w:rPr>
        <w:t xml:space="preserve">действует </w:t>
      </w:r>
      <w:r w:rsidRPr="00A63513">
        <w:rPr>
          <w:rFonts w:ascii="Times New Roman" w:hAnsi="Times New Roman"/>
          <w:sz w:val="28"/>
          <w:szCs w:val="28"/>
        </w:rPr>
        <w:t xml:space="preserve">от имени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F429FE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в суде и представляет интересы в других органах.</w:t>
      </w:r>
    </w:p>
    <w:p w14:paraId="6FD9DD16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2.4.</w:t>
      </w:r>
      <w:r w:rsidRPr="00A63513">
        <w:rPr>
          <w:rFonts w:ascii="Times New Roman" w:hAnsi="Times New Roman"/>
          <w:sz w:val="28"/>
          <w:szCs w:val="28"/>
        </w:rPr>
        <w:tab/>
        <w:t>Ликвидационная комиссия обязана действовать добросовестно и разумно.</w:t>
      </w:r>
    </w:p>
    <w:p w14:paraId="14038503" w14:textId="77777777" w:rsidR="00A411CC" w:rsidRDefault="00A411CC" w:rsidP="00A63513">
      <w:pPr>
        <w:pStyle w:val="a3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3. Функции ликвидационной комиссии</w:t>
      </w:r>
    </w:p>
    <w:p w14:paraId="66128CD8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 xml:space="preserve">3.1. С целью осуществления полномочий по управлению делами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E409EC" w:rsidRPr="00D84E51">
        <w:rPr>
          <w:rFonts w:ascii="Times New Roman" w:hAnsi="Times New Roman"/>
          <w:sz w:val="28"/>
          <w:szCs w:val="28"/>
        </w:rPr>
        <w:t xml:space="preserve"> </w:t>
      </w:r>
      <w:r w:rsidRPr="00D84E51">
        <w:rPr>
          <w:rFonts w:ascii="Times New Roman" w:hAnsi="Times New Roman"/>
          <w:sz w:val="28"/>
          <w:szCs w:val="28"/>
        </w:rPr>
        <w:t>в течение всего периода ликвидации, на ликвидационную комиссию возлагаются следующие функции:</w:t>
      </w:r>
    </w:p>
    <w:p w14:paraId="70B2229E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3.1.1. В сфере правового обеспечения:</w:t>
      </w:r>
    </w:p>
    <w:p w14:paraId="7CE6F3AB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организация юридического сопровождения деятельности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Pr="00D84E51">
        <w:rPr>
          <w:rFonts w:ascii="Times New Roman" w:hAnsi="Times New Roman"/>
          <w:sz w:val="28"/>
          <w:szCs w:val="28"/>
        </w:rPr>
        <w:t>, проведение правой экспертизы актов, принимаемых ликвидационной комиссией.</w:t>
      </w:r>
    </w:p>
    <w:p w14:paraId="431ED318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3.1.2. В сфере документационного обеспечения:</w:t>
      </w:r>
    </w:p>
    <w:p w14:paraId="10950FD2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координация документационного обеспечения и формирование архивных фондов.</w:t>
      </w:r>
    </w:p>
    <w:p w14:paraId="418CA56F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3.1.3. В сфере организации бюджетного процесса, ведения учета и отчетности:</w:t>
      </w:r>
    </w:p>
    <w:p w14:paraId="4BB36B5D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осуществление полномочий главного распорядителя бюджетных средств и главного администратора доходов.</w:t>
      </w:r>
    </w:p>
    <w:p w14:paraId="3D2AB909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3.1.4. В сфере кадрового обеспечения:</w:t>
      </w:r>
    </w:p>
    <w:p w14:paraId="2B09577A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14:paraId="206DA88E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3.2. При исполнении функций ликвидационная комиссия руководствуется действующим законодательством, планом ликвидационных мероприятий и настоящим Положением.</w:t>
      </w:r>
    </w:p>
    <w:p w14:paraId="29E82322" w14:textId="77777777" w:rsidR="00A411CC" w:rsidRPr="00D84E51" w:rsidRDefault="00A411CC" w:rsidP="00D84E51">
      <w:pPr>
        <w:pStyle w:val="a3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4E51">
        <w:rPr>
          <w:rFonts w:ascii="Times New Roman" w:hAnsi="Times New Roman" w:cs="Times New Roman"/>
          <w:bCs/>
          <w:sz w:val="28"/>
          <w:szCs w:val="28"/>
        </w:rPr>
        <w:t>4. Порядок работы ликвидационной комиссии</w:t>
      </w:r>
    </w:p>
    <w:p w14:paraId="49989722" w14:textId="295247FC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3C72EF">
        <w:rPr>
          <w:rFonts w:ascii="Times New Roman" w:hAnsi="Times New Roman"/>
          <w:sz w:val="28"/>
          <w:szCs w:val="28"/>
        </w:rPr>
        <w:t xml:space="preserve">. </w:t>
      </w:r>
      <w:r w:rsidR="00A411CC" w:rsidRPr="00D84E51">
        <w:rPr>
          <w:rFonts w:ascii="Times New Roman" w:hAnsi="Times New Roman"/>
          <w:sz w:val="28"/>
          <w:szCs w:val="28"/>
        </w:rPr>
        <w:t xml:space="preserve">Ликвидационная комиссия обеспечивает реализацию полномочий по управлению делами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F429FE" w:rsidRP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в течение всего периода ликвидации согласно действующему законодательству, Плану ликвидационных мероприятий и настоящему Положению.</w:t>
      </w:r>
    </w:p>
    <w:p w14:paraId="7DEACDA3" w14:textId="73FC556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="003C72EF">
        <w:rPr>
          <w:rFonts w:ascii="Times New Roman" w:hAnsi="Times New Roman"/>
          <w:sz w:val="28"/>
          <w:szCs w:val="28"/>
        </w:rPr>
        <w:t xml:space="preserve">. </w:t>
      </w:r>
      <w:r w:rsidR="00A411CC" w:rsidRPr="00D84E51">
        <w:rPr>
          <w:rFonts w:ascii="Times New Roman" w:hAnsi="Times New Roman"/>
          <w:sz w:val="28"/>
          <w:szCs w:val="28"/>
        </w:rPr>
        <w:t>Ликвидационная комиссия решает все вопросы на своих заседаниях, собираемых по мере необходимости.</w:t>
      </w:r>
    </w:p>
    <w:p w14:paraId="33DFE1B3" w14:textId="414DDC60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14:paraId="2EE250B1" w14:textId="630C14EE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4.4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При решении вопросов каждый член ликвидационной комиссии обладает одним голосом.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Передача голоса одним членом ликвидационной комиссии другому члену ликвидационной комиссии не допускается.</w:t>
      </w:r>
    </w:p>
    <w:p w14:paraId="3B3E66C6" w14:textId="618BE84B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3C72EF">
        <w:rPr>
          <w:rFonts w:ascii="Times New Roman" w:hAnsi="Times New Roman"/>
          <w:sz w:val="28"/>
          <w:szCs w:val="28"/>
        </w:rPr>
        <w:t>.</w:t>
      </w:r>
      <w:r w:rsid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14:paraId="63F996EA" w14:textId="262513B0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3C72EF">
        <w:rPr>
          <w:rFonts w:ascii="Times New Roman" w:hAnsi="Times New Roman"/>
          <w:sz w:val="28"/>
          <w:szCs w:val="28"/>
        </w:rPr>
        <w:t xml:space="preserve">. </w:t>
      </w:r>
      <w:r w:rsidR="00A411CC" w:rsidRPr="00D84E51">
        <w:rPr>
          <w:rFonts w:ascii="Times New Roman" w:hAnsi="Times New Roman"/>
          <w:sz w:val="28"/>
          <w:szCs w:val="28"/>
        </w:rPr>
        <w:t>Все заседания ликвидационной комиссии проводятся в очной форме. На заседаниях ликвидационной комиссии секретарем комиссии ведется протокол.</w:t>
      </w:r>
    </w:p>
    <w:p w14:paraId="791F78CE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Протокол заседания ликвидационной комиссии составляется секретарем не позднее трех дней со дня проведения заседания. В протоколе указываются:</w:t>
      </w:r>
    </w:p>
    <w:p w14:paraId="476A62F5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место и время проведения заседания;</w:t>
      </w:r>
    </w:p>
    <w:p w14:paraId="57632F0A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лица, присутствующие на заседании;</w:t>
      </w:r>
    </w:p>
    <w:p w14:paraId="13106AE7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повестка дня заседания;</w:t>
      </w:r>
    </w:p>
    <w:p w14:paraId="77E1D257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вопросы, поставленные на голосование, и итоги голосования по ним;</w:t>
      </w:r>
    </w:p>
    <w:p w14:paraId="2D4F5D2D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принятые решения.</w:t>
      </w:r>
    </w:p>
    <w:p w14:paraId="58B64DB4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Протокол заседания ликвидационной комиссии подписывается председателем ликвидационной комиссии и секретарем.</w:t>
      </w:r>
    </w:p>
    <w:p w14:paraId="64CFE1BB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4.7.</w:t>
      </w:r>
      <w:r w:rsidRPr="00D84E51">
        <w:rPr>
          <w:rFonts w:ascii="Times New Roman" w:hAnsi="Times New Roman"/>
          <w:sz w:val="28"/>
          <w:szCs w:val="28"/>
        </w:rPr>
        <w:tab/>
        <w:t>Председатель ликвидационной комиссии:</w:t>
      </w:r>
    </w:p>
    <w:p w14:paraId="1613BFFE" w14:textId="77710B1F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4.7.1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организует работу по ликвидации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0EB92CD2" w14:textId="46C494D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4.7.2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является единоличным исполнительным органом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70F93AF2" w14:textId="7E8EE5FA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4.7.3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действует на основе единоначалия;</w:t>
      </w:r>
    </w:p>
    <w:p w14:paraId="24573AC5" w14:textId="4B199AE9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4.7.4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действует без доверенности от имени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41765DED" w14:textId="3058B67C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4.7.5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 xml:space="preserve">распоряжается имуществом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F429FE" w:rsidRP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в порядке и пределах, установленных законодательством Российской Федерации, нормативными правовыми актами Иркутской области, муниципальными правовыми актами, выдает доверенности, совершает иные юридические действия;</w:t>
      </w:r>
    </w:p>
    <w:p w14:paraId="74FE1613" w14:textId="565D84B8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4.7.6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 xml:space="preserve">обеспечивает своевременную уплату </w:t>
      </w:r>
      <w:r w:rsidR="00F429FE">
        <w:rPr>
          <w:rFonts w:ascii="Times New Roman" w:hAnsi="Times New Roman"/>
          <w:sz w:val="28"/>
          <w:szCs w:val="28"/>
        </w:rPr>
        <w:t>Финансовым управлением</w:t>
      </w:r>
      <w:r w:rsidR="00F429FE" w:rsidRPr="00A63513"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>в</w:t>
      </w:r>
      <w:r w:rsidR="00A411CC" w:rsidRPr="00D84E51">
        <w:rPr>
          <w:rFonts w:ascii="Times New Roman" w:hAnsi="Times New Roman"/>
          <w:sz w:val="28"/>
          <w:szCs w:val="28"/>
        </w:rPr>
        <w:t xml:space="preserve"> полном объеме всех установленных действующим законодательством налогов, сборов и обязательных платежей;</w:t>
      </w:r>
    </w:p>
    <w:p w14:paraId="52A1D3F5" w14:textId="5CB9603B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4.7.7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 xml:space="preserve">представляет отчетность в связи с ликвидацией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F429FE" w:rsidRP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в порядке и сроки, установленные законодательством Российской Федерации;</w:t>
      </w:r>
    </w:p>
    <w:p w14:paraId="254D3DFD" w14:textId="4EADAC05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4.7.8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 xml:space="preserve">представляет Думе </w:t>
      </w:r>
      <w:r w:rsidR="00D84E51">
        <w:rPr>
          <w:rFonts w:ascii="Times New Roman" w:hAnsi="Times New Roman"/>
          <w:sz w:val="28"/>
          <w:szCs w:val="28"/>
        </w:rPr>
        <w:t>Качугског</w:t>
      </w:r>
      <w:r w:rsidR="00A411CC" w:rsidRPr="00A63513">
        <w:rPr>
          <w:rFonts w:ascii="Times New Roman" w:hAnsi="Times New Roman"/>
          <w:sz w:val="28"/>
          <w:szCs w:val="28"/>
        </w:rPr>
        <w:t>о</w:t>
      </w:r>
      <w:r w:rsidR="00A411CC" w:rsidRPr="00D84E51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 на утверждение промежуточный ликвидационный баланс и ликвидационный баланс;</w:t>
      </w:r>
    </w:p>
    <w:p w14:paraId="1F4FE08A" w14:textId="77AD2DEE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4.7.9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решает иные вопросы, связанные с ликвидацией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A411CC" w:rsidRPr="00D84E51">
        <w:rPr>
          <w:rFonts w:ascii="Times New Roman" w:hAnsi="Times New Roman"/>
          <w:sz w:val="28"/>
          <w:szCs w:val="28"/>
        </w:rPr>
        <w:t>, в соответствии с действующим законодательством Российской Федерации, планом ликвидационных мероприятий и настоящим Положением;</w:t>
      </w:r>
    </w:p>
    <w:p w14:paraId="5665C880" w14:textId="49C7F5CD" w:rsidR="00A411CC" w:rsidRPr="00A63513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4.7.10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>имеет право осуществлять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Федерации;</w:t>
      </w:r>
    </w:p>
    <w:p w14:paraId="19C9C373" w14:textId="4CB5AFA1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4.7.11</w:t>
      </w:r>
      <w:r w:rsidR="003C72EF">
        <w:rPr>
          <w:rFonts w:ascii="Times New Roman" w:hAnsi="Times New Roman"/>
          <w:sz w:val="28"/>
          <w:szCs w:val="28"/>
        </w:rPr>
        <w:t xml:space="preserve">. </w:t>
      </w:r>
      <w:r w:rsidR="00A411CC" w:rsidRPr="00D84E51">
        <w:rPr>
          <w:rFonts w:ascii="Times New Roman" w:hAnsi="Times New Roman"/>
          <w:sz w:val="28"/>
          <w:szCs w:val="28"/>
        </w:rPr>
        <w:t>имеет право использовать печати и штампы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6C5BCA4C" w14:textId="711F866F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 xml:space="preserve"> </w:t>
      </w:r>
      <w:r w:rsidR="0061640C">
        <w:rPr>
          <w:rFonts w:ascii="Times New Roman" w:hAnsi="Times New Roman"/>
          <w:sz w:val="28"/>
          <w:szCs w:val="28"/>
        </w:rPr>
        <w:t>4.7.12</w:t>
      </w:r>
      <w:r w:rsidR="003C72EF">
        <w:rPr>
          <w:rFonts w:ascii="Times New Roman" w:hAnsi="Times New Roman"/>
          <w:sz w:val="28"/>
          <w:szCs w:val="28"/>
        </w:rPr>
        <w:t>.</w:t>
      </w:r>
      <w:r w:rsidR="0061640C">
        <w:rPr>
          <w:rFonts w:ascii="Times New Roman" w:hAnsi="Times New Roman"/>
          <w:sz w:val="28"/>
          <w:szCs w:val="28"/>
        </w:rPr>
        <w:t xml:space="preserve"> </w:t>
      </w:r>
      <w:r w:rsidRPr="00D84E51">
        <w:rPr>
          <w:rFonts w:ascii="Times New Roman" w:hAnsi="Times New Roman"/>
          <w:sz w:val="28"/>
          <w:szCs w:val="28"/>
        </w:rPr>
        <w:t>имеет право вносить на рассмотрение</w:t>
      </w:r>
      <w:r w:rsidR="00D84E51" w:rsidRPr="00D84E51">
        <w:rPr>
          <w:rFonts w:ascii="Times New Roman" w:hAnsi="Times New Roman"/>
          <w:sz w:val="28"/>
          <w:szCs w:val="28"/>
        </w:rPr>
        <w:t xml:space="preserve"> Думы</w:t>
      </w:r>
      <w:r w:rsidRPr="00D84E51">
        <w:rPr>
          <w:rFonts w:ascii="Times New Roman" w:hAnsi="Times New Roman"/>
          <w:sz w:val="28"/>
          <w:szCs w:val="28"/>
        </w:rPr>
        <w:t xml:space="preserve"> </w:t>
      </w:r>
      <w:r w:rsidR="00D84E51">
        <w:rPr>
          <w:rFonts w:ascii="Times New Roman" w:hAnsi="Times New Roman"/>
          <w:sz w:val="28"/>
          <w:szCs w:val="28"/>
        </w:rPr>
        <w:t>Качугског</w:t>
      </w:r>
      <w:r w:rsidR="00D84E51" w:rsidRPr="00A63513">
        <w:rPr>
          <w:rFonts w:ascii="Times New Roman" w:hAnsi="Times New Roman"/>
          <w:sz w:val="28"/>
          <w:szCs w:val="28"/>
        </w:rPr>
        <w:t>о</w:t>
      </w:r>
      <w:r w:rsidR="00D84E51" w:rsidRPr="00D84E51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 </w:t>
      </w:r>
      <w:r w:rsidRPr="00D84E51">
        <w:rPr>
          <w:rFonts w:ascii="Times New Roman" w:hAnsi="Times New Roman"/>
          <w:sz w:val="28"/>
          <w:szCs w:val="28"/>
        </w:rPr>
        <w:t>изменения в состав ликвидационной комиссии, исключать членов комиссии из ее числа и включать новых членов комиссии.</w:t>
      </w:r>
    </w:p>
    <w:p w14:paraId="186CB64E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72EF">
        <w:rPr>
          <w:rFonts w:ascii="Times New Roman" w:hAnsi="Times New Roman" w:cs="Times New Roman"/>
          <w:sz w:val="28"/>
          <w:szCs w:val="28"/>
        </w:rPr>
        <w:t>4.8.</w:t>
      </w:r>
      <w:r w:rsidRPr="00A63513">
        <w:rPr>
          <w:sz w:val="28"/>
          <w:szCs w:val="28"/>
        </w:rPr>
        <w:tab/>
      </w:r>
      <w:r w:rsidRPr="0061640C">
        <w:rPr>
          <w:rFonts w:ascii="Times New Roman" w:hAnsi="Times New Roman"/>
          <w:sz w:val="28"/>
          <w:szCs w:val="28"/>
        </w:rPr>
        <w:t>Член ликвидационной комиссии:</w:t>
      </w:r>
    </w:p>
    <w:p w14:paraId="1D9A8902" w14:textId="1B20780A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>4.8.1</w:t>
      </w:r>
      <w:r w:rsidR="003C72EF">
        <w:rPr>
          <w:rFonts w:ascii="Times New Roman" w:hAnsi="Times New Roman"/>
          <w:sz w:val="28"/>
          <w:szCs w:val="28"/>
        </w:rPr>
        <w:t>.</w:t>
      </w:r>
      <w:r w:rsidRPr="0061640C">
        <w:rPr>
          <w:rFonts w:ascii="Times New Roman" w:hAnsi="Times New Roman"/>
          <w:sz w:val="28"/>
          <w:szCs w:val="28"/>
        </w:rPr>
        <w:t xml:space="preserve"> </w:t>
      </w:r>
      <w:r w:rsidR="00A411CC" w:rsidRPr="0061640C">
        <w:rPr>
          <w:rFonts w:ascii="Times New Roman" w:hAnsi="Times New Roman"/>
          <w:sz w:val="28"/>
          <w:szCs w:val="28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F429FE" w:rsidRPr="0061640C">
        <w:rPr>
          <w:rFonts w:ascii="Times New Roman" w:hAnsi="Times New Roman"/>
          <w:sz w:val="28"/>
          <w:szCs w:val="28"/>
        </w:rPr>
        <w:t xml:space="preserve"> </w:t>
      </w:r>
      <w:r w:rsidR="00A411CC" w:rsidRPr="0061640C">
        <w:rPr>
          <w:rFonts w:ascii="Times New Roman" w:hAnsi="Times New Roman"/>
          <w:sz w:val="28"/>
          <w:szCs w:val="28"/>
        </w:rPr>
        <w:t>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14:paraId="4C86CDD2" w14:textId="47A9DB4B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>4.8.2</w:t>
      </w:r>
      <w:r w:rsidR="003C72EF">
        <w:rPr>
          <w:rFonts w:ascii="Times New Roman" w:hAnsi="Times New Roman"/>
          <w:sz w:val="28"/>
          <w:szCs w:val="28"/>
        </w:rPr>
        <w:t>.</w:t>
      </w:r>
      <w:r w:rsidRPr="0061640C">
        <w:rPr>
          <w:rFonts w:ascii="Times New Roman" w:hAnsi="Times New Roman"/>
          <w:sz w:val="28"/>
          <w:szCs w:val="28"/>
        </w:rPr>
        <w:t xml:space="preserve"> </w:t>
      </w:r>
      <w:r w:rsidR="00A411CC" w:rsidRPr="0061640C">
        <w:rPr>
          <w:rFonts w:ascii="Times New Roman" w:hAnsi="Times New Roman"/>
          <w:sz w:val="28"/>
          <w:szCs w:val="28"/>
        </w:rPr>
        <w:t>представляет председателю ликвидационной комиссии отчеты о деятельности в связи с ликвидацией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A411CC" w:rsidRPr="0061640C">
        <w:rPr>
          <w:rFonts w:ascii="Times New Roman" w:hAnsi="Times New Roman"/>
          <w:sz w:val="28"/>
          <w:szCs w:val="28"/>
        </w:rPr>
        <w:t>;</w:t>
      </w:r>
    </w:p>
    <w:p w14:paraId="6A92BEB0" w14:textId="1BE11C43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>4.8.3</w:t>
      </w:r>
      <w:r w:rsidR="003C72EF">
        <w:rPr>
          <w:rFonts w:ascii="Times New Roman" w:hAnsi="Times New Roman"/>
          <w:sz w:val="28"/>
          <w:szCs w:val="28"/>
        </w:rPr>
        <w:t xml:space="preserve">. </w:t>
      </w:r>
      <w:r w:rsidR="00A411CC" w:rsidRPr="0061640C">
        <w:rPr>
          <w:rFonts w:ascii="Times New Roman" w:hAnsi="Times New Roman"/>
          <w:sz w:val="28"/>
          <w:szCs w:val="28"/>
        </w:rPr>
        <w:t>решает иные вопросы, отнесенные законодательством Российской Федерации к компетенции члена ликвидационной комиссии.</w:t>
      </w:r>
    </w:p>
    <w:p w14:paraId="1AAA5821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>4.9.</w:t>
      </w:r>
      <w:r w:rsidRPr="0061640C">
        <w:rPr>
          <w:rFonts w:ascii="Times New Roman" w:hAnsi="Times New Roman"/>
          <w:sz w:val="28"/>
          <w:szCs w:val="28"/>
        </w:rPr>
        <w:tab/>
        <w:t>В период временного отсутствия председателя ликвидационной комиссии его полномочия исполняет заместитель председателя ликвидационной комиссии.</w:t>
      </w:r>
    </w:p>
    <w:p w14:paraId="1403BCF0" w14:textId="260601B8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>4.10</w:t>
      </w:r>
      <w:r w:rsidR="003C72EF">
        <w:rPr>
          <w:rFonts w:ascii="Times New Roman" w:hAnsi="Times New Roman"/>
          <w:sz w:val="28"/>
          <w:szCs w:val="28"/>
        </w:rPr>
        <w:t>.</w:t>
      </w:r>
      <w:r w:rsidRPr="0061640C">
        <w:rPr>
          <w:rFonts w:ascii="Times New Roman" w:hAnsi="Times New Roman"/>
          <w:sz w:val="28"/>
          <w:szCs w:val="28"/>
        </w:rPr>
        <w:t xml:space="preserve"> </w:t>
      </w:r>
      <w:r w:rsidR="00A411CC" w:rsidRPr="0061640C">
        <w:rPr>
          <w:rFonts w:ascii="Times New Roman" w:hAnsi="Times New Roman"/>
          <w:sz w:val="28"/>
          <w:szCs w:val="28"/>
        </w:rPr>
        <w:t>Документы, исходящие от имени ликвидационной комиссии, подписываются ее председателем.</w:t>
      </w:r>
    </w:p>
    <w:p w14:paraId="6E73F995" w14:textId="4F7CBF58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>4.11</w:t>
      </w:r>
      <w:r w:rsidR="003C72EF">
        <w:rPr>
          <w:rFonts w:ascii="Times New Roman" w:hAnsi="Times New Roman"/>
          <w:sz w:val="28"/>
          <w:szCs w:val="28"/>
        </w:rPr>
        <w:t>.</w:t>
      </w:r>
      <w:r w:rsidRPr="0061640C">
        <w:rPr>
          <w:rFonts w:ascii="Times New Roman" w:hAnsi="Times New Roman"/>
          <w:sz w:val="28"/>
          <w:szCs w:val="28"/>
        </w:rPr>
        <w:t xml:space="preserve"> </w:t>
      </w:r>
      <w:r w:rsidR="00A411CC" w:rsidRPr="0061640C">
        <w:rPr>
          <w:rFonts w:ascii="Times New Roman" w:hAnsi="Times New Roman"/>
          <w:sz w:val="28"/>
          <w:szCs w:val="28"/>
        </w:rPr>
        <w:t xml:space="preserve">Член ликвидационной комиссии несет ответственность за причиненный </w:t>
      </w:r>
      <w:r w:rsidR="00F429FE">
        <w:rPr>
          <w:rFonts w:ascii="Times New Roman" w:hAnsi="Times New Roman"/>
          <w:sz w:val="28"/>
          <w:szCs w:val="28"/>
        </w:rPr>
        <w:t>Финансовому управлению</w:t>
      </w:r>
      <w:r w:rsidR="00273683" w:rsidRPr="0061640C">
        <w:rPr>
          <w:rFonts w:ascii="Times New Roman" w:hAnsi="Times New Roman"/>
          <w:sz w:val="28"/>
          <w:szCs w:val="28"/>
        </w:rPr>
        <w:t xml:space="preserve"> </w:t>
      </w:r>
      <w:r w:rsidR="00A411CC" w:rsidRPr="0061640C">
        <w:rPr>
          <w:rFonts w:ascii="Times New Roman" w:hAnsi="Times New Roman"/>
          <w:sz w:val="28"/>
          <w:szCs w:val="28"/>
        </w:rPr>
        <w:t>ущерб.</w:t>
      </w:r>
    </w:p>
    <w:p w14:paraId="723AC462" w14:textId="7FC5621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>4.12</w:t>
      </w:r>
      <w:r w:rsidR="003C72EF">
        <w:rPr>
          <w:rFonts w:ascii="Times New Roman" w:hAnsi="Times New Roman"/>
          <w:sz w:val="28"/>
          <w:szCs w:val="28"/>
        </w:rPr>
        <w:t>.</w:t>
      </w:r>
      <w:r w:rsidRPr="0061640C">
        <w:rPr>
          <w:rFonts w:ascii="Times New Roman" w:hAnsi="Times New Roman"/>
          <w:sz w:val="28"/>
          <w:szCs w:val="28"/>
        </w:rPr>
        <w:t xml:space="preserve"> </w:t>
      </w:r>
      <w:r w:rsidR="00A411CC" w:rsidRPr="0061640C">
        <w:rPr>
          <w:rFonts w:ascii="Times New Roman" w:hAnsi="Times New Roman"/>
          <w:sz w:val="28"/>
          <w:szCs w:val="28"/>
        </w:rPr>
        <w:t>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538CDC29" w14:textId="5251055D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4.13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>Пр</w:t>
      </w:r>
      <w:r w:rsidR="004F2AFA">
        <w:rPr>
          <w:rFonts w:ascii="Times New Roman" w:hAnsi="Times New Roman"/>
          <w:sz w:val="28"/>
          <w:szCs w:val="28"/>
        </w:rPr>
        <w:t>и решении вопросов каждый член ликвидационной к</w:t>
      </w:r>
      <w:r w:rsidR="00A411CC" w:rsidRPr="00A63513">
        <w:rPr>
          <w:rFonts w:ascii="Times New Roman" w:hAnsi="Times New Roman"/>
          <w:sz w:val="28"/>
          <w:szCs w:val="28"/>
        </w:rPr>
        <w:t xml:space="preserve">омиссии обладает одним голосом. Решения ликвидационной комиссии утверждаются простым большинством голосов присутствующих на заседании членов </w:t>
      </w:r>
      <w:r w:rsidR="00A411CC" w:rsidRPr="00A63513">
        <w:rPr>
          <w:rFonts w:ascii="Times New Roman" w:hAnsi="Times New Roman"/>
          <w:sz w:val="28"/>
          <w:szCs w:val="28"/>
        </w:rPr>
        <w:lastRenderedPageBreak/>
        <w:t>ликвидационной комиссии. При равенстве голосов голос председателя является решающим.</w:t>
      </w:r>
    </w:p>
    <w:p w14:paraId="5DE6F4C6" w14:textId="0947A81D" w:rsidR="00A411CC" w:rsidRPr="00A63513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</w:t>
      </w:r>
      <w:r w:rsidR="003C72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>Секретарь ликвидационной комиссии:</w:t>
      </w:r>
    </w:p>
    <w:p w14:paraId="00492EA5" w14:textId="1D092685" w:rsidR="00A411CC" w:rsidRPr="00A63513" w:rsidRDefault="00A411CC" w:rsidP="003C72EF">
      <w:pPr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- ведет протоколы ее заседаний;</w:t>
      </w:r>
    </w:p>
    <w:p w14:paraId="128F13D6" w14:textId="249CB5F9" w:rsidR="00A411CC" w:rsidRPr="0061640C" w:rsidRDefault="00A411CC" w:rsidP="00162ADA">
      <w:pPr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- доводит до адресатов решения ликвидационной комиссии.</w:t>
      </w:r>
    </w:p>
    <w:p w14:paraId="15F8AC72" w14:textId="77777777" w:rsidR="00A411CC" w:rsidRPr="00A63513" w:rsidRDefault="00A411CC" w:rsidP="0061640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5. Инвентаризация имущества</w:t>
      </w:r>
    </w:p>
    <w:p w14:paraId="7FFC5FFE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5.1. Инвентаризация имущества проводится перед составлением промежуточного ликвидационного баланса. Инвентаризации подлежит все имущество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F429FE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независимо от его местонахождения и все виды финансовых обязательств. </w:t>
      </w:r>
    </w:p>
    <w:p w14:paraId="0FFB89B8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5.2. 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14:paraId="3FDF19DB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5.3. По завершении инвентаризации имущества, финансовых обязательств, производится оформление ведомости результатов, выявленных инвентаризацией. </w:t>
      </w:r>
    </w:p>
    <w:p w14:paraId="6CEFC15F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5.4. Председатель ликвидационной комиссии издает распоряжение об утверждении результатов инвентаризации. </w:t>
      </w:r>
    </w:p>
    <w:p w14:paraId="44DA390C" w14:textId="77777777" w:rsidR="00A411CC" w:rsidRPr="00A63513" w:rsidRDefault="00A411CC" w:rsidP="0061640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6. Составление промежуточного ликвидационного баланса</w:t>
      </w:r>
    </w:p>
    <w:p w14:paraId="02CB4B9E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6.1. 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F429FE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(не ранее чем через два месяца со дня опубликования сообщения о ликвидации). Промежуточный ликвидационный баланс и приложения к нему подписываются председателем ликвидационной комиссии. </w:t>
      </w:r>
    </w:p>
    <w:p w14:paraId="4C20A019" w14:textId="77777777" w:rsidR="00A411C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6.2. Выплата денежных сумм кредиторам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F429FE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Думой </w:t>
      </w:r>
      <w:r w:rsidR="000E02DE">
        <w:rPr>
          <w:rFonts w:ascii="Times New Roman" w:hAnsi="Times New Roman"/>
          <w:sz w:val="28"/>
          <w:szCs w:val="28"/>
        </w:rPr>
        <w:t>Качугского</w:t>
      </w:r>
      <w:r w:rsidRPr="00A63513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области. </w:t>
      </w:r>
    </w:p>
    <w:p w14:paraId="1AAAC5AA" w14:textId="77777777" w:rsidR="00A411CC" w:rsidRPr="00A63513" w:rsidRDefault="00A411CC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7. Составление ликвидационного баланса</w:t>
      </w:r>
    </w:p>
    <w:p w14:paraId="246DC86D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7.1. После завершения расчетов с кредиторами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Pr="00A63513">
        <w:rPr>
          <w:rFonts w:ascii="Times New Roman" w:hAnsi="Times New Roman"/>
          <w:sz w:val="28"/>
          <w:szCs w:val="28"/>
        </w:rPr>
        <w:t xml:space="preserve">, ликвидационная комиссия составляет ликвидационный баланс. </w:t>
      </w:r>
    </w:p>
    <w:p w14:paraId="22AEC3E2" w14:textId="2AFDCF20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7.2. Ликвидационная комиссия в течение 10 календарных дней после завершения расчетов с кредиторами представляет в Думу </w:t>
      </w:r>
      <w:r w:rsidR="00545D33">
        <w:rPr>
          <w:rFonts w:ascii="Times New Roman" w:hAnsi="Times New Roman"/>
          <w:sz w:val="28"/>
          <w:szCs w:val="28"/>
        </w:rPr>
        <w:t xml:space="preserve">Качугского </w:t>
      </w:r>
      <w:r w:rsidRPr="00A63513">
        <w:rPr>
          <w:rFonts w:ascii="Times New Roman" w:hAnsi="Times New Roman"/>
          <w:sz w:val="28"/>
          <w:szCs w:val="28"/>
        </w:rPr>
        <w:t xml:space="preserve">муниципального округа Иркутской области ликвидационный баланс. </w:t>
      </w:r>
    </w:p>
    <w:p w14:paraId="259D771E" w14:textId="77777777" w:rsidR="00F429FE" w:rsidRDefault="00F429FE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4EF6E5A" w14:textId="77777777" w:rsidR="00F429FE" w:rsidRDefault="00F429FE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0692BDE" w14:textId="77777777" w:rsidR="00A411CC" w:rsidRPr="00A63513" w:rsidRDefault="00A411CC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lastRenderedPageBreak/>
        <w:t>8. Заключительные положения</w:t>
      </w:r>
    </w:p>
    <w:p w14:paraId="2DC4ADD4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8.1. Денежные средства и имущество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="00F429FE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передаются ликвидационной комиссией в бюджет и в казну </w:t>
      </w:r>
      <w:r w:rsidR="00545D33">
        <w:rPr>
          <w:rFonts w:ascii="Times New Roman" w:hAnsi="Times New Roman"/>
          <w:sz w:val="28"/>
          <w:szCs w:val="28"/>
        </w:rPr>
        <w:t>Качугского</w:t>
      </w:r>
      <w:r w:rsidRPr="00A63513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области. </w:t>
      </w:r>
    </w:p>
    <w:p w14:paraId="6D4D711C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8.2. После проведения всех взаиморасчетов ликвидационная комиссия закрывает банковские и иные счета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Pr="00A63513">
        <w:rPr>
          <w:rFonts w:ascii="Times New Roman" w:hAnsi="Times New Roman"/>
          <w:sz w:val="28"/>
          <w:szCs w:val="28"/>
        </w:rPr>
        <w:t>.</w:t>
      </w:r>
    </w:p>
    <w:p w14:paraId="4EF929DF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8.3. После завершения процедуры ликвидации печати и штампы </w:t>
      </w:r>
      <w:r w:rsidR="00F429FE">
        <w:rPr>
          <w:rFonts w:ascii="Times New Roman" w:hAnsi="Times New Roman"/>
          <w:sz w:val="28"/>
          <w:szCs w:val="28"/>
        </w:rPr>
        <w:t>Финансового управления</w:t>
      </w:r>
      <w:r w:rsidRPr="00A63513">
        <w:rPr>
          <w:rFonts w:ascii="Times New Roman" w:hAnsi="Times New Roman"/>
          <w:sz w:val="28"/>
          <w:szCs w:val="28"/>
        </w:rPr>
        <w:t>, находящиеся в пользовании ликвидационной комиссии, подлежат уничтожению. Об уничтожении печатей и штампов составляется акт об уничтожении.</w:t>
      </w:r>
    </w:p>
    <w:p w14:paraId="47C81CAA" w14:textId="77777777" w:rsidR="00A411CC" w:rsidRPr="00B9783D" w:rsidRDefault="00A411CC" w:rsidP="00A411CC">
      <w:pPr>
        <w:widowControl w:val="0"/>
        <w:jc w:val="both"/>
      </w:pPr>
    </w:p>
    <w:p w14:paraId="630078A0" w14:textId="77777777" w:rsidR="00A411CC" w:rsidRPr="00B9783D" w:rsidRDefault="00A411CC" w:rsidP="00A411CC">
      <w:pPr>
        <w:widowControl w:val="0"/>
        <w:jc w:val="both"/>
      </w:pPr>
    </w:p>
    <w:p w14:paraId="24208E48" w14:textId="77777777" w:rsidR="00A411CC" w:rsidRPr="00B9783D" w:rsidRDefault="00A411CC" w:rsidP="00A411CC">
      <w:pPr>
        <w:widowControl w:val="0"/>
        <w:jc w:val="both"/>
      </w:pPr>
    </w:p>
    <w:p w14:paraId="0FFF392D" w14:textId="77777777" w:rsidR="00A411CC" w:rsidRPr="00B9783D" w:rsidRDefault="00A411CC" w:rsidP="00A411CC">
      <w:pPr>
        <w:widowControl w:val="0"/>
        <w:jc w:val="both"/>
      </w:pPr>
    </w:p>
    <w:p w14:paraId="4D411EBB" w14:textId="77777777" w:rsidR="00A411CC" w:rsidRPr="00B9783D" w:rsidRDefault="00A63513" w:rsidP="00A411CC">
      <w:pPr>
        <w:widowControl w:val="0"/>
        <w:jc w:val="both"/>
      </w:pPr>
      <w:r>
        <w:t xml:space="preserve"> </w:t>
      </w:r>
    </w:p>
    <w:p w14:paraId="5644CC4A" w14:textId="77777777" w:rsidR="00A411CC" w:rsidRPr="00B9783D" w:rsidRDefault="00A411CC" w:rsidP="00A411CC"/>
    <w:p w14:paraId="285E235A" w14:textId="77777777" w:rsidR="00A411CC" w:rsidRDefault="00A411CC" w:rsidP="00A411CC"/>
    <w:p w14:paraId="3E7EFFD3" w14:textId="77777777" w:rsidR="00A411CC" w:rsidRDefault="00A411CC" w:rsidP="00A411CC"/>
    <w:p w14:paraId="29290A1C" w14:textId="77777777" w:rsidR="00A411CC" w:rsidRDefault="00A411CC" w:rsidP="00A411CC"/>
    <w:p w14:paraId="2675A073" w14:textId="77777777" w:rsidR="00A411CC" w:rsidRDefault="00A411CC" w:rsidP="00A411CC"/>
    <w:p w14:paraId="0999322C" w14:textId="77777777" w:rsidR="00A411CC" w:rsidRDefault="00A411CC" w:rsidP="00A411CC"/>
    <w:p w14:paraId="55268605" w14:textId="77777777" w:rsidR="00A411CC" w:rsidRDefault="00A411CC" w:rsidP="00A411CC"/>
    <w:p w14:paraId="41F044F5" w14:textId="77777777" w:rsidR="00F429FE" w:rsidRDefault="00F429FE" w:rsidP="00A411CC"/>
    <w:p w14:paraId="39924E5C" w14:textId="77777777" w:rsidR="00F429FE" w:rsidRDefault="00F429FE" w:rsidP="00A411CC"/>
    <w:p w14:paraId="3CD4F3B7" w14:textId="77777777" w:rsidR="00F429FE" w:rsidRDefault="00F429FE" w:rsidP="00A411CC"/>
    <w:p w14:paraId="50969A95" w14:textId="77777777" w:rsidR="00F429FE" w:rsidRDefault="00F429FE" w:rsidP="00A411CC"/>
    <w:p w14:paraId="3CB51D92" w14:textId="77777777" w:rsidR="00F429FE" w:rsidRDefault="00F429FE" w:rsidP="00A411CC"/>
    <w:p w14:paraId="0B3C42E8" w14:textId="77777777" w:rsidR="00A411CC" w:rsidRDefault="00A411CC" w:rsidP="00A411CC"/>
    <w:p w14:paraId="21DF8218" w14:textId="77777777" w:rsidR="00A411CC" w:rsidRDefault="00A411CC" w:rsidP="00A411CC"/>
    <w:p w14:paraId="168E94F5" w14:textId="77777777" w:rsidR="00A411CC" w:rsidRDefault="00A411CC" w:rsidP="00A411CC"/>
    <w:p w14:paraId="76F5445B" w14:textId="77777777" w:rsidR="00A411CC" w:rsidRDefault="00A411CC" w:rsidP="00A411CC"/>
    <w:p w14:paraId="3A4C5098" w14:textId="77777777" w:rsidR="00273683" w:rsidRDefault="00273683" w:rsidP="00A411CC"/>
    <w:p w14:paraId="348467D8" w14:textId="77777777" w:rsidR="00162ADA" w:rsidRDefault="00545D33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14:paraId="06B0558C" w14:textId="77777777" w:rsidR="00162ADA" w:rsidRDefault="00162ADA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5AF38E" w14:textId="77777777" w:rsidR="00162ADA" w:rsidRDefault="00162ADA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51539A4" w14:textId="54BEDFAB" w:rsidR="00545D33" w:rsidRPr="00765F67" w:rsidRDefault="00162ADA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</w:t>
      </w:r>
      <w:r w:rsidR="00545D33" w:rsidRPr="00765F67">
        <w:rPr>
          <w:rFonts w:ascii="Times New Roman" w:hAnsi="Times New Roman"/>
          <w:sz w:val="28"/>
          <w:szCs w:val="28"/>
        </w:rPr>
        <w:t xml:space="preserve">Приложение № </w:t>
      </w:r>
      <w:r w:rsidR="00545D33">
        <w:rPr>
          <w:rFonts w:ascii="Times New Roman" w:hAnsi="Times New Roman"/>
          <w:sz w:val="28"/>
          <w:szCs w:val="28"/>
        </w:rPr>
        <w:t>3</w:t>
      </w:r>
    </w:p>
    <w:p w14:paraId="7A5141F5" w14:textId="39977D7C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решению Думы </w:t>
      </w:r>
      <w:r>
        <w:rPr>
          <w:rFonts w:ascii="Times New Roman" w:hAnsi="Times New Roman"/>
          <w:sz w:val="28"/>
          <w:szCs w:val="28"/>
        </w:rPr>
        <w:t>м</w:t>
      </w:r>
      <w:r w:rsidRPr="00765F67">
        <w:rPr>
          <w:rFonts w:ascii="Times New Roman" w:hAnsi="Times New Roman"/>
          <w:sz w:val="28"/>
          <w:szCs w:val="28"/>
        </w:rPr>
        <w:t xml:space="preserve">униципального </w:t>
      </w:r>
    </w:p>
    <w:p w14:paraId="1A5C5E19" w14:textId="77777777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6492B5EE" w14:textId="1CE30713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1F035A">
        <w:rPr>
          <w:rFonts w:ascii="Times New Roman" w:hAnsi="Times New Roman"/>
          <w:sz w:val="28"/>
          <w:szCs w:val="28"/>
        </w:rPr>
        <w:t>25</w:t>
      </w:r>
      <w:bookmarkStart w:id="1" w:name="_GoBack"/>
      <w:bookmarkEnd w:id="1"/>
      <w:r w:rsidRPr="00765F67">
        <w:rPr>
          <w:rFonts w:ascii="Times New Roman" w:hAnsi="Times New Roman"/>
          <w:sz w:val="28"/>
          <w:szCs w:val="28"/>
        </w:rPr>
        <w:t xml:space="preserve"> июля 2025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1F035A">
        <w:rPr>
          <w:rFonts w:ascii="Times New Roman" w:hAnsi="Times New Roman"/>
          <w:sz w:val="28"/>
          <w:szCs w:val="28"/>
        </w:rPr>
        <w:t>324</w:t>
      </w:r>
    </w:p>
    <w:p w14:paraId="6B5A44EC" w14:textId="77777777" w:rsidR="00A411CC" w:rsidRPr="00A6583C" w:rsidRDefault="00545D33" w:rsidP="00A411CC">
      <w:pPr>
        <w:pStyle w:val="Style15"/>
        <w:tabs>
          <w:tab w:val="left" w:pos="9356"/>
        </w:tabs>
        <w:spacing w:line="240" w:lineRule="auto"/>
        <w:jc w:val="left"/>
        <w:rPr>
          <w:rStyle w:val="FontStyle24"/>
          <w:b w:val="0"/>
          <w:color w:val="000000" w:themeColor="text1"/>
          <w:u w:val="single"/>
        </w:rPr>
      </w:pPr>
      <w:r>
        <w:rPr>
          <w:rStyle w:val="FontStyle24"/>
          <w:color w:val="000000" w:themeColor="text1"/>
        </w:rPr>
        <w:t xml:space="preserve"> </w:t>
      </w:r>
    </w:p>
    <w:p w14:paraId="01130D4C" w14:textId="77777777" w:rsidR="00A411CC" w:rsidRPr="00B9783D" w:rsidRDefault="00A411CC" w:rsidP="00A411CC">
      <w:pPr>
        <w:pStyle w:val="Style15"/>
        <w:tabs>
          <w:tab w:val="left" w:pos="9356"/>
        </w:tabs>
        <w:spacing w:line="240" w:lineRule="auto"/>
        <w:rPr>
          <w:rStyle w:val="FontStyle24"/>
          <w:b w:val="0"/>
          <w:color w:val="000000" w:themeColor="text1"/>
        </w:rPr>
      </w:pPr>
    </w:p>
    <w:p w14:paraId="52F1BDF4" w14:textId="77777777" w:rsidR="00A411CC" w:rsidRPr="00545D33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5D33">
        <w:rPr>
          <w:rFonts w:ascii="Times New Roman" w:hAnsi="Times New Roman" w:cs="Times New Roman"/>
          <w:bCs/>
          <w:sz w:val="28"/>
          <w:szCs w:val="28"/>
        </w:rPr>
        <w:t>ПЛАН</w:t>
      </w:r>
      <w:r w:rsidR="00273683" w:rsidRPr="00273683">
        <w:rPr>
          <w:rFonts w:ascii="Times New Roman" w:hAnsi="Times New Roman"/>
          <w:sz w:val="28"/>
          <w:szCs w:val="28"/>
        </w:rPr>
        <w:t xml:space="preserve"> </w:t>
      </w:r>
    </w:p>
    <w:p w14:paraId="1F110CF7" w14:textId="77777777" w:rsidR="00545D33" w:rsidRPr="00545D33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5D33">
        <w:rPr>
          <w:rFonts w:ascii="Times New Roman" w:hAnsi="Times New Roman" w:cs="Times New Roman"/>
          <w:bCs/>
          <w:sz w:val="28"/>
          <w:szCs w:val="28"/>
        </w:rPr>
        <w:t>ликвидационных мероприятий</w:t>
      </w:r>
      <w:r w:rsidR="009760F2" w:rsidRPr="009760F2">
        <w:rPr>
          <w:rFonts w:ascii="Times New Roman" w:hAnsi="Times New Roman"/>
          <w:sz w:val="28"/>
          <w:szCs w:val="28"/>
        </w:rPr>
        <w:t xml:space="preserve"> </w:t>
      </w:r>
      <w:r w:rsidR="00F429FE">
        <w:rPr>
          <w:rFonts w:ascii="Times New Roman" w:hAnsi="Times New Roman"/>
          <w:sz w:val="28"/>
          <w:szCs w:val="28"/>
        </w:rPr>
        <w:t>Финансового управления муниципального образования</w:t>
      </w:r>
      <w:r w:rsidR="00F429FE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F429FE">
        <w:rPr>
          <w:rFonts w:ascii="Times New Roman" w:hAnsi="Times New Roman"/>
          <w:sz w:val="28"/>
          <w:szCs w:val="28"/>
        </w:rPr>
        <w:t xml:space="preserve">  </w:t>
      </w:r>
      <w:r w:rsidR="009760F2" w:rsidRPr="00A411CC">
        <w:rPr>
          <w:rFonts w:ascii="Times New Roman" w:hAnsi="Times New Roman"/>
          <w:sz w:val="28"/>
          <w:szCs w:val="28"/>
        </w:rPr>
        <w:t xml:space="preserve"> </w:t>
      </w:r>
      <w:r w:rsidR="009760F2">
        <w:rPr>
          <w:rFonts w:ascii="Times New Roman" w:hAnsi="Times New Roman"/>
          <w:sz w:val="28"/>
          <w:szCs w:val="28"/>
        </w:rPr>
        <w:t xml:space="preserve"> </w:t>
      </w:r>
    </w:p>
    <w:p w14:paraId="6C2B1E12" w14:textId="77777777" w:rsidR="00A411CC" w:rsidRPr="00545D33" w:rsidRDefault="009760F2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D2D772C" w14:textId="77777777" w:rsidR="00A411CC" w:rsidRPr="00C44961" w:rsidRDefault="00A411CC" w:rsidP="00A411CC">
      <w:pPr>
        <w:pStyle w:val="Style15"/>
        <w:tabs>
          <w:tab w:val="left" w:pos="851"/>
          <w:tab w:val="left" w:pos="9356"/>
        </w:tabs>
        <w:spacing w:line="240" w:lineRule="auto"/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268"/>
        <w:gridCol w:w="2127"/>
        <w:gridCol w:w="2409"/>
      </w:tblGrid>
      <w:tr w:rsidR="00A411CC" w:rsidRPr="00545D33" w14:paraId="682D5082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BCB5" w14:textId="77777777" w:rsidR="00A411CC" w:rsidRPr="00545D33" w:rsidRDefault="00A411CC" w:rsidP="0061640C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545D33">
              <w:rPr>
                <w:rStyle w:val="FontStyle22"/>
                <w:b w:val="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50E8" w14:textId="77777777" w:rsidR="00A411CC" w:rsidRPr="00545D33" w:rsidRDefault="00A411CC" w:rsidP="0061640C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545D33">
              <w:rPr>
                <w:rStyle w:val="FontStyle22"/>
                <w:b w:val="0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B65C" w14:textId="77777777" w:rsidR="00A411CC" w:rsidRPr="00545D33" w:rsidRDefault="00A411CC" w:rsidP="0061640C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545D33">
              <w:rPr>
                <w:rStyle w:val="FontStyle22"/>
                <w:b w:val="0"/>
              </w:rPr>
              <w:t>Правовое основание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DEB6" w14:textId="77777777" w:rsidR="00A411CC" w:rsidRPr="00545D33" w:rsidRDefault="00A411CC" w:rsidP="0061640C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545D33">
              <w:rPr>
                <w:rStyle w:val="FontStyle22"/>
                <w:b w:val="0"/>
              </w:rPr>
              <w:t>Исполнитель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A630" w14:textId="77777777" w:rsidR="00A411CC" w:rsidRPr="00545D33" w:rsidRDefault="00A411CC" w:rsidP="0061640C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545D33">
              <w:rPr>
                <w:rStyle w:val="FontStyle22"/>
                <w:b w:val="0"/>
              </w:rPr>
              <w:t>Сроки исполнения</w:t>
            </w:r>
          </w:p>
        </w:tc>
      </w:tr>
      <w:tr w:rsidR="00A411CC" w:rsidRPr="00545D33" w14:paraId="188B613B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767999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23AB6A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Принятие решения о ликвидации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73CA44" w14:textId="77777777" w:rsidR="00A411CC" w:rsidRPr="00545D33" w:rsidRDefault="00A411CC" w:rsidP="0061640C">
            <w:pPr>
              <w:pStyle w:val="Style11"/>
              <w:spacing w:line="240" w:lineRule="auto"/>
              <w:ind w:left="10" w:hanging="10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ст. 61,62 Гражданского кодекса Российской Федерации (далее -</w:t>
            </w:r>
          </w:p>
          <w:p w14:paraId="5923547D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ГК РФ)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6D2BAF" w14:textId="77777777" w:rsidR="00A411CC" w:rsidRPr="00F429FE" w:rsidRDefault="007F3CA9" w:rsidP="007F3CA9">
            <w:pPr>
              <w:pStyle w:val="Style11"/>
              <w:spacing w:line="240" w:lineRule="auto"/>
              <w:jc w:val="center"/>
              <w:rPr>
                <w:rStyle w:val="FontStyle24"/>
                <w:b w:val="0"/>
              </w:rPr>
            </w:pPr>
            <w:r>
              <w:rPr>
                <w:sz w:val="26"/>
                <w:szCs w:val="26"/>
              </w:rPr>
              <w:t>Дума</w:t>
            </w:r>
            <w:r w:rsidR="00F429FE" w:rsidRPr="00F429FE">
              <w:rPr>
                <w:sz w:val="26"/>
                <w:szCs w:val="26"/>
              </w:rPr>
              <w:t xml:space="preserve"> муниципального </w:t>
            </w:r>
            <w:r>
              <w:rPr>
                <w:sz w:val="26"/>
                <w:szCs w:val="26"/>
              </w:rPr>
              <w:t xml:space="preserve">района </w:t>
            </w:r>
            <w:r w:rsidR="00F429FE" w:rsidRPr="00F429FE">
              <w:rPr>
                <w:sz w:val="26"/>
                <w:szCs w:val="26"/>
              </w:rPr>
              <w:t>«Качугский район»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319E1B" w14:textId="77777777" w:rsidR="00A411CC" w:rsidRPr="00545D33" w:rsidRDefault="00AE6545" w:rsidP="00545D33">
            <w:pPr>
              <w:pStyle w:val="Style11"/>
              <w:spacing w:line="240" w:lineRule="auto"/>
              <w:jc w:val="center"/>
              <w:rPr>
                <w:rStyle w:val="FontStyle24"/>
                <w:b w:val="0"/>
              </w:rPr>
            </w:pPr>
            <w:r w:rsidRPr="00AE6545">
              <w:rPr>
                <w:rStyle w:val="FontStyle24"/>
                <w:b w:val="0"/>
              </w:rPr>
              <w:t>25.07.2025 г.</w:t>
            </w:r>
          </w:p>
        </w:tc>
      </w:tr>
      <w:tr w:rsidR="00A411CC" w:rsidRPr="00545D33" w14:paraId="4B7D57D0" w14:textId="77777777" w:rsidTr="00273683">
        <w:trPr>
          <w:trHeight w:val="2044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CBBB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A0B9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A03C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257F" w14:textId="77777777" w:rsidR="00A411CC" w:rsidRPr="00F429FE" w:rsidRDefault="00A411CC" w:rsidP="00F429FE">
            <w:pPr>
              <w:pStyle w:val="Style11"/>
              <w:spacing w:line="240" w:lineRule="auto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2AD0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</w:tr>
      <w:tr w:rsidR="00A411CC" w:rsidRPr="00545D33" w14:paraId="1EFB2F48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9EA6C6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70B619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Формирование ликвидационной комиссии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06B173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D276DA" w14:textId="77777777" w:rsidR="00A411CC" w:rsidRPr="00F429FE" w:rsidRDefault="007F3CA9" w:rsidP="00BC4CCA">
            <w:pPr>
              <w:pStyle w:val="Style11"/>
              <w:spacing w:line="240" w:lineRule="auto"/>
              <w:jc w:val="center"/>
              <w:rPr>
                <w:rStyle w:val="FontStyle24"/>
                <w:b w:val="0"/>
              </w:rPr>
            </w:pPr>
            <w:r>
              <w:rPr>
                <w:sz w:val="26"/>
                <w:szCs w:val="26"/>
              </w:rPr>
              <w:t>Дума</w:t>
            </w:r>
            <w:r w:rsidRPr="00F429FE">
              <w:rPr>
                <w:sz w:val="26"/>
                <w:szCs w:val="26"/>
              </w:rPr>
              <w:t xml:space="preserve"> муниципального </w:t>
            </w:r>
            <w:r>
              <w:rPr>
                <w:sz w:val="26"/>
                <w:szCs w:val="26"/>
              </w:rPr>
              <w:t xml:space="preserve">района </w:t>
            </w:r>
            <w:r w:rsidRPr="00F429FE">
              <w:rPr>
                <w:sz w:val="26"/>
                <w:szCs w:val="26"/>
              </w:rPr>
              <w:t>«Качугский район»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26363A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Одновременно с принятием решения о ликвидации</w:t>
            </w:r>
          </w:p>
        </w:tc>
      </w:tr>
      <w:tr w:rsidR="00A411CC" w:rsidRPr="00545D33" w14:paraId="0E882422" w14:textId="77777777" w:rsidTr="0061640C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19953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D986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B162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F64A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27C1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411CC" w:rsidRPr="00545D33" w14:paraId="456E1836" w14:textId="77777777" w:rsidTr="0061640C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DEDA23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632384" w14:textId="73C747F3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 xml:space="preserve">Направление в ФНС </w:t>
            </w:r>
            <w:r w:rsidR="00277B26">
              <w:rPr>
                <w:rStyle w:val="FontStyle24"/>
                <w:b w:val="0"/>
              </w:rPr>
              <w:t>заяв</w:t>
            </w:r>
            <w:r w:rsidRPr="00545D33">
              <w:rPr>
                <w:rStyle w:val="FontStyle24"/>
                <w:b w:val="0"/>
              </w:rPr>
              <w:t>ления о ликвидации по форме Р15016 и решения о ликвидации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565EA4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</w:t>
            </w:r>
          </w:p>
          <w:p w14:paraId="5D796B54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№ 129-ФЗ, пр. ФНС от 31.08.2020 № ЕД-7-14/617@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766BC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Уполномоченное лицо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CCFF62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В течение 3 рабочих дней после принятия решения о ликвидации</w:t>
            </w:r>
          </w:p>
        </w:tc>
      </w:tr>
      <w:tr w:rsidR="00A411CC" w:rsidRPr="00545D33" w14:paraId="0AF2CE8D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A39FA4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4.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30301E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Размещение информации о ликвидации в Едином</w:t>
            </w:r>
          </w:p>
          <w:p w14:paraId="36B2CB10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федеральном реестре</w:t>
            </w:r>
          </w:p>
          <w:p w14:paraId="0424E854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юридически значимых</w:t>
            </w:r>
          </w:p>
          <w:p w14:paraId="16F184E2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сведений о фактах</w:t>
            </w:r>
          </w:p>
          <w:p w14:paraId="4A838594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деятельности юридических лиц, индивидуальных</w:t>
            </w:r>
          </w:p>
          <w:p w14:paraId="32A85070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предпринимателей и иных субъектов экономической</w:t>
            </w:r>
          </w:p>
          <w:p w14:paraId="7E22B213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lastRenderedPageBreak/>
              <w:t>деятельности (Единый федеральный ресурс)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16777E" w14:textId="7B4F9A7F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lastRenderedPageBreak/>
              <w:t>ст. 7.1 Федерального закона «О государственной регистрации юридических лиц и индивидуальных предпринимателей</w:t>
            </w:r>
            <w:r w:rsidR="00162ADA">
              <w:rPr>
                <w:rStyle w:val="FontStyle24"/>
                <w:b w:val="0"/>
              </w:rPr>
              <w:t>»</w:t>
            </w:r>
            <w:r w:rsidRPr="00545D33">
              <w:rPr>
                <w:rStyle w:val="FontStyle24"/>
                <w:b w:val="0"/>
              </w:rPr>
              <w:t xml:space="preserve"> от 08.08.2001 года </w:t>
            </w:r>
          </w:p>
          <w:p w14:paraId="3CF2E887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№ 129-ФЗ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CF4F05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1753B3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В течение 3 рабочих дней после начала процедуры ликвидации юридического лица, согласно принятого решения</w:t>
            </w:r>
          </w:p>
        </w:tc>
      </w:tr>
      <w:tr w:rsidR="00A411CC" w:rsidRPr="00545D33" w14:paraId="6142CDF5" w14:textId="77777777" w:rsidTr="0061640C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AA681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026DF2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40908A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F5DDBE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48932C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411CC" w:rsidRPr="00545D33" w14:paraId="7CAA387E" w14:textId="77777777" w:rsidTr="0061640C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E41B13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EF9764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8FE252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EA3B87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FA9EC7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411CC" w:rsidRPr="00545D33" w14:paraId="035BD6ED" w14:textId="77777777" w:rsidTr="0061640C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631E3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F48B8A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99D7D8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FA417A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AEAE26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411CC" w:rsidRPr="00545D33" w14:paraId="7DDC1088" w14:textId="77777777" w:rsidTr="0061640C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5103F5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11C13E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2F4F74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07C625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494B57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</w:tr>
      <w:tr w:rsidR="00A411CC" w:rsidRPr="00545D33" w14:paraId="311C87C7" w14:textId="77777777" w:rsidTr="0061640C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733FFE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6AE697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1CF74F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488456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09D426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</w:tr>
      <w:tr w:rsidR="00A411CC" w:rsidRPr="00545D33" w14:paraId="4D894F24" w14:textId="77777777" w:rsidTr="0061640C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1AC32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87B7E8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A70C88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98A1A9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7EAB96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</w:tr>
      <w:tr w:rsidR="00A411CC" w:rsidRPr="00545D33" w14:paraId="5AF6D0F1" w14:textId="77777777" w:rsidTr="0061640C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DF404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77126C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0A9254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9C52DE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23EAE2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</w:tr>
      <w:tr w:rsidR="00A411CC" w:rsidRPr="00545D33" w14:paraId="55E2F616" w14:textId="77777777" w:rsidTr="0061640C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A9CAB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193446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F72757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ACFA23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050022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</w:tr>
      <w:tr w:rsidR="00A411CC" w:rsidRPr="00545D33" w14:paraId="56BCD744" w14:textId="77777777" w:rsidTr="0061640C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8CBF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F64A9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892D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C5EC2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2965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</w:tr>
      <w:tr w:rsidR="00A411CC" w:rsidRPr="00545D33" w14:paraId="1C78C6F4" w14:textId="77777777" w:rsidTr="0061640C">
        <w:trPr>
          <w:trHeight w:val="26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9B21CC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6C5DA2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Опубликование в Вестнике</w:t>
            </w:r>
          </w:p>
          <w:p w14:paraId="1750F77B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32E52E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ст. 63 ГК РФ, п. 1 пр. ФНС России от 16.06.2006 № САЭ-3-09/355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8ED1BA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Ликвидационная</w:t>
            </w:r>
          </w:p>
          <w:p w14:paraId="4910B95E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A41B19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После получения листа</w:t>
            </w:r>
          </w:p>
          <w:p w14:paraId="2FB060A8" w14:textId="77777777" w:rsidR="00A411CC" w:rsidRPr="00545D33" w:rsidRDefault="00A411CC" w:rsidP="0061640C">
            <w:pPr>
              <w:pStyle w:val="Style11"/>
              <w:spacing w:line="240" w:lineRule="auto"/>
              <w:ind w:firstLine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записи из ФНС о начале ликвидации</w:t>
            </w:r>
          </w:p>
        </w:tc>
      </w:tr>
      <w:tr w:rsidR="00A411CC" w:rsidRPr="00545D33" w14:paraId="048A023A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1C6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3F8B" w14:textId="20CEA730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Выявление кредиторов, совершение действий по выявлению дебиторской задолженности. Письменное уведомление каждого кредитора о ликвидации с указанием сроков для предъявления требований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77F94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2091" w14:textId="77777777" w:rsidR="00A411CC" w:rsidRPr="00545D33" w:rsidRDefault="00A411CC" w:rsidP="0061640C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C1F50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A411CC" w:rsidRPr="00545D33" w14:paraId="39AF9EDE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42D75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0B8CC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Уведомление службы занятости о принятии решения о ликвидации организации и возможном расторжении трудовых договоров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2FD80" w14:textId="5B9E9F54" w:rsidR="00A411CC" w:rsidRPr="002C7EFF" w:rsidRDefault="002C7EFF" w:rsidP="002C7EFF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 xml:space="preserve">ч.4 ст. 53 </w:t>
            </w:r>
            <w:r w:rsidRPr="002C7EFF">
              <w:rPr>
                <w:rStyle w:val="FontStyle24"/>
                <w:b w:val="0"/>
              </w:rPr>
              <w:t>Федеральн</w:t>
            </w:r>
            <w:r>
              <w:rPr>
                <w:rStyle w:val="FontStyle24"/>
                <w:b w:val="0"/>
              </w:rPr>
              <w:t>ого</w:t>
            </w:r>
            <w:r w:rsidRPr="002C7EFF">
              <w:rPr>
                <w:rStyle w:val="FontStyle24"/>
                <w:b w:val="0"/>
              </w:rPr>
              <w:t xml:space="preserve"> закон</w:t>
            </w:r>
            <w:r>
              <w:rPr>
                <w:rStyle w:val="FontStyle24"/>
                <w:b w:val="0"/>
              </w:rPr>
              <w:t>а</w:t>
            </w:r>
            <w:r w:rsidRPr="002C7EFF">
              <w:rPr>
                <w:rStyle w:val="FontStyle24"/>
                <w:b w:val="0"/>
              </w:rPr>
              <w:t xml:space="preserve"> от 12</w:t>
            </w:r>
            <w:r>
              <w:rPr>
                <w:rStyle w:val="FontStyle24"/>
                <w:b w:val="0"/>
              </w:rPr>
              <w:t>.12.</w:t>
            </w:r>
            <w:r w:rsidRPr="002C7EFF">
              <w:rPr>
                <w:rStyle w:val="FontStyle24"/>
                <w:b w:val="0"/>
              </w:rPr>
              <w:t xml:space="preserve"> 2</w:t>
            </w:r>
            <w:r>
              <w:rPr>
                <w:rStyle w:val="FontStyle24"/>
                <w:b w:val="0"/>
              </w:rPr>
              <w:t>023 г. №</w:t>
            </w:r>
            <w:r w:rsidRPr="002C7EFF">
              <w:rPr>
                <w:rStyle w:val="FontStyle24"/>
                <w:b w:val="0"/>
              </w:rPr>
              <w:t> 565-ФЗ</w:t>
            </w:r>
            <w:r w:rsidRPr="002C7EFF">
              <w:rPr>
                <w:rStyle w:val="FontStyle24"/>
                <w:b w:val="0"/>
              </w:rPr>
              <w:br/>
            </w:r>
            <w:r>
              <w:rPr>
                <w:rStyle w:val="FontStyle24"/>
                <w:b w:val="0"/>
              </w:rPr>
              <w:t>«</w:t>
            </w:r>
            <w:r w:rsidRPr="002C7EFF">
              <w:rPr>
                <w:rStyle w:val="FontStyle24"/>
                <w:b w:val="0"/>
              </w:rPr>
              <w:t>О занятости населения в Российской Федерации</w:t>
            </w:r>
            <w:r>
              <w:rPr>
                <w:rStyle w:val="FontStyle24"/>
                <w:b w:val="0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3EEDD" w14:textId="77777777" w:rsidR="00A411CC" w:rsidRPr="00545D33" w:rsidRDefault="00A411CC" w:rsidP="0061640C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8C8C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Не позднее, чем за два месяца, а в случае, если решение о сокращении численности или штата работников 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A411CC" w:rsidRPr="00545D33" w14:paraId="114114F8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737B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FE71" w14:textId="77777777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Проведение организационно-штатных мероприятий, в том числе уведомление работников о предстоящем сокращении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DF6D7" w14:textId="50926B5E" w:rsidR="00A411CC" w:rsidRPr="00545D33" w:rsidRDefault="00A411CC" w:rsidP="0061640C">
            <w:pPr>
              <w:pStyle w:val="Style11"/>
              <w:spacing w:line="240" w:lineRule="auto"/>
              <w:ind w:firstLine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ст.</w:t>
            </w:r>
            <w:r w:rsidR="00EC1EDE">
              <w:rPr>
                <w:rStyle w:val="FontStyle24"/>
                <w:b w:val="0"/>
              </w:rPr>
              <w:t xml:space="preserve"> </w:t>
            </w:r>
            <w:r w:rsidRPr="00545D33">
              <w:rPr>
                <w:rStyle w:val="FontStyle24"/>
                <w:b w:val="0"/>
              </w:rPr>
              <w:t>ст. 81, 180 Трудового кодекса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35C03" w14:textId="77777777" w:rsidR="00A411CC" w:rsidRPr="00545D33" w:rsidRDefault="00A411CC" w:rsidP="0061640C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CAFE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В сроки, установленные ТК РФ</w:t>
            </w:r>
          </w:p>
        </w:tc>
      </w:tr>
      <w:tr w:rsidR="00A411CC" w:rsidRPr="00545D33" w14:paraId="3EF76108" w14:textId="77777777" w:rsidTr="0061640C">
        <w:trPr>
          <w:trHeight w:val="34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CE2565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lastRenderedPageBreak/>
              <w:t>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7D491D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Проведение инвентаризации</w:t>
            </w:r>
          </w:p>
          <w:p w14:paraId="4C6ACAEE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активов и обязательств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F7EDCB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П.279 Инструкции о</w:t>
            </w:r>
          </w:p>
          <w:p w14:paraId="3D6A5CB6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порядке составления и представления годовой, квартальной и месячной отчетности об исполнении бюджетов</w:t>
            </w:r>
          </w:p>
          <w:p w14:paraId="34739566" w14:textId="77777777" w:rsidR="00A411CC" w:rsidRPr="00545D33" w:rsidRDefault="00A411CC" w:rsidP="0061640C">
            <w:pPr>
              <w:pStyle w:val="Style11"/>
              <w:spacing w:line="240" w:lineRule="auto"/>
              <w:ind w:firstLine="10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бюджетной системы Российской Федерации, утвержденной приказом Минфина России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373761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Ликвидационная</w:t>
            </w:r>
          </w:p>
          <w:p w14:paraId="4E546F76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44D8F0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Перед составлением</w:t>
            </w:r>
          </w:p>
          <w:p w14:paraId="24432536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A411CC" w:rsidRPr="00545D33" w14:paraId="55089D9F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56A2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10.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5FD0" w14:textId="77777777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Подготовка промежуточного ликвидационного баланса.</w:t>
            </w:r>
          </w:p>
          <w:p w14:paraId="39B29C09" w14:textId="77777777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 xml:space="preserve">Утверждение промежуточного ликвидационного баланса. </w:t>
            </w:r>
          </w:p>
          <w:p w14:paraId="1418C749" w14:textId="49AAC07F" w:rsidR="00A411CC" w:rsidRPr="00545D33" w:rsidRDefault="00277B26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 xml:space="preserve">Подача заявления в </w:t>
            </w:r>
            <w:r w:rsidR="00A411CC" w:rsidRPr="00545D33">
              <w:rPr>
                <w:rStyle w:val="FontStyle24"/>
                <w:b w:val="0"/>
              </w:rPr>
              <w:t>ФНС</w:t>
            </w:r>
            <w:r w:rsidRPr="00545D33">
              <w:rPr>
                <w:rStyle w:val="FontStyle24"/>
                <w:b w:val="0"/>
              </w:rPr>
              <w:t xml:space="preserve"> по форме Р15016</w:t>
            </w:r>
            <w:r>
              <w:rPr>
                <w:rStyle w:val="FontStyle24"/>
                <w:b w:val="0"/>
              </w:rPr>
              <w:t xml:space="preserve"> с приложением </w:t>
            </w:r>
            <w:r w:rsidR="00A411CC" w:rsidRPr="00545D33">
              <w:rPr>
                <w:rStyle w:val="FontStyle24"/>
                <w:b w:val="0"/>
              </w:rPr>
              <w:t xml:space="preserve">промежуточного ликвидационного баланса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3137" w14:textId="4E80001A" w:rsidR="00A411CC" w:rsidRPr="00545D33" w:rsidRDefault="002C7EFF" w:rsidP="002C7EFF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0125" w14:textId="77777777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Ликвидационная комиссия</w:t>
            </w:r>
          </w:p>
          <w:p w14:paraId="33A8A725" w14:textId="77777777" w:rsidR="00792E94" w:rsidRDefault="00792E94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</w:p>
          <w:p w14:paraId="578E8AEC" w14:textId="77777777" w:rsidR="00792E94" w:rsidRDefault="00792E94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</w:p>
          <w:p w14:paraId="2F04AD14" w14:textId="682110CE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  <w:p w14:paraId="0FB041F6" w14:textId="77777777" w:rsidR="00277B26" w:rsidRPr="00545D33" w:rsidRDefault="00277B26" w:rsidP="00277B26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Ликвидационная комиссия</w:t>
            </w:r>
          </w:p>
          <w:p w14:paraId="61709A6D" w14:textId="32F0AC03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13059" w14:textId="77777777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После окончания срока предъявления кредиторами требований, который составляет не менее двух месяцев с момента опубликования сообщения о ликвидации</w:t>
            </w:r>
          </w:p>
        </w:tc>
      </w:tr>
      <w:tr w:rsidR="00A411CC" w:rsidRPr="00545D33" w14:paraId="69E8E74A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CE0E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11.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BB24" w14:textId="77777777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1590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ч. 5 ст. 63, ст. 64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2C13" w14:textId="77777777" w:rsidR="00A411CC" w:rsidRPr="00545D33" w:rsidRDefault="00A411CC" w:rsidP="0061640C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AAEB" w14:textId="77777777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После утверждения промежуточного ликвидационного баланса</w:t>
            </w:r>
          </w:p>
        </w:tc>
      </w:tr>
      <w:tr w:rsidR="00A411CC" w:rsidRPr="00545D33" w14:paraId="28E9E8C5" w14:textId="77777777" w:rsidTr="0061640C">
        <w:trPr>
          <w:trHeight w:val="26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FDEDA2" w14:textId="77777777" w:rsidR="00A411CC" w:rsidRPr="00A4489F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  <w:highlight w:val="yellow"/>
              </w:rPr>
            </w:pPr>
            <w:r w:rsidRPr="005522B0">
              <w:rPr>
                <w:rStyle w:val="FontStyle24"/>
                <w:b w:val="0"/>
              </w:rPr>
              <w:t>12.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921AF8" w14:textId="653D87D8" w:rsidR="00A411CC" w:rsidRPr="00A4489F" w:rsidRDefault="005522B0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highlight w:val="yellow"/>
              </w:rPr>
            </w:pPr>
            <w:r w:rsidRPr="005522B0">
              <w:rPr>
                <w:sz w:val="26"/>
                <w:szCs w:val="26"/>
              </w:rPr>
              <w:t xml:space="preserve">Представление </w:t>
            </w:r>
            <w:r w:rsidR="00231A17">
              <w:rPr>
                <w:sz w:val="26"/>
                <w:szCs w:val="26"/>
              </w:rPr>
              <w:t xml:space="preserve">в ФНС </w:t>
            </w:r>
            <w:r w:rsidRPr="005522B0">
              <w:rPr>
                <w:sz w:val="26"/>
                <w:szCs w:val="26"/>
              </w:rPr>
              <w:t xml:space="preserve">сведений для индивидуального (персонифицированного) учёта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2181FF" w14:textId="77777777" w:rsidR="00A411CC" w:rsidRPr="005522B0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522B0">
              <w:rPr>
                <w:rStyle w:val="FontStyle24"/>
                <w:b w:val="0"/>
              </w:rPr>
              <w:t>ч. 11 ст. 11 Федерального</w:t>
            </w:r>
          </w:p>
          <w:p w14:paraId="4684EEAD" w14:textId="77777777" w:rsidR="00A411CC" w:rsidRPr="005522B0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522B0">
              <w:rPr>
                <w:rStyle w:val="FontStyle24"/>
                <w:b w:val="0"/>
              </w:rPr>
              <w:t>закона от 01.04.1996</w:t>
            </w:r>
          </w:p>
          <w:p w14:paraId="74C530EC" w14:textId="77777777" w:rsidR="00A411CC" w:rsidRPr="005522B0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522B0">
              <w:rPr>
                <w:rStyle w:val="FontStyle24"/>
                <w:b w:val="0"/>
              </w:rPr>
              <w:t>№ 27-ФЗ «Об</w:t>
            </w:r>
          </w:p>
          <w:p w14:paraId="4BF2B1EA" w14:textId="77777777" w:rsidR="00A411CC" w:rsidRPr="005522B0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522B0">
              <w:rPr>
                <w:rStyle w:val="FontStyle24"/>
                <w:b w:val="0"/>
              </w:rPr>
              <w:t>индивидуальном</w:t>
            </w:r>
          </w:p>
          <w:p w14:paraId="38A0324E" w14:textId="77777777" w:rsidR="00A411CC" w:rsidRPr="005522B0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522B0">
              <w:rPr>
                <w:rStyle w:val="FontStyle24"/>
                <w:b w:val="0"/>
              </w:rPr>
              <w:t>(персонифицированном) учете в</w:t>
            </w:r>
          </w:p>
          <w:p w14:paraId="74B69B12" w14:textId="77777777" w:rsidR="00A411CC" w:rsidRPr="005522B0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522B0">
              <w:rPr>
                <w:rStyle w:val="FontStyle24"/>
                <w:b w:val="0"/>
              </w:rPr>
              <w:t>системе</w:t>
            </w:r>
          </w:p>
          <w:p w14:paraId="1C67FF59" w14:textId="77777777" w:rsidR="00A411CC" w:rsidRPr="005522B0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522B0">
              <w:rPr>
                <w:rStyle w:val="FontStyle24"/>
                <w:b w:val="0"/>
              </w:rPr>
              <w:t>обязательного</w:t>
            </w:r>
          </w:p>
          <w:p w14:paraId="5CBBABE8" w14:textId="77777777" w:rsidR="00A411CC" w:rsidRPr="005522B0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522B0">
              <w:rPr>
                <w:rStyle w:val="FontStyle24"/>
                <w:b w:val="0"/>
              </w:rPr>
              <w:t>пенсионного</w:t>
            </w:r>
          </w:p>
          <w:p w14:paraId="580BFD61" w14:textId="77777777" w:rsidR="00A411CC" w:rsidRDefault="00A411CC" w:rsidP="0061640C">
            <w:pPr>
              <w:pStyle w:val="Style11"/>
              <w:spacing w:line="240" w:lineRule="auto"/>
            </w:pPr>
            <w:r w:rsidRPr="005522B0">
              <w:rPr>
                <w:rStyle w:val="FontStyle24"/>
                <w:b w:val="0"/>
              </w:rPr>
              <w:t>страхования»</w:t>
            </w:r>
            <w:r w:rsidR="005522B0">
              <w:t xml:space="preserve"> </w:t>
            </w:r>
          </w:p>
          <w:p w14:paraId="26BED46D" w14:textId="4B996D89" w:rsidR="005522B0" w:rsidRPr="00A4489F" w:rsidRDefault="005522B0" w:rsidP="0061640C">
            <w:pPr>
              <w:pStyle w:val="Style11"/>
              <w:spacing w:line="240" w:lineRule="auto"/>
              <w:rPr>
                <w:rStyle w:val="FontStyle24"/>
                <w:b w:val="0"/>
                <w:highlight w:val="yellow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E817B8" w14:textId="77777777" w:rsidR="00A411CC" w:rsidRPr="00A4489F" w:rsidRDefault="00A411CC" w:rsidP="0061640C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  <w:highlight w:val="yellow"/>
              </w:rPr>
            </w:pPr>
            <w:r w:rsidRPr="005522B0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E29136" w14:textId="77777777" w:rsidR="00A411CC" w:rsidRPr="005522B0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522B0">
              <w:rPr>
                <w:rStyle w:val="FontStyle24"/>
                <w:b w:val="0"/>
              </w:rPr>
              <w:t>В течение одного месяца со дня утверждения</w:t>
            </w:r>
          </w:p>
          <w:p w14:paraId="71E99444" w14:textId="77777777" w:rsidR="00A411CC" w:rsidRPr="00A4489F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  <w:highlight w:val="yellow"/>
              </w:rPr>
            </w:pPr>
            <w:r w:rsidRPr="005522B0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A411CC" w:rsidRPr="00545D33" w14:paraId="33586C69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8EFB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13.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ED2C" w14:textId="77777777" w:rsidR="00A411CC" w:rsidRPr="005522B0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522B0">
              <w:rPr>
                <w:rStyle w:val="FontStyle24"/>
                <w:b w:val="0"/>
              </w:rPr>
              <w:t>Составление</w:t>
            </w:r>
          </w:p>
          <w:p w14:paraId="4B629E87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522B0">
              <w:rPr>
                <w:rStyle w:val="FontStyle24"/>
                <w:b w:val="0"/>
              </w:rPr>
              <w:lastRenderedPageBreak/>
              <w:t>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9077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lastRenderedPageBreak/>
              <w:t>ч. 6 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DC87" w14:textId="77777777" w:rsidR="00A411CC" w:rsidRPr="00545D33" w:rsidRDefault="00A411CC" w:rsidP="0061640C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 xml:space="preserve">Ликвидационная </w:t>
            </w:r>
            <w:r w:rsidRPr="00545D33">
              <w:rPr>
                <w:rStyle w:val="FontStyle24"/>
                <w:b w:val="0"/>
              </w:rPr>
              <w:lastRenderedPageBreak/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02D4" w14:textId="77777777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lastRenderedPageBreak/>
              <w:t xml:space="preserve">После завершения </w:t>
            </w:r>
            <w:r w:rsidRPr="00545D33">
              <w:rPr>
                <w:rStyle w:val="FontStyle24"/>
                <w:b w:val="0"/>
              </w:rPr>
              <w:lastRenderedPageBreak/>
              <w:t>расчетов с кредиторами</w:t>
            </w:r>
          </w:p>
        </w:tc>
      </w:tr>
      <w:tr w:rsidR="00A411CC" w:rsidRPr="00545D33" w14:paraId="21948DF3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D97A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lastRenderedPageBreak/>
              <w:t>14.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F549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Утверждение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D4CD" w14:textId="77777777" w:rsidR="00A411CC" w:rsidRPr="002C7EFF" w:rsidRDefault="00A411CC" w:rsidP="002C7EFF">
            <w:pPr>
              <w:pStyle w:val="pcenter"/>
              <w:spacing w:before="0" w:beforeAutospacing="0" w:after="300" w:afterAutospacing="0" w:line="293" w:lineRule="atLeast"/>
              <w:rPr>
                <w:bCs/>
                <w:shd w:val="clear" w:color="auto" w:fill="FFFFFF"/>
              </w:rPr>
            </w:pPr>
            <w:r w:rsidRPr="002C7EFF">
              <w:rPr>
                <w:bCs/>
                <w:shd w:val="clear" w:color="auto" w:fill="FFFFFF"/>
              </w:rPr>
              <w:t>ч. 6 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89CC" w14:textId="77777777" w:rsidR="00A411CC" w:rsidRPr="00545D33" w:rsidRDefault="00A411CC" w:rsidP="0061640C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34256" w14:textId="77777777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A411CC" w:rsidRPr="00545D33" w14:paraId="4B11AA20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594D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15.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B764" w14:textId="77777777" w:rsidR="00A411CC" w:rsidRPr="00545D33" w:rsidRDefault="00A411CC" w:rsidP="00273683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 xml:space="preserve">Подписание передаточного акта, передача оставшегося после удовлетворения требований кредиторов имущества в казну </w:t>
            </w:r>
            <w:r w:rsidR="00273683">
              <w:rPr>
                <w:rStyle w:val="FontStyle24"/>
                <w:b w:val="0"/>
              </w:rPr>
              <w:t xml:space="preserve">Качугского </w:t>
            </w:r>
            <w:r w:rsidRPr="00545D33">
              <w:rPr>
                <w:rStyle w:val="FontStyle24"/>
                <w:b w:val="0"/>
              </w:rPr>
              <w:t>муниципального округа Иркутской области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37B0" w14:textId="5928F8E8" w:rsidR="00A411CC" w:rsidRPr="002C7EFF" w:rsidRDefault="002C7EFF" w:rsidP="002C7EFF">
            <w:pPr>
              <w:pStyle w:val="pcenter"/>
              <w:spacing w:before="0" w:beforeAutospacing="0" w:after="300" w:afterAutospacing="0" w:line="293" w:lineRule="atLeast"/>
              <w:rPr>
                <w:bCs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Закон </w:t>
            </w:r>
            <w:r w:rsidRPr="002C7EFF">
              <w:rPr>
                <w:sz w:val="26"/>
                <w:szCs w:val="26"/>
                <w:shd w:val="clear" w:color="auto" w:fill="FFFFFF"/>
              </w:rPr>
              <w:t>Иркутской области от 28.10.2024 г. № 84-ОЗ «О преобразовании всех поселений, входящих в состав муниципального образования «Качугский район» Иркутской области</w:t>
            </w:r>
            <w:r>
              <w:rPr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5C44" w14:textId="77777777" w:rsidR="00A411CC" w:rsidRPr="00545D33" w:rsidRDefault="00A411CC" w:rsidP="0061640C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Ликвидационная комиссия</w:t>
            </w:r>
          </w:p>
          <w:p w14:paraId="2C7563F6" w14:textId="77777777" w:rsidR="00A411CC" w:rsidRPr="00545D33" w:rsidRDefault="00A411CC" w:rsidP="0061640C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8A43E" w14:textId="77777777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После утверждения ликвидационного баланса</w:t>
            </w:r>
          </w:p>
        </w:tc>
      </w:tr>
      <w:tr w:rsidR="00A411CC" w:rsidRPr="00545D33" w14:paraId="74904C2E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7206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16.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B5FAA" w14:textId="218682DB" w:rsidR="00A411CC" w:rsidRPr="00CE0AAF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E0AAF">
              <w:rPr>
                <w:rStyle w:val="FontStyle24"/>
                <w:b w:val="0"/>
              </w:rPr>
              <w:t xml:space="preserve">Закрытие банковских </w:t>
            </w:r>
            <w:r w:rsidR="00231A17">
              <w:rPr>
                <w:rStyle w:val="FontStyle24"/>
                <w:b w:val="0"/>
              </w:rPr>
              <w:t xml:space="preserve">и иных </w:t>
            </w:r>
            <w:r w:rsidRPr="00CE0AAF">
              <w:rPr>
                <w:rStyle w:val="FontStyle24"/>
                <w:b w:val="0"/>
              </w:rPr>
              <w:t>счетов (при их наличии)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F6F8" w14:textId="77777777" w:rsidR="00A411CC" w:rsidRPr="00CE0AAF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E0AAF">
              <w:rPr>
                <w:rStyle w:val="FontStyle24"/>
                <w:b w:val="0"/>
              </w:rPr>
              <w:t>ст. 859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4563" w14:textId="77777777" w:rsidR="00A411CC" w:rsidRPr="00545D33" w:rsidRDefault="00A411CC" w:rsidP="0061640C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B0C4" w14:textId="590E62FA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 xml:space="preserve">После проведения всех взаиморасчетов (с налоговой инспекцией, кредиторами, участниками) необходимо закрыть все счета </w:t>
            </w:r>
          </w:p>
        </w:tc>
      </w:tr>
      <w:tr w:rsidR="00A411CC" w:rsidRPr="00545D33" w14:paraId="499BDA21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8003" w14:textId="77777777" w:rsidR="00A411CC" w:rsidRPr="00231A17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31A17">
              <w:rPr>
                <w:rStyle w:val="FontStyle24"/>
                <w:b w:val="0"/>
              </w:rPr>
              <w:t xml:space="preserve">17.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E44F" w14:textId="6D874623" w:rsidR="00A411CC" w:rsidRPr="00231A17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31A17">
              <w:rPr>
                <w:rStyle w:val="FontStyle24"/>
                <w:b w:val="0"/>
              </w:rPr>
              <w:t xml:space="preserve">Подготовка </w:t>
            </w:r>
            <w:r w:rsidR="00231A17" w:rsidRPr="00231A17">
              <w:rPr>
                <w:rStyle w:val="FontStyle24"/>
                <w:b w:val="0"/>
              </w:rPr>
              <w:t>и сдача отчетности в Социальный фонд России</w:t>
            </w:r>
            <w:r w:rsidRPr="00231A17">
              <w:rPr>
                <w:rStyle w:val="FontStyle24"/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5452" w14:textId="32D32DBA" w:rsidR="00231A17" w:rsidRPr="00231A17" w:rsidRDefault="00A411CC" w:rsidP="00231A17">
            <w:pPr>
              <w:pStyle w:val="pcenter"/>
              <w:spacing w:before="0" w:beforeAutospacing="0" w:after="300" w:afterAutospacing="0" w:line="293" w:lineRule="atLeast"/>
              <w:rPr>
                <w:b/>
                <w:bCs/>
                <w:sz w:val="26"/>
                <w:szCs w:val="26"/>
              </w:rPr>
            </w:pPr>
            <w:r w:rsidRPr="00231A17">
              <w:rPr>
                <w:rStyle w:val="FontStyle24"/>
                <w:b w:val="0"/>
              </w:rPr>
              <w:t xml:space="preserve"> ст.63 ГК РФ</w:t>
            </w:r>
            <w:r w:rsidR="00231A17" w:rsidRPr="00231A17">
              <w:rPr>
                <w:rStyle w:val="FontStyle24"/>
                <w:b w:val="0"/>
              </w:rPr>
              <w:t>,</w:t>
            </w:r>
            <w:r w:rsidR="00231A17" w:rsidRPr="00231A17">
              <w:rPr>
                <w:sz w:val="26"/>
                <w:szCs w:val="26"/>
                <w:shd w:val="clear" w:color="auto" w:fill="FFFFFF"/>
              </w:rPr>
              <w:t xml:space="preserve"> п. 15 ст.22.1 Федерального закона</w:t>
            </w:r>
            <w:r w:rsidR="00231A17">
              <w:rPr>
                <w:sz w:val="26"/>
                <w:szCs w:val="26"/>
                <w:shd w:val="clear" w:color="auto" w:fill="FFFFFF"/>
              </w:rPr>
              <w:t xml:space="preserve"> о</w:t>
            </w:r>
            <w:r w:rsidR="00231A17" w:rsidRPr="00231A17">
              <w:rPr>
                <w:sz w:val="26"/>
                <w:szCs w:val="26"/>
                <w:shd w:val="clear" w:color="auto" w:fill="FFFFFF"/>
              </w:rPr>
              <w:t>т 24.07.1998 N 125-ФЗ Об обязательном социальном страховании от несчастных случаев на производстве и профессиональных заболеваний</w:t>
            </w:r>
          </w:p>
          <w:p w14:paraId="1FF16FC9" w14:textId="640E9A84" w:rsidR="00A411CC" w:rsidRPr="00231A17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37A2" w14:textId="77777777" w:rsidR="00A411CC" w:rsidRPr="00231A17" w:rsidRDefault="00A411CC" w:rsidP="0061640C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231A17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0684F" w14:textId="77777777" w:rsidR="00231A17" w:rsidRPr="00231A17" w:rsidRDefault="00231A17" w:rsidP="00231A17">
            <w:pP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231A1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Подраздел 1.1 раздела 1 ЕФС-1 «Сведения о трудовой деятельности» не позднее рабочего дня, который следует за днем издания приказа об увольнении сотрудников.</w:t>
            </w:r>
          </w:p>
          <w:p w14:paraId="7C14EB82" w14:textId="4C100C6C" w:rsidR="00A411CC" w:rsidRPr="00231A17" w:rsidRDefault="00231A17" w:rsidP="00231A17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231A17">
              <w:rPr>
                <w:sz w:val="26"/>
                <w:szCs w:val="26"/>
                <w:shd w:val="clear" w:color="auto" w:fill="FFFFFF"/>
              </w:rPr>
              <w:t xml:space="preserve"> Подраздел 1.2 и подраздел 3 раздела 1 и раздел 2 формы ЕФС-1 в течение одного месяца со дня, когда утвердили промежуточный ликвидационный баланс, но не позднее дня, когда </w:t>
            </w:r>
            <w:r w:rsidRPr="00231A17">
              <w:rPr>
                <w:sz w:val="26"/>
                <w:szCs w:val="26"/>
                <w:shd w:val="clear" w:color="auto" w:fill="FFFFFF"/>
              </w:rPr>
              <w:lastRenderedPageBreak/>
              <w:t>подали документы для регистрации ликвидации.</w:t>
            </w:r>
          </w:p>
        </w:tc>
      </w:tr>
      <w:tr w:rsidR="00A411CC" w:rsidRPr="00545D33" w14:paraId="03569FB0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0039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lastRenderedPageBreak/>
              <w:t>18.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17B8D" w14:textId="1331C62D" w:rsidR="00A411CC" w:rsidRPr="00273062" w:rsidRDefault="00273062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73062">
              <w:rPr>
                <w:sz w:val="26"/>
                <w:szCs w:val="26"/>
              </w:rPr>
              <w:t xml:space="preserve">Подготовка и сдача отчётности в </w:t>
            </w:r>
            <w:r>
              <w:rPr>
                <w:sz w:val="26"/>
                <w:szCs w:val="26"/>
              </w:rPr>
              <w:t>ФНС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98FB" w14:textId="7E36C838" w:rsidR="00A411CC" w:rsidRPr="00231A17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31A17">
              <w:rPr>
                <w:rStyle w:val="FontStyle24"/>
                <w:b w:val="0"/>
              </w:rPr>
              <w:t>ст.63 ГК РФ</w:t>
            </w:r>
            <w:r w:rsidR="00273062">
              <w:t xml:space="preserve">, </w:t>
            </w:r>
            <w:r w:rsidR="00273062" w:rsidRPr="00273062">
              <w:rPr>
                <w:sz w:val="26"/>
                <w:szCs w:val="26"/>
              </w:rPr>
              <w:t>п.15 ст. 431 НК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96F9" w14:textId="77777777" w:rsidR="00A411CC" w:rsidRPr="00231A17" w:rsidRDefault="00A411CC" w:rsidP="0061640C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231A17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945E" w14:textId="78E8BA54" w:rsidR="00A411CC" w:rsidRPr="00273062" w:rsidRDefault="00273062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273062">
              <w:rPr>
                <w:color w:val="000000"/>
                <w:sz w:val="26"/>
                <w:szCs w:val="26"/>
              </w:rPr>
              <w:t>После завершения всех расчетов с персоналом и учредителями, но не позже окончания ликвидации</w:t>
            </w:r>
          </w:p>
        </w:tc>
      </w:tr>
      <w:tr w:rsidR="00A411CC" w:rsidRPr="00545D33" w14:paraId="72CC4633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8C5A1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19.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8F25" w14:textId="0B2AB624" w:rsidR="00A411CC" w:rsidRPr="00545D33" w:rsidRDefault="00273062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Напр</w:t>
            </w:r>
            <w:r w:rsidR="00231A17" w:rsidRPr="00231A17">
              <w:rPr>
                <w:rStyle w:val="FontStyle24"/>
                <w:b w:val="0"/>
              </w:rPr>
              <w:t xml:space="preserve">авление в </w:t>
            </w:r>
            <w:r>
              <w:rPr>
                <w:rStyle w:val="FontStyle24"/>
                <w:b w:val="0"/>
              </w:rPr>
              <w:t>ФНС заяв</w:t>
            </w:r>
            <w:r w:rsidR="00231A17" w:rsidRPr="00231A17">
              <w:rPr>
                <w:rStyle w:val="FontStyle24"/>
                <w:b w:val="0"/>
              </w:rPr>
              <w:t xml:space="preserve">ления о </w:t>
            </w:r>
            <w:r>
              <w:rPr>
                <w:rStyle w:val="FontStyle24"/>
                <w:b w:val="0"/>
              </w:rPr>
              <w:t xml:space="preserve">ликвидации юридического лица </w:t>
            </w:r>
            <w:r w:rsidRPr="00545D33">
              <w:rPr>
                <w:rStyle w:val="FontStyle24"/>
                <w:b w:val="0"/>
              </w:rPr>
              <w:t>по форме Р15016</w:t>
            </w:r>
            <w:r>
              <w:rPr>
                <w:rStyle w:val="FontStyle24"/>
                <w:b w:val="0"/>
              </w:rPr>
              <w:t xml:space="preserve"> с приложением окончательного </w:t>
            </w:r>
            <w:r w:rsidR="00231A17" w:rsidRPr="00231A17">
              <w:rPr>
                <w:rStyle w:val="FontStyle24"/>
                <w:b w:val="0"/>
              </w:rPr>
              <w:t>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40E53" w14:textId="0A75009F" w:rsidR="00A411CC" w:rsidRPr="00545D33" w:rsidRDefault="00231A17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231A17">
              <w:rPr>
                <w:rStyle w:val="FontStyle24"/>
                <w:b w:val="0"/>
              </w:rPr>
              <w:t>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66E75" w14:textId="77777777" w:rsidR="00A411CC" w:rsidRPr="00545D33" w:rsidRDefault="00A411CC" w:rsidP="0061640C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2BFD" w14:textId="6E214F27" w:rsidR="00A411CC" w:rsidRPr="00545D33" w:rsidRDefault="00273062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A411CC" w:rsidRPr="00545D33" w14:paraId="18838985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E02B2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20.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3D5C" w14:textId="77777777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Составление сводной бюджетной и бухгалтерской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ABF8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пр. Минфина РФ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0FC0" w14:textId="77777777" w:rsidR="00A411CC" w:rsidRPr="00545D33" w:rsidRDefault="00A411CC" w:rsidP="0061640C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1D9A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По итогам ликвидационных мероприятий</w:t>
            </w:r>
          </w:p>
        </w:tc>
      </w:tr>
      <w:tr w:rsidR="00A411CC" w:rsidRPr="00545D33" w14:paraId="512FD1AB" w14:textId="77777777" w:rsidTr="0061640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6E5D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21.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99E5B" w14:textId="6CAC1509" w:rsidR="00A411CC" w:rsidRPr="00273062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273062">
              <w:rPr>
                <w:rStyle w:val="FontStyle24"/>
                <w:b w:val="0"/>
              </w:rPr>
              <w:t>Получение документов о государственной регистрации ликвидации юридическ</w:t>
            </w:r>
            <w:r w:rsidR="00792E94" w:rsidRPr="00273062">
              <w:rPr>
                <w:rStyle w:val="FontStyle24"/>
                <w:b w:val="0"/>
              </w:rPr>
              <w:t>ого</w:t>
            </w:r>
            <w:r w:rsidRPr="00273062">
              <w:rPr>
                <w:rStyle w:val="FontStyle24"/>
                <w:b w:val="0"/>
              </w:rPr>
              <w:t xml:space="preserve"> лиц</w:t>
            </w:r>
            <w:r w:rsidR="00792E94" w:rsidRPr="00273062">
              <w:rPr>
                <w:rStyle w:val="FontStyle24"/>
                <w:b w:val="0"/>
              </w:rPr>
              <w:t>а</w:t>
            </w:r>
            <w:r w:rsidRPr="00273062">
              <w:rPr>
                <w:rStyle w:val="FontStyle24"/>
                <w:b w:val="0"/>
              </w:rPr>
              <w:t>: а) лист</w:t>
            </w:r>
            <w:r w:rsidR="00792E94" w:rsidRPr="00273062">
              <w:rPr>
                <w:rStyle w:val="FontStyle24"/>
                <w:b w:val="0"/>
              </w:rPr>
              <w:t>ов</w:t>
            </w:r>
            <w:r w:rsidRPr="00273062">
              <w:rPr>
                <w:rStyle w:val="FontStyle24"/>
                <w:b w:val="0"/>
              </w:rPr>
              <w:t xml:space="preserve"> записи в ЕГРЮЛ;</w:t>
            </w:r>
          </w:p>
          <w:p w14:paraId="11BCE838" w14:textId="77777777" w:rsidR="00A411CC" w:rsidRPr="00545D33" w:rsidRDefault="00A411CC" w:rsidP="0061640C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273062">
              <w:rPr>
                <w:rStyle w:val="FontStyle24"/>
                <w:b w:val="0"/>
              </w:rPr>
              <w:t>б) уведомления о снятии с учета в налоговом органе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7A0C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DFB3" w14:textId="77777777" w:rsidR="00A411CC" w:rsidRPr="00545D33" w:rsidRDefault="00A411CC" w:rsidP="0061640C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987C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По окончанию регистрации</w:t>
            </w:r>
          </w:p>
        </w:tc>
      </w:tr>
      <w:tr w:rsidR="00A411CC" w:rsidRPr="00545D33" w14:paraId="2DC1D43D" w14:textId="77777777" w:rsidTr="0061640C">
        <w:trPr>
          <w:trHeight w:val="14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B7A71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22.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B6A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Уничтожение печати,</w:t>
            </w:r>
          </w:p>
          <w:p w14:paraId="0F598D99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передача архива (произвести передачу документов постоянного и временного хранения согласно номенклатуре дел)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E31F" w14:textId="77777777" w:rsidR="00A411CC" w:rsidRPr="00545D33" w:rsidRDefault="00A411CC" w:rsidP="0061640C">
            <w:pPr>
              <w:pStyle w:val="Style15"/>
              <w:spacing w:line="240" w:lineRule="auto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137A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Ликвидационная</w:t>
            </w:r>
          </w:p>
          <w:p w14:paraId="0116E280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FE4C" w14:textId="77777777" w:rsidR="00A411CC" w:rsidRPr="00545D33" w:rsidRDefault="00A411CC" w:rsidP="0061640C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545D33">
              <w:rPr>
                <w:rStyle w:val="FontStyle24"/>
                <w:b w:val="0"/>
              </w:rPr>
              <w:t>После внесения записи в ЕГРЮЛ о ликвидации</w:t>
            </w:r>
          </w:p>
          <w:p w14:paraId="0F57937D" w14:textId="77777777" w:rsidR="00A411CC" w:rsidRPr="00545D33" w:rsidRDefault="00A411CC" w:rsidP="0061640C">
            <w:pPr>
              <w:pStyle w:val="Style19"/>
              <w:spacing w:line="240" w:lineRule="auto"/>
              <w:rPr>
                <w:rStyle w:val="FontStyle24"/>
                <w:b w:val="0"/>
              </w:rPr>
            </w:pPr>
          </w:p>
        </w:tc>
      </w:tr>
    </w:tbl>
    <w:p w14:paraId="7FF7F9FA" w14:textId="77777777" w:rsidR="00A411CC" w:rsidRDefault="00A411CC" w:rsidP="00A411CC">
      <w:pPr>
        <w:widowControl w:val="0"/>
      </w:pPr>
    </w:p>
    <w:p w14:paraId="673DF982" w14:textId="77777777" w:rsidR="00A411CC" w:rsidRDefault="00A411CC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4F99DCA6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5CB29FC6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4BA8561B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13FC2839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4B9FC116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4ABF538A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sectPr w:rsidR="00545D33" w:rsidSect="003C72EF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CCCE70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562D0C"/>
    <w:multiLevelType w:val="hybridMultilevel"/>
    <w:tmpl w:val="2F90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FAA0375"/>
    <w:multiLevelType w:val="hybridMultilevel"/>
    <w:tmpl w:val="C43EF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0AA1519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D151353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E1B82"/>
    <w:multiLevelType w:val="multilevel"/>
    <w:tmpl w:val="03064A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A7F3A30"/>
    <w:multiLevelType w:val="multilevel"/>
    <w:tmpl w:val="0B60A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1"/>
  </w:num>
  <w:num w:numId="5">
    <w:abstractNumId w:val="13"/>
  </w:num>
  <w:num w:numId="6">
    <w:abstractNumId w:val="3"/>
  </w:num>
  <w:num w:numId="7">
    <w:abstractNumId w:val="7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2"/>
  </w:num>
  <w:num w:numId="12">
    <w:abstractNumId w:val="10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286"/>
    <w:rsid w:val="0001042F"/>
    <w:rsid w:val="000E02DE"/>
    <w:rsid w:val="00140990"/>
    <w:rsid w:val="00162770"/>
    <w:rsid w:val="00162ADA"/>
    <w:rsid w:val="00175420"/>
    <w:rsid w:val="00182EC1"/>
    <w:rsid w:val="001F035A"/>
    <w:rsid w:val="00231A17"/>
    <w:rsid w:val="00244003"/>
    <w:rsid w:val="00273062"/>
    <w:rsid w:val="00273683"/>
    <w:rsid w:val="00277B26"/>
    <w:rsid w:val="002C7EFF"/>
    <w:rsid w:val="00316171"/>
    <w:rsid w:val="00352D81"/>
    <w:rsid w:val="00356067"/>
    <w:rsid w:val="003620B5"/>
    <w:rsid w:val="003C72EF"/>
    <w:rsid w:val="003D3FD3"/>
    <w:rsid w:val="004F07F5"/>
    <w:rsid w:val="004F2AFA"/>
    <w:rsid w:val="005352EC"/>
    <w:rsid w:val="00545D33"/>
    <w:rsid w:val="005522B0"/>
    <w:rsid w:val="0057459E"/>
    <w:rsid w:val="005910B6"/>
    <w:rsid w:val="005C34E3"/>
    <w:rsid w:val="00603F6E"/>
    <w:rsid w:val="0061327C"/>
    <w:rsid w:val="0061640C"/>
    <w:rsid w:val="00625E47"/>
    <w:rsid w:val="00741FDD"/>
    <w:rsid w:val="00755A3F"/>
    <w:rsid w:val="00764C56"/>
    <w:rsid w:val="00765F67"/>
    <w:rsid w:val="00792E94"/>
    <w:rsid w:val="007C3645"/>
    <w:rsid w:val="007E0F2D"/>
    <w:rsid w:val="007F166F"/>
    <w:rsid w:val="007F3CA9"/>
    <w:rsid w:val="00801D56"/>
    <w:rsid w:val="00810060"/>
    <w:rsid w:val="00825286"/>
    <w:rsid w:val="00831BC5"/>
    <w:rsid w:val="008572AF"/>
    <w:rsid w:val="008717B6"/>
    <w:rsid w:val="00911002"/>
    <w:rsid w:val="00960B6A"/>
    <w:rsid w:val="00964CCA"/>
    <w:rsid w:val="009760F2"/>
    <w:rsid w:val="009C54F0"/>
    <w:rsid w:val="009E552D"/>
    <w:rsid w:val="00A411CC"/>
    <w:rsid w:val="00A4489F"/>
    <w:rsid w:val="00A63513"/>
    <w:rsid w:val="00AA5181"/>
    <w:rsid w:val="00AE6545"/>
    <w:rsid w:val="00B104EC"/>
    <w:rsid w:val="00B91064"/>
    <w:rsid w:val="00BC4CCA"/>
    <w:rsid w:val="00C65602"/>
    <w:rsid w:val="00C940B3"/>
    <w:rsid w:val="00CB5617"/>
    <w:rsid w:val="00CE0AAF"/>
    <w:rsid w:val="00D53650"/>
    <w:rsid w:val="00D84E51"/>
    <w:rsid w:val="00E409EC"/>
    <w:rsid w:val="00EC1EDE"/>
    <w:rsid w:val="00F01011"/>
    <w:rsid w:val="00F429FE"/>
    <w:rsid w:val="00FB572A"/>
    <w:rsid w:val="00F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507D"/>
  <w15:chartTrackingRefBased/>
  <w15:docId w15:val="{B0AB1170-6509-41BB-92F4-1E79620E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FD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F07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07F5"/>
    <w:pPr>
      <w:widowControl w:val="0"/>
      <w:shd w:val="clear" w:color="auto" w:fill="FFFFFF"/>
      <w:spacing w:after="0" w:line="360" w:lineRule="exact"/>
      <w:ind w:hanging="1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5"/>
    <w:rsid w:val="00625E47"/>
    <w:rPr>
      <w:rFonts w:ascii="Times New Roman" w:hAnsi="Times New Roman" w:cs="Times New Roman"/>
      <w:shd w:val="clear" w:color="auto" w:fill="FFFFFF"/>
    </w:rPr>
  </w:style>
  <w:style w:type="character" w:customStyle="1" w:styleId="10">
    <w:name w:val="Основной текст + 10"/>
    <w:aliases w:val="5 pt,Полужирный,Интервал 0 pt"/>
    <w:basedOn w:val="a4"/>
    <w:rsid w:val="00625E47"/>
    <w:rPr>
      <w:rFonts w:ascii="Times New Roman" w:hAnsi="Times New Roman" w:cs="Times New Roman"/>
      <w:b/>
      <w:bCs/>
      <w:spacing w:val="10"/>
      <w:sz w:val="21"/>
      <w:szCs w:val="21"/>
      <w:shd w:val="clear" w:color="auto" w:fill="FFFFFF"/>
    </w:rPr>
  </w:style>
  <w:style w:type="paragraph" w:styleId="a5">
    <w:name w:val="Body Text"/>
    <w:basedOn w:val="a"/>
    <w:link w:val="a4"/>
    <w:rsid w:val="00625E47"/>
    <w:pPr>
      <w:widowControl w:val="0"/>
      <w:shd w:val="clear" w:color="auto" w:fill="FFFFFF"/>
      <w:spacing w:after="300" w:line="322" w:lineRule="exact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625E47"/>
  </w:style>
  <w:style w:type="character" w:styleId="a6">
    <w:name w:val="Hyperlink"/>
    <w:basedOn w:val="a0"/>
    <w:uiPriority w:val="99"/>
    <w:unhideWhenUsed/>
    <w:rsid w:val="00625E4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364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A41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6">
    <w:name w:val="Style6"/>
    <w:basedOn w:val="a"/>
    <w:uiPriority w:val="99"/>
    <w:rsid w:val="00A411CC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411CC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rsid w:val="006132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61327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center">
    <w:name w:val="pcenter"/>
    <w:basedOn w:val="a"/>
    <w:rsid w:val="00231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84CF8-0EE3-47AE-BB6F-915EC920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3453</Words>
  <Characters>19688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Палагутин Василий Владимирович</dc:creator>
  <cp:keywords/>
  <dc:description/>
  <cp:lastModifiedBy>user</cp:lastModifiedBy>
  <cp:revision>22</cp:revision>
  <cp:lastPrinted>2025-07-25T03:02:00Z</cp:lastPrinted>
  <dcterms:created xsi:type="dcterms:W3CDTF">2025-07-22T06:01:00Z</dcterms:created>
  <dcterms:modified xsi:type="dcterms:W3CDTF">2025-07-25T03:02:00Z</dcterms:modified>
</cp:coreProperties>
</file>