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29" w:rsidRDefault="00573B29" w:rsidP="002A09A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</w:p>
    <w:p w:rsidR="002A09A8" w:rsidRPr="002A09A8" w:rsidRDefault="002A09A8" w:rsidP="002A09A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A09A8">
        <w:rPr>
          <w:rFonts w:ascii="Times New Roman" w:hAnsi="Times New Roman"/>
          <w:sz w:val="24"/>
        </w:rPr>
        <w:t>УТВЕРЖДЕНО</w:t>
      </w:r>
    </w:p>
    <w:p w:rsidR="002A09A8" w:rsidRPr="002A09A8" w:rsidRDefault="002A09A8" w:rsidP="002A09A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A09A8">
        <w:rPr>
          <w:rFonts w:ascii="Times New Roman" w:hAnsi="Times New Roman"/>
          <w:sz w:val="24"/>
        </w:rPr>
        <w:t xml:space="preserve">постановлением администрации </w:t>
      </w:r>
    </w:p>
    <w:p w:rsidR="002A09A8" w:rsidRPr="002A09A8" w:rsidRDefault="002A09A8" w:rsidP="002A09A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A09A8">
        <w:rPr>
          <w:rFonts w:ascii="Times New Roman" w:hAnsi="Times New Roman"/>
          <w:sz w:val="24"/>
        </w:rPr>
        <w:t>муниципального района «Качугский район»</w:t>
      </w:r>
    </w:p>
    <w:p w:rsidR="00E51062" w:rsidRDefault="002A09A8" w:rsidP="002A09A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2A09A8"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 xml:space="preserve">     </w:t>
      </w:r>
      <w:r w:rsidRPr="002A09A8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 декабря</w:t>
      </w:r>
      <w:r w:rsidRPr="002A09A8">
        <w:rPr>
          <w:rFonts w:ascii="Times New Roman" w:hAnsi="Times New Roman"/>
          <w:sz w:val="24"/>
        </w:rPr>
        <w:t xml:space="preserve"> 2021 года №</w:t>
      </w:r>
    </w:p>
    <w:p w:rsidR="002A09A8" w:rsidRDefault="002A09A8" w:rsidP="002A09A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B2A08" w:rsidRDefault="00C5052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на 2022 год </w:t>
      </w:r>
    </w:p>
    <w:p w:rsidR="00CB2A08" w:rsidRDefault="00C50529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Раздел 1. Общие положения </w:t>
      </w:r>
    </w:p>
    <w:p w:rsidR="00CB2A08" w:rsidRDefault="00CB2A08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proofErr w:type="gramStart"/>
      <w:r>
        <w:rPr>
          <w:rFonts w:ascii="Times New Roman" w:hAnsi="Times New Roman"/>
          <w:sz w:val="24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 на 2022 год (далее – программа) разработана для своевременного предупреждения Отделом по управлению муниципальным имуществом а</w:t>
      </w:r>
      <w:r w:rsidR="00573B29">
        <w:rPr>
          <w:rFonts w:ascii="Times New Roman" w:hAnsi="Times New Roman"/>
          <w:sz w:val="24"/>
        </w:rPr>
        <w:t>дминистрации Качугского района «</w:t>
      </w:r>
      <w:r>
        <w:rPr>
          <w:rFonts w:ascii="Times New Roman" w:hAnsi="Times New Roman"/>
          <w:sz w:val="24"/>
        </w:rPr>
        <w:t>Качугский район</w:t>
      </w:r>
      <w:r w:rsidR="00573B2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(далее – контрольный орган), уполномоченным на осуществление муниципального земельного контроля на территории муниципального образования Качугский район, нарушений требований земельного законодательства в отношении расположенных в границах Качугского муниципального  района</w:t>
      </w:r>
      <w:proofErr w:type="gramEnd"/>
      <w:r>
        <w:rPr>
          <w:rFonts w:ascii="Times New Roman" w:hAnsi="Times New Roman"/>
          <w:sz w:val="24"/>
        </w:rPr>
        <w:t xml:space="preserve"> объектов земельного контроля.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CB2A08" w:rsidRDefault="00CB2A08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p w:rsidR="00CB2A08" w:rsidRDefault="00C50529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</w:t>
      </w:r>
    </w:p>
    <w:p w:rsidR="00CB2A08" w:rsidRDefault="00CB2A08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proofErr w:type="gramStart"/>
      <w:r>
        <w:rPr>
          <w:rFonts w:ascii="Times New Roman" w:hAnsi="Times New Roman"/>
          <w:sz w:val="24"/>
        </w:rPr>
        <w:t>Руководствуясь постановлением Правительства Российской Федерации от 30 ноября 2020 года № 1969 в 2021 году плановые проверки юридических лиц и индивидуальных предпринимателей по муниципальному земельному контролю по муниципальному образованию Качугский район не проводились</w:t>
      </w:r>
      <w:proofErr w:type="gramEnd"/>
      <w:r>
        <w:rPr>
          <w:rFonts w:ascii="Times New Roman" w:hAnsi="Times New Roman"/>
          <w:sz w:val="24"/>
        </w:rPr>
        <w:t>.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Основными проблемами, являются причины основной части нарушений требований земельного законодательства Российской Федерации, выявляемые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В 2022 году в целях профилактики нарушений требований земельного законодательства планируется: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постоянное совершенствование и развитие тематического раздела на официальном сайте администрации Качугского района в </w:t>
      </w:r>
      <w:proofErr w:type="spellStart"/>
      <w:r>
        <w:rPr>
          <w:rFonts w:ascii="Times New Roman" w:hAnsi="Times New Roman"/>
          <w:sz w:val="24"/>
        </w:rPr>
        <w:t>информационнотелекоммуникационной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сети «Интернет» (далее - официальный </w:t>
      </w:r>
      <w:proofErr w:type="spellStart"/>
      <w:r>
        <w:rPr>
          <w:rFonts w:ascii="Times New Roman" w:hAnsi="Times New Roman"/>
          <w:sz w:val="24"/>
        </w:rPr>
        <w:t>интернетсайт</w:t>
      </w:r>
      <w:proofErr w:type="spellEnd"/>
      <w:r>
        <w:rPr>
          <w:rFonts w:ascii="Times New Roman" w:hAnsi="Times New Roman"/>
          <w:sz w:val="24"/>
        </w:rPr>
        <w:t xml:space="preserve">):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</w:t>
      </w:r>
      <w:r>
        <w:rPr>
          <w:rFonts w:ascii="Times New Roman" w:hAnsi="Times New Roman"/>
          <w:sz w:val="24"/>
        </w:rPr>
        <w:lastRenderedPageBreak/>
        <w:t xml:space="preserve">должностных лицах, осуществляющих муниципальный земельный контроль, их контактных данных;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своевременное размещение планов проведения плановых проверок, результатов проверок, подготовка развернутых ответов на часто задаваемые вопросы;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объявление предостережений о недопустимости нарушения обязательных требований.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С учетом запланированных на 2022 год профилактических мероприятий при осуществлении муниципального земельного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Качугский район. </w:t>
      </w:r>
    </w:p>
    <w:p w:rsidR="00CB2A08" w:rsidRDefault="00CB2A08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p w:rsidR="00CB2A08" w:rsidRDefault="00C50529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Раздел</w:t>
      </w:r>
      <w:r w:rsidR="00573B29">
        <w:rPr>
          <w:rFonts w:ascii="Times New Roman" w:hAnsi="Times New Roman"/>
          <w:sz w:val="24"/>
        </w:rPr>
        <w:t>.</w:t>
      </w:r>
      <w:r w:rsidR="00573B29" w:rsidRPr="00573B29">
        <w:rPr>
          <w:rFonts w:ascii="Times New Roman" w:hAnsi="Times New Roman"/>
          <w:sz w:val="24"/>
        </w:rPr>
        <w:t xml:space="preserve"> </w:t>
      </w:r>
      <w:r w:rsidR="00573B29">
        <w:rPr>
          <w:rFonts w:ascii="Times New Roman" w:hAnsi="Times New Roman"/>
          <w:sz w:val="24"/>
        </w:rPr>
        <w:t xml:space="preserve">Цели и задачи </w:t>
      </w:r>
      <w:proofErr w:type="gramStart"/>
      <w:r w:rsidR="00573B29">
        <w:rPr>
          <w:rFonts w:ascii="Times New Roman" w:hAnsi="Times New Roman"/>
          <w:sz w:val="24"/>
        </w:rPr>
        <w:t>реализации программы профилактики рисков причинения вреда</w:t>
      </w:r>
      <w:proofErr w:type="gramEnd"/>
    </w:p>
    <w:p w:rsidR="00CB2A08" w:rsidRDefault="00C50529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Целями программы являются: </w:t>
      </w:r>
    </w:p>
    <w:p w:rsidR="00CB2A08" w:rsidRDefault="00AC560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C50529">
        <w:rPr>
          <w:rFonts w:ascii="Times New Roman" w:hAnsi="Times New Roman"/>
          <w:sz w:val="24"/>
        </w:rPr>
        <w:t xml:space="preserve">) устранение причин и факторов, способствующих нарушениям требований земельного законодательства; </w:t>
      </w:r>
    </w:p>
    <w:p w:rsidR="00CB2A08" w:rsidRDefault="00AC560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C50529">
        <w:rPr>
          <w:rFonts w:ascii="Times New Roman" w:hAnsi="Times New Roman"/>
          <w:sz w:val="24"/>
        </w:rPr>
        <w:t xml:space="preserve">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Задачами настоящей программы являются: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формирование у контролируемых лиц единообразного понимания требований земельного законодательства;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повышение прозрачности деятельности при осуществлении муниципального земельного контроля;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выявление наиболее часто встречающихся случаев нарушений требований земельного законодательства</w:t>
      </w:r>
      <w:r w:rsidR="00573B29">
        <w:rPr>
          <w:rFonts w:ascii="Times New Roman" w:hAnsi="Times New Roman"/>
          <w:sz w:val="24"/>
        </w:rPr>
        <w:t>.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B2A08" w:rsidRDefault="00C50529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Раздел 4. Перечень профилактических мероприятий, сроки (периодичность) их проведения </w:t>
      </w:r>
    </w:p>
    <w:p w:rsidR="00CB2A08" w:rsidRDefault="00CB2A08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2) 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принцип обязательности - строгая необходимость проведения профилактических мероприятий;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принцип полноты охвата - привлечение к настоящей программе максимально-возможного числа контролируемых лиц;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принцип актуальности - анализ и актуализация настоящей программы;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принцип периодичности - обеспечение безусловной регулярности проведения профилактических мероприятий.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Перечень основных профилактических мероприятий на 2022 год </w:t>
      </w:r>
      <w:proofErr w:type="gramStart"/>
      <w:r>
        <w:rPr>
          <w:rFonts w:ascii="Times New Roman" w:hAnsi="Times New Roman"/>
          <w:sz w:val="24"/>
        </w:rPr>
        <w:t>установлены</w:t>
      </w:r>
      <w:proofErr w:type="gramEnd"/>
      <w:r>
        <w:rPr>
          <w:rFonts w:ascii="Times New Roman" w:hAnsi="Times New Roman"/>
          <w:sz w:val="24"/>
        </w:rPr>
        <w:t xml:space="preserve"> в таблице № 1 к настоящей программе.</w:t>
      </w:r>
    </w:p>
    <w:p w:rsidR="00CB2A08" w:rsidRDefault="00C50529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№ 1 </w:t>
      </w:r>
    </w:p>
    <w:p w:rsidR="002A09A8" w:rsidRDefault="002A09A8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</w:p>
    <w:tbl>
      <w:tblPr>
        <w:tblStyle w:val="1"/>
        <w:tblW w:w="0" w:type="auto"/>
        <w:tblLook w:val="04A0"/>
      </w:tblPr>
      <w:tblGrid>
        <w:gridCol w:w="540"/>
        <w:gridCol w:w="4435"/>
        <w:gridCol w:w="2466"/>
        <w:gridCol w:w="2465"/>
      </w:tblGrid>
      <w:tr w:rsidR="00CB2A08" w:rsidTr="002A09A8">
        <w:tc>
          <w:tcPr>
            <w:tcW w:w="540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Профилактические мероприятия</w:t>
            </w:r>
          </w:p>
        </w:tc>
        <w:tc>
          <w:tcPr>
            <w:tcW w:w="2466" w:type="dxa"/>
          </w:tcPr>
          <w:p w:rsidR="00CB2A08" w:rsidRDefault="00573B29" w:rsidP="00573B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(п</w:t>
            </w:r>
            <w:r w:rsidR="00C50529">
              <w:rPr>
                <w:rFonts w:ascii="Times New Roman" w:hAnsi="Times New Roman"/>
                <w:sz w:val="24"/>
              </w:rPr>
              <w:t>ериодичность</w:t>
            </w:r>
            <w:r>
              <w:rPr>
                <w:rFonts w:ascii="Times New Roman" w:hAnsi="Times New Roman"/>
                <w:sz w:val="24"/>
              </w:rPr>
              <w:t>)</w:t>
            </w:r>
            <w:r w:rsidR="00C50529">
              <w:rPr>
                <w:rFonts w:ascii="Times New Roman" w:hAnsi="Times New Roman"/>
                <w:sz w:val="24"/>
              </w:rPr>
              <w:t xml:space="preserve"> проведения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Адресат мероприятия</w:t>
            </w:r>
          </w:p>
        </w:tc>
      </w:tr>
      <w:tr w:rsidR="00CB2A08" w:rsidTr="002A09A8">
        <w:tc>
          <w:tcPr>
            <w:tcW w:w="540" w:type="dxa"/>
            <w:vMerge w:val="restart"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Размещение на </w:t>
            </w:r>
            <w:proofErr w:type="gramStart"/>
            <w:r>
              <w:rPr>
                <w:rFonts w:ascii="Times New Roman" w:hAnsi="Times New Roman"/>
                <w:sz w:val="24"/>
              </w:rPr>
              <w:t>официальном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интернетсайте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актуальной информации: </w:t>
            </w:r>
          </w:p>
        </w:tc>
        <w:tc>
          <w:tcPr>
            <w:tcW w:w="2466" w:type="dxa"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  <w:vMerge w:val="restart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466" w:type="dxa"/>
          </w:tcPr>
          <w:p w:rsidR="00CB2A08" w:rsidRDefault="00C50529" w:rsidP="00573B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73B29">
              <w:rPr>
                <w:rFonts w:ascii="Times New Roman" w:hAnsi="Times New Roman"/>
                <w:sz w:val="24"/>
              </w:rPr>
              <w:t>1 раз в полугодие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65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 мере необходимости 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466" w:type="dxa"/>
          </w:tcPr>
          <w:p w:rsidR="00CB2A08" w:rsidRDefault="00573B29" w:rsidP="00573B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перечень индикаторов риска нарушения обязательных требований, порядок отнесения объектов контроля к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категориям риска; 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 позднее 3 рабочих дней после утверждения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граждане, органы государственной власти, органы местного самоуправления 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перечень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10 рабочих дней после утверждения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466" w:type="dxa"/>
          </w:tcPr>
          <w:p w:rsidR="00CB2A08" w:rsidRDefault="00C50529" w:rsidP="00573B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73B29">
              <w:rPr>
                <w:rFonts w:ascii="Times New Roman" w:hAnsi="Times New Roman"/>
                <w:sz w:val="24"/>
              </w:rPr>
              <w:t>По мере необходимости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сведения о способах получения консультаций по вопросам соблюдения обязательных требований; </w:t>
            </w:r>
          </w:p>
        </w:tc>
        <w:tc>
          <w:tcPr>
            <w:tcW w:w="2466" w:type="dxa"/>
          </w:tcPr>
          <w:p w:rsidR="00CB2A08" w:rsidRDefault="00C50529" w:rsidP="00573B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573B29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порядке досудебного обжалования решений контрольного органа, действий (бездействия) его должностных лиц; 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73B29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доклады, содержащие результаты обобщения правоприменительной практики контрольного органа; 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в срок до 3 дней со дня утверждения доклада (с периодичностью, не реже одного раза в год)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ежегодный доклад о муниципальном земельном контроле;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срок до 3 дней со дня утверждения доклада (не позднее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15 марта 2022 года) 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граждане, органы государственной власти, органы местного самоуправления 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573B29" w:rsidP="00573B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</w:t>
            </w:r>
            <w:r w:rsidR="00C50529">
              <w:rPr>
                <w:rFonts w:ascii="Times New Roman" w:hAnsi="Times New Roman"/>
                <w:sz w:val="24"/>
              </w:rPr>
              <w:t xml:space="preserve">рограммы профилактики на 2023 год не позднее 1 октября 2022 года (проект Программы для общественного обсуждения); 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в течение 5 дней со дня утверждения (утвержденной Программы) 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Ежегодных планов п</w:t>
            </w:r>
            <w:r w:rsidR="003F61B9">
              <w:rPr>
                <w:rFonts w:ascii="Times New Roman" w:hAnsi="Times New Roman"/>
                <w:sz w:val="24"/>
              </w:rPr>
              <w:t xml:space="preserve">роведения плановых контрольных </w:t>
            </w:r>
            <w:r>
              <w:rPr>
                <w:rFonts w:ascii="Times New Roman" w:hAnsi="Times New Roman"/>
                <w:sz w:val="24"/>
              </w:rPr>
              <w:t>мероприятий по муниципальному земельному контролю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течение 5 рабочих дней со дня их утверждения (до 15 декабря года, предшествующего году реализации ежегодного плана) 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 w:val="restart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посредством: </w:t>
            </w:r>
          </w:p>
        </w:tc>
        <w:tc>
          <w:tcPr>
            <w:tcW w:w="2466" w:type="dxa"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  <w:vMerge/>
          </w:tcPr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35" w:type="dxa"/>
          </w:tcPr>
          <w:p w:rsidR="00CB2A08" w:rsidRDefault="00C5052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публикаций на официальном </w:t>
            </w:r>
            <w:proofErr w:type="spellStart"/>
            <w:r>
              <w:rPr>
                <w:rFonts w:ascii="Times New Roman" w:hAnsi="Times New Roman"/>
                <w:sz w:val="24"/>
              </w:rPr>
              <w:t>интернетсайте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в газете «</w:t>
            </w:r>
            <w:proofErr w:type="spellStart"/>
            <w:r w:rsidR="003F61B9">
              <w:rPr>
                <w:rFonts w:ascii="Times New Roman" w:hAnsi="Times New Roman"/>
                <w:sz w:val="24"/>
              </w:rPr>
              <w:t>Преленье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2022 года 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3. </w:t>
            </w:r>
          </w:p>
        </w:tc>
        <w:tc>
          <w:tcPr>
            <w:tcW w:w="4435" w:type="dxa"/>
          </w:tcPr>
          <w:p w:rsidR="00CB2A08" w:rsidRDefault="00C5052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контрольным органом правоприменительной практики осуществления муниципального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земельного контроля в части компетенции 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ежегодно, не позднее 1 марта 2022 года 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граждане, органы государственной власти, органы местного самоуправления </w:t>
            </w:r>
          </w:p>
        </w:tc>
      </w:tr>
      <w:tr w:rsidR="00CB2A08" w:rsidTr="002A09A8">
        <w:tc>
          <w:tcPr>
            <w:tcW w:w="540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соответствии с российским законодательством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Юридические лица, индивидуальные предприниматели, граждане, органы государственной власти, органы местного самоуправления </w:t>
            </w:r>
          </w:p>
        </w:tc>
      </w:tr>
      <w:tr w:rsidR="00CB2A08" w:rsidTr="002A09A8">
        <w:tc>
          <w:tcPr>
            <w:tcW w:w="540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5.</w:t>
            </w:r>
          </w:p>
        </w:tc>
        <w:tc>
          <w:tcPr>
            <w:tcW w:w="4435" w:type="dxa"/>
          </w:tcPr>
          <w:p w:rsidR="00CB2A08" w:rsidRDefault="00C5052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Консультирование должностным лицом контрольного органа (по телефону, посредством видеоконференц-связи,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2022 года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:rsidR="00CB2A08" w:rsidRDefault="00CB2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B2A08" w:rsidTr="002A09A8">
        <w:tc>
          <w:tcPr>
            <w:tcW w:w="540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6. </w:t>
            </w: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реже чем 2 раза в год (I и IV квартал 2022 года) 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B2A08" w:rsidTr="002A09A8">
        <w:tc>
          <w:tcPr>
            <w:tcW w:w="540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43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2023 год </w:t>
            </w:r>
          </w:p>
        </w:tc>
        <w:tc>
          <w:tcPr>
            <w:tcW w:w="2466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1 октября 2022 года (разработка); не позднее 20 декабря 2022 года (утверждение)</w:t>
            </w:r>
          </w:p>
        </w:tc>
        <w:tc>
          <w:tcPr>
            <w:tcW w:w="2465" w:type="dxa"/>
          </w:tcPr>
          <w:p w:rsidR="00CB2A08" w:rsidRDefault="00C5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B2A08" w:rsidRDefault="00CB2A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CB2A08" w:rsidRDefault="00C50529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Раздел 5. Показатели результативности и эффективности </w:t>
      </w:r>
      <w:proofErr w:type="gramStart"/>
      <w:r>
        <w:rPr>
          <w:rFonts w:ascii="Times New Roman" w:hAnsi="Times New Roman"/>
          <w:sz w:val="24"/>
        </w:rPr>
        <w:t>программы профилактики рисков причинения вреда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CB2A08" w:rsidRDefault="00CB2A08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5.1. Отдельное финансирование на проведение контрольных мероприятий и реализации настоящей программы не предусмотрено.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 2 к настоящей программе.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Текущее управление и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ходом реализации программы осуществляет </w:t>
      </w:r>
      <w:r w:rsidR="00E51062">
        <w:rPr>
          <w:rFonts w:ascii="Times New Roman" w:hAnsi="Times New Roman"/>
          <w:sz w:val="24"/>
        </w:rPr>
        <w:t>первый заместитель мэра му</w:t>
      </w:r>
      <w:r>
        <w:rPr>
          <w:rFonts w:ascii="Times New Roman" w:hAnsi="Times New Roman"/>
          <w:sz w:val="24"/>
        </w:rPr>
        <w:t xml:space="preserve">ниципального </w:t>
      </w:r>
      <w:r w:rsidR="00E51062">
        <w:rPr>
          <w:rFonts w:ascii="Times New Roman" w:hAnsi="Times New Roman"/>
          <w:sz w:val="24"/>
        </w:rPr>
        <w:t>района</w:t>
      </w:r>
      <w:r>
        <w:rPr>
          <w:rFonts w:ascii="Times New Roman" w:hAnsi="Times New Roman"/>
          <w:sz w:val="24"/>
        </w:rPr>
        <w:t xml:space="preserve"> "Качугский район".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Мониторинг реализации программы осуществляется на регулярной основе.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интернет-сайте. </w:t>
      </w:r>
    </w:p>
    <w:p w:rsidR="00CB2A08" w:rsidRDefault="00C50529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2</w:t>
      </w:r>
    </w:p>
    <w:tbl>
      <w:tblPr>
        <w:tblStyle w:val="1"/>
        <w:tblW w:w="0" w:type="auto"/>
        <w:tblLook w:val="04A0"/>
      </w:tblPr>
      <w:tblGrid>
        <w:gridCol w:w="592"/>
        <w:gridCol w:w="3092"/>
        <w:gridCol w:w="1987"/>
        <w:gridCol w:w="1925"/>
        <w:gridCol w:w="2310"/>
      </w:tblGrid>
      <w:tr w:rsidR="00CB2A08" w:rsidTr="003F61B9">
        <w:tc>
          <w:tcPr>
            <w:tcW w:w="592" w:type="dxa"/>
          </w:tcPr>
          <w:p w:rsidR="00CB2A08" w:rsidRDefault="00C505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92" w:type="dxa"/>
          </w:tcPr>
          <w:p w:rsidR="00CB2A08" w:rsidRDefault="00C505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ФИО </w:t>
            </w:r>
          </w:p>
        </w:tc>
        <w:tc>
          <w:tcPr>
            <w:tcW w:w="1987" w:type="dxa"/>
          </w:tcPr>
          <w:p w:rsidR="00CB2A08" w:rsidRDefault="00C50529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925" w:type="dxa"/>
          </w:tcPr>
          <w:p w:rsidR="00CB2A08" w:rsidRDefault="00C50529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</w:t>
            </w:r>
          </w:p>
        </w:tc>
        <w:tc>
          <w:tcPr>
            <w:tcW w:w="2310" w:type="dxa"/>
          </w:tcPr>
          <w:p w:rsidR="00CB2A08" w:rsidRDefault="00C50529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Контакты</w:t>
            </w:r>
          </w:p>
        </w:tc>
      </w:tr>
      <w:tr w:rsidR="00CB2A08" w:rsidTr="003F61B9">
        <w:tc>
          <w:tcPr>
            <w:tcW w:w="592" w:type="dxa"/>
          </w:tcPr>
          <w:p w:rsidR="00CB2A08" w:rsidRDefault="00C50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92" w:type="dxa"/>
          </w:tcPr>
          <w:p w:rsidR="00CB2A08" w:rsidRDefault="00C5052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Добротина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Алла Валерьевна</w:t>
            </w:r>
          </w:p>
        </w:tc>
        <w:tc>
          <w:tcPr>
            <w:tcW w:w="1987" w:type="dxa"/>
          </w:tcPr>
          <w:p w:rsidR="00CB2A08" w:rsidRDefault="00C50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Заведующая отделом по управлению муниципальным имуществом администрации Качугского района (руководитель и координатор программы)</w:t>
            </w:r>
          </w:p>
        </w:tc>
        <w:tc>
          <w:tcPr>
            <w:tcW w:w="1925" w:type="dxa"/>
          </w:tcPr>
          <w:p w:rsidR="00CB2A08" w:rsidRDefault="00C50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310" w:type="dxa"/>
          </w:tcPr>
          <w:p w:rsidR="00CB2A08" w:rsidRDefault="00C50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(8395 40) 31-8-55 kachugoymi@mail.ru</w:t>
            </w:r>
          </w:p>
        </w:tc>
      </w:tr>
      <w:tr w:rsidR="003F61B9" w:rsidTr="003F61B9">
        <w:tc>
          <w:tcPr>
            <w:tcW w:w="592" w:type="dxa"/>
          </w:tcPr>
          <w:p w:rsidR="003F61B9" w:rsidRDefault="003F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3092" w:type="dxa"/>
          </w:tcPr>
          <w:p w:rsidR="003F61B9" w:rsidRDefault="003F61B9" w:rsidP="003F6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/>
                <w:sz w:val="24"/>
              </w:rPr>
              <w:t>Аюна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Бимбаевна</w:t>
            </w:r>
            <w:proofErr w:type="spellEnd"/>
          </w:p>
        </w:tc>
        <w:tc>
          <w:tcPr>
            <w:tcW w:w="1987" w:type="dxa"/>
          </w:tcPr>
          <w:p w:rsidR="003F61B9" w:rsidRDefault="003F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мониторингу предоставления земельных участков и муниципальному земельному контролю</w:t>
            </w:r>
          </w:p>
        </w:tc>
        <w:tc>
          <w:tcPr>
            <w:tcW w:w="1925" w:type="dxa"/>
          </w:tcPr>
          <w:p w:rsidR="003F61B9" w:rsidRDefault="003F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мероприятий программы</w:t>
            </w:r>
          </w:p>
        </w:tc>
        <w:tc>
          <w:tcPr>
            <w:tcW w:w="2310" w:type="dxa"/>
          </w:tcPr>
          <w:p w:rsidR="003F61B9" w:rsidRDefault="003F61B9" w:rsidP="00125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(8395 40) 31-8-55 kachugoymi@mail.ru</w:t>
            </w:r>
          </w:p>
        </w:tc>
      </w:tr>
    </w:tbl>
    <w:p w:rsidR="00CB2A08" w:rsidRDefault="00CB2A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Целевые показатели результативности мероприятий программы по муниципальному земельному контролю: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Количество </w:t>
      </w:r>
      <w:r w:rsidR="00573B29">
        <w:rPr>
          <w:rFonts w:ascii="Times New Roman" w:hAnsi="Times New Roman"/>
          <w:sz w:val="24"/>
        </w:rPr>
        <w:t>проведенных контрольно-надзорных мероприятий</w:t>
      </w:r>
      <w:r w:rsidR="000F226E">
        <w:rPr>
          <w:rFonts w:ascii="Times New Roman" w:hAnsi="Times New Roman"/>
          <w:sz w:val="24"/>
        </w:rPr>
        <w:t>, ед</w:t>
      </w:r>
      <w:r>
        <w:rPr>
          <w:rFonts w:ascii="Times New Roman" w:hAnsi="Times New Roman"/>
          <w:sz w:val="24"/>
        </w:rPr>
        <w:t xml:space="preserve">.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</w:t>
      </w:r>
      <w:r w:rsidR="000F226E">
        <w:rPr>
          <w:rFonts w:ascii="Times New Roman" w:hAnsi="Times New Roman"/>
          <w:sz w:val="24"/>
        </w:rPr>
        <w:t>, ед</w:t>
      </w:r>
      <w:r>
        <w:rPr>
          <w:rFonts w:ascii="Times New Roman" w:hAnsi="Times New Roman"/>
          <w:sz w:val="24"/>
        </w:rPr>
        <w:t xml:space="preserve">. </w:t>
      </w:r>
    </w:p>
    <w:p w:rsidR="00573B29" w:rsidRDefault="00573B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Количество выявленных </w:t>
      </w:r>
      <w:r w:rsidR="000F226E">
        <w:rPr>
          <w:rFonts w:ascii="Times New Roman" w:hAnsi="Times New Roman"/>
          <w:sz w:val="24"/>
        </w:rPr>
        <w:t>нарушений требований земельного законодательства, ед.</w:t>
      </w:r>
    </w:p>
    <w:p w:rsidR="000F226E" w:rsidRDefault="000F226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0F226E" w:rsidRDefault="000F226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Показатели эффективности: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 </w:t>
      </w:r>
      <w:r w:rsidR="00523836">
        <w:rPr>
          <w:rFonts w:ascii="Times New Roman" w:hAnsi="Times New Roman"/>
          <w:sz w:val="24"/>
        </w:rPr>
        <w:t>Увеличение количества</w:t>
      </w:r>
      <w:r>
        <w:rPr>
          <w:rFonts w:ascii="Times New Roman" w:hAnsi="Times New Roman"/>
          <w:sz w:val="24"/>
        </w:rPr>
        <w:t xml:space="preserve"> проведенных профилактических мер</w:t>
      </w:r>
      <w:r w:rsidR="000F226E">
        <w:rPr>
          <w:rFonts w:ascii="Times New Roman" w:hAnsi="Times New Roman"/>
          <w:sz w:val="24"/>
        </w:rPr>
        <w:t>оприятий контрольным органом</w:t>
      </w:r>
      <w:r>
        <w:rPr>
          <w:rFonts w:ascii="Times New Roman" w:hAnsi="Times New Roman"/>
          <w:sz w:val="24"/>
        </w:rPr>
        <w:t>.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3) </w:t>
      </w:r>
      <w:r w:rsidR="00523836">
        <w:rPr>
          <w:rFonts w:ascii="Times New Roman" w:hAnsi="Times New Roman"/>
          <w:sz w:val="24"/>
        </w:rPr>
        <w:t>Увеличение доли</w:t>
      </w:r>
      <w:r>
        <w:rPr>
          <w:rFonts w:ascii="Times New Roman" w:hAnsi="Times New Roman"/>
          <w:sz w:val="24"/>
        </w:rPr>
        <w:t xml:space="preserve"> профилактических мероприятий в </w:t>
      </w:r>
      <w:r w:rsidR="00523836">
        <w:rPr>
          <w:rFonts w:ascii="Times New Roman" w:hAnsi="Times New Roman"/>
          <w:sz w:val="24"/>
        </w:rPr>
        <w:t xml:space="preserve">общем </w:t>
      </w:r>
      <w:r>
        <w:rPr>
          <w:rFonts w:ascii="Times New Roman" w:hAnsi="Times New Roman"/>
          <w:sz w:val="24"/>
        </w:rPr>
        <w:t>объеме конт</w:t>
      </w:r>
      <w:r w:rsidR="000F226E">
        <w:rPr>
          <w:rFonts w:ascii="Times New Roman" w:hAnsi="Times New Roman"/>
          <w:sz w:val="24"/>
        </w:rPr>
        <w:t>рольно-надзорных мероприятий.</w:t>
      </w:r>
      <w:r>
        <w:rPr>
          <w:rFonts w:ascii="Times New Roman" w:hAnsi="Times New Roman"/>
          <w:sz w:val="24"/>
        </w:rPr>
        <w:t xml:space="preserve">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Отчетным периодом для определения значений показателей является календарный год.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 </w:t>
      </w: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CB2A08" w:rsidRDefault="00C50529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№ 3 </w:t>
      </w:r>
    </w:p>
    <w:tbl>
      <w:tblPr>
        <w:tblStyle w:val="1"/>
        <w:tblW w:w="0" w:type="auto"/>
        <w:tblLayout w:type="fixed"/>
        <w:tblLook w:val="04A0"/>
      </w:tblPr>
      <w:tblGrid>
        <w:gridCol w:w="434"/>
        <w:gridCol w:w="1516"/>
        <w:gridCol w:w="652"/>
        <w:gridCol w:w="1587"/>
        <w:gridCol w:w="411"/>
        <w:gridCol w:w="956"/>
        <w:gridCol w:w="882"/>
        <w:gridCol w:w="758"/>
        <w:gridCol w:w="855"/>
        <w:gridCol w:w="437"/>
        <w:gridCol w:w="499"/>
        <w:gridCol w:w="499"/>
        <w:gridCol w:w="420"/>
      </w:tblGrid>
      <w:tr w:rsidR="00886F0B" w:rsidTr="00296AED">
        <w:tc>
          <w:tcPr>
            <w:tcW w:w="434" w:type="dxa"/>
            <w:vMerge w:val="restart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16" w:type="dxa"/>
            <w:vMerge w:val="restart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652" w:type="dxa"/>
            <w:vMerge w:val="restart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нения</w:t>
            </w:r>
            <w:proofErr w:type="gramEnd"/>
          </w:p>
        </w:tc>
        <w:tc>
          <w:tcPr>
            <w:tcW w:w="5449" w:type="dxa"/>
            <w:gridSpan w:val="6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результатов деятельности</w:t>
            </w:r>
          </w:p>
        </w:tc>
        <w:tc>
          <w:tcPr>
            <w:tcW w:w="1855" w:type="dxa"/>
            <w:gridSpan w:val="4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Бюджетные ассигнования в разрезе бюджетов (расход), тыс. руб.</w:t>
            </w:r>
          </w:p>
        </w:tc>
      </w:tr>
      <w:tr w:rsidR="00886F0B" w:rsidTr="00886F0B">
        <w:tc>
          <w:tcPr>
            <w:tcW w:w="434" w:type="dxa"/>
            <w:vMerge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vMerge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dxa"/>
            <w:vMerge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</w:tcPr>
          <w:p w:rsidR="00886F0B" w:rsidRDefault="00886F0B" w:rsidP="000F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Наименование показателя</w:t>
            </w:r>
          </w:p>
        </w:tc>
        <w:tc>
          <w:tcPr>
            <w:tcW w:w="411" w:type="dxa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ед. из </w:t>
            </w: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56" w:type="dxa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Фактическ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значение 2021 г</w:t>
            </w:r>
          </w:p>
        </w:tc>
        <w:tc>
          <w:tcPr>
            <w:tcW w:w="882" w:type="dxa"/>
          </w:tcPr>
          <w:p w:rsidR="00886F0B" w:rsidRDefault="00886F0B" w:rsidP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Плановое значение 2022  </w:t>
            </w:r>
          </w:p>
        </w:tc>
        <w:tc>
          <w:tcPr>
            <w:tcW w:w="758" w:type="dxa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 2022 г</w:t>
            </w:r>
          </w:p>
        </w:tc>
        <w:tc>
          <w:tcPr>
            <w:tcW w:w="855" w:type="dxa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Отклонение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(-/+, %)</w:t>
            </w:r>
          </w:p>
        </w:tc>
        <w:tc>
          <w:tcPr>
            <w:tcW w:w="437" w:type="dxa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</w:tc>
        <w:tc>
          <w:tcPr>
            <w:tcW w:w="499" w:type="dxa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499" w:type="dxa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</w:t>
            </w:r>
          </w:p>
        </w:tc>
        <w:tc>
          <w:tcPr>
            <w:tcW w:w="420" w:type="dxa"/>
          </w:tcPr>
          <w:p w:rsidR="00886F0B" w:rsidRDefault="00886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Ин </w:t>
            </w:r>
            <w:proofErr w:type="spellStart"/>
            <w:r>
              <w:rPr>
                <w:rFonts w:ascii="Times New Roman" w:hAnsi="Times New Roman"/>
                <w:sz w:val="24"/>
              </w:rPr>
              <w:t>ые</w:t>
            </w:r>
            <w:proofErr w:type="spellEnd"/>
            <w:proofErr w:type="gramEnd"/>
          </w:p>
        </w:tc>
      </w:tr>
      <w:tr w:rsidR="00886F0B" w:rsidTr="00886F0B">
        <w:tc>
          <w:tcPr>
            <w:tcW w:w="434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1516" w:type="dxa"/>
          </w:tcPr>
          <w:p w:rsidR="00886F0B" w:rsidRDefault="00886F0B" w:rsidP="000F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контрольно-надзорных мероприятий</w:t>
            </w:r>
          </w:p>
        </w:tc>
        <w:tc>
          <w:tcPr>
            <w:tcW w:w="652" w:type="dxa"/>
          </w:tcPr>
          <w:p w:rsidR="00886F0B" w:rsidRDefault="00886F0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1587" w:type="dxa"/>
          </w:tcPr>
          <w:p w:rsidR="00886F0B" w:rsidRDefault="00886F0B" w:rsidP="000F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Количество проведенных контрольно-надзорных мероприятий</w:t>
            </w:r>
          </w:p>
        </w:tc>
        <w:tc>
          <w:tcPr>
            <w:tcW w:w="411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956" w:type="dxa"/>
          </w:tcPr>
          <w:p w:rsidR="00886F0B" w:rsidRDefault="00886F0B" w:rsidP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882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58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0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86F0B" w:rsidTr="00886F0B">
        <w:tc>
          <w:tcPr>
            <w:tcW w:w="434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16" w:type="dxa"/>
          </w:tcPr>
          <w:p w:rsidR="00886F0B" w:rsidRDefault="00886F0B" w:rsidP="000F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профилактических мероприятий</w:t>
            </w:r>
          </w:p>
        </w:tc>
        <w:tc>
          <w:tcPr>
            <w:tcW w:w="652" w:type="dxa"/>
          </w:tcPr>
          <w:p w:rsidR="00886F0B" w:rsidRDefault="00886F0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411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956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82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758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0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86F0B" w:rsidTr="00886F0B">
        <w:tc>
          <w:tcPr>
            <w:tcW w:w="434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16" w:type="dxa"/>
          </w:tcPr>
          <w:p w:rsidR="00886F0B" w:rsidRDefault="00886F0B" w:rsidP="000F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нарушений требований земельного законодательства</w:t>
            </w:r>
          </w:p>
        </w:tc>
        <w:tc>
          <w:tcPr>
            <w:tcW w:w="652" w:type="dxa"/>
          </w:tcPr>
          <w:p w:rsidR="00886F0B" w:rsidRDefault="00886F0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выявленных нарушений требований земельного законодательства</w:t>
            </w:r>
          </w:p>
        </w:tc>
        <w:tc>
          <w:tcPr>
            <w:tcW w:w="411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956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82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58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</w:tcPr>
          <w:p w:rsidR="00886F0B" w:rsidRDefault="00886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99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0" w:type="dxa"/>
          </w:tcPr>
          <w:p w:rsidR="00886F0B" w:rsidRDefault="00886F0B" w:rsidP="00912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CB2A08" w:rsidRDefault="00CB2A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CB2A08" w:rsidRDefault="00C5052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sectPr w:rsidR="00CB2A08" w:rsidSect="00CB2A0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B2A08"/>
    <w:rsid w:val="000F226E"/>
    <w:rsid w:val="002A09A8"/>
    <w:rsid w:val="003F61B9"/>
    <w:rsid w:val="00497896"/>
    <w:rsid w:val="00523836"/>
    <w:rsid w:val="005264AA"/>
    <w:rsid w:val="00573B29"/>
    <w:rsid w:val="00886F0B"/>
    <w:rsid w:val="00907257"/>
    <w:rsid w:val="00AC560A"/>
    <w:rsid w:val="00C50529"/>
    <w:rsid w:val="00CB2A08"/>
    <w:rsid w:val="00E41702"/>
    <w:rsid w:val="00E51062"/>
    <w:rsid w:val="00FD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CB2A08"/>
  </w:style>
  <w:style w:type="character" w:styleId="a3">
    <w:name w:val="Hyperlink"/>
    <w:rsid w:val="00CB2A08"/>
    <w:rPr>
      <w:color w:val="0000FF"/>
      <w:u w:val="single"/>
    </w:rPr>
  </w:style>
  <w:style w:type="table" w:styleId="1">
    <w:name w:val="Table Simple 1"/>
    <w:basedOn w:val="a1"/>
    <w:rsid w:val="00CB2A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Oumi3</dc:creator>
  <cp:lastModifiedBy>RePack by SPecialiST</cp:lastModifiedBy>
  <cp:revision>6</cp:revision>
  <cp:lastPrinted>2021-12-06T03:45:00Z</cp:lastPrinted>
  <dcterms:created xsi:type="dcterms:W3CDTF">2021-12-06T03:45:00Z</dcterms:created>
  <dcterms:modified xsi:type="dcterms:W3CDTF">2021-12-06T07:29:00Z</dcterms:modified>
</cp:coreProperties>
</file>