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6F" w:rsidRDefault="007D7DDA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01C6F">
        <w:rPr>
          <w:sz w:val="22"/>
          <w:szCs w:val="22"/>
        </w:rPr>
        <w:t>УТВЕРЖДЕНО:</w:t>
      </w:r>
    </w:p>
    <w:p w:rsidR="00101C6F" w:rsidRDefault="00101C6F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Распоряжением администрации  </w:t>
      </w:r>
    </w:p>
    <w:p w:rsidR="00101C6F" w:rsidRDefault="00101C6F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Качугского муниципального округа  </w:t>
      </w:r>
    </w:p>
    <w:p w:rsidR="00101C6F" w:rsidRDefault="00101C6F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Иркутской области  </w:t>
      </w:r>
    </w:p>
    <w:p w:rsidR="00101C6F" w:rsidRDefault="00D945EE" w:rsidP="00101C6F">
      <w:pPr>
        <w:pStyle w:val="3"/>
        <w:suppressAutoHyphens/>
        <w:ind w:left="4536"/>
        <w:jc w:val="right"/>
        <w:rPr>
          <w:sz w:val="22"/>
          <w:szCs w:val="22"/>
        </w:rPr>
      </w:pPr>
      <w:r>
        <w:rPr>
          <w:sz w:val="22"/>
          <w:szCs w:val="22"/>
        </w:rPr>
        <w:t>15</w:t>
      </w:r>
      <w:r w:rsidR="00101C6F">
        <w:rPr>
          <w:sz w:val="22"/>
          <w:szCs w:val="22"/>
        </w:rPr>
        <w:t xml:space="preserve"> </w:t>
      </w:r>
      <w:r>
        <w:rPr>
          <w:sz w:val="22"/>
          <w:szCs w:val="22"/>
        </w:rPr>
        <w:t>июня</w:t>
      </w:r>
      <w:r w:rsidR="00101C6F">
        <w:rPr>
          <w:sz w:val="22"/>
          <w:szCs w:val="22"/>
        </w:rPr>
        <w:t xml:space="preserve"> 2026 г. № </w:t>
      </w:r>
      <w:r w:rsidR="00C973D1">
        <w:rPr>
          <w:sz w:val="22"/>
          <w:szCs w:val="22"/>
        </w:rPr>
        <w:t>5</w:t>
      </w:r>
      <w:r>
        <w:rPr>
          <w:sz w:val="22"/>
          <w:szCs w:val="22"/>
        </w:rPr>
        <w:t>95/1</w:t>
      </w:r>
    </w:p>
    <w:p w:rsidR="00101C6F" w:rsidRDefault="00101C6F" w:rsidP="00101C6F">
      <w:pPr>
        <w:pStyle w:val="rvps1"/>
        <w:rPr>
          <w:b/>
          <w:bCs/>
        </w:rPr>
      </w:pPr>
    </w:p>
    <w:p w:rsidR="00101C6F" w:rsidRDefault="00101C6F" w:rsidP="00101C6F">
      <w:pPr>
        <w:pStyle w:val="rvps1"/>
        <w:rPr>
          <w:b/>
          <w:bCs/>
        </w:rPr>
      </w:pPr>
    </w:p>
    <w:p w:rsidR="00101C6F" w:rsidRDefault="00101C6F" w:rsidP="00101C6F">
      <w:pPr>
        <w:pStyle w:val="rvps1"/>
        <w:rPr>
          <w:b/>
          <w:bCs/>
        </w:rPr>
      </w:pPr>
      <w:r>
        <w:rPr>
          <w:b/>
          <w:bCs/>
        </w:rPr>
        <w:t>ИЗВЕЩЕНИЕ</w:t>
      </w:r>
    </w:p>
    <w:p w:rsidR="00101C6F" w:rsidRDefault="00101C6F" w:rsidP="00101C6F">
      <w:pPr>
        <w:jc w:val="center"/>
        <w:rPr>
          <w:b/>
          <w:bCs/>
        </w:rPr>
      </w:pPr>
      <w:r>
        <w:rPr>
          <w:b/>
          <w:bCs/>
        </w:rPr>
        <w:t xml:space="preserve">О ПРОВЕДЕНИИ ОКРЫТОГО АУКЦИОНА В ЭЛЕКТРОННОЙ ФОРМЕ НА ПРАВО ЗАКЛЮЧЕНИЯ ДОГОВОРА АРЕНДЫ ЗЕМЕЛЬНОГО УЧАСТКА </w:t>
      </w:r>
    </w:p>
    <w:p w:rsidR="00101C6F" w:rsidRDefault="00101C6F" w:rsidP="00101C6F">
      <w:pPr>
        <w:jc w:val="center"/>
        <w:rPr>
          <w:b/>
          <w:bCs/>
        </w:rPr>
      </w:pPr>
      <w:r>
        <w:rPr>
          <w:b/>
          <w:bCs/>
        </w:rPr>
        <w:t>(для публикации</w:t>
      </w:r>
      <w:r>
        <w:rPr>
          <w:b/>
        </w:rPr>
        <w:t xml:space="preserve"> на сайтах https://</w:t>
      </w:r>
      <w:hyperlink r:id="rId6" w:history="1">
        <w:r>
          <w:rPr>
            <w:rStyle w:val="a3"/>
            <w:b/>
            <w:lang w:eastAsia="en-US"/>
          </w:rPr>
          <w:t>www.torgi.gov.ru</w:t>
        </w:r>
      </w:hyperlink>
      <w:r>
        <w:rPr>
          <w:rStyle w:val="a3"/>
          <w:b/>
          <w:lang w:eastAsia="en-US"/>
        </w:rPr>
        <w:t xml:space="preserve">, </w:t>
      </w:r>
      <w:r>
        <w:rPr>
          <w:b/>
        </w:rPr>
        <w:t>https://www.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</w:rPr>
        <w:t>.</w:t>
      </w:r>
      <w:proofErr w:type="spellStart"/>
      <w:r>
        <w:rPr>
          <w:b/>
        </w:rPr>
        <w:t>rts-tender.ru</w:t>
      </w:r>
      <w:proofErr w:type="spellEnd"/>
      <w:r>
        <w:rPr>
          <w:b/>
        </w:rPr>
        <w:t>/,</w:t>
      </w:r>
      <w:r>
        <w:rPr>
          <w:b/>
          <w:bCs/>
        </w:rPr>
        <w:t>)</w:t>
      </w:r>
    </w:p>
    <w:p w:rsidR="00101C6F" w:rsidRDefault="00101C6F" w:rsidP="00101C6F">
      <w:pPr>
        <w:jc w:val="center"/>
        <w:rPr>
          <w:b/>
          <w:bCs/>
        </w:rPr>
      </w:pPr>
    </w:p>
    <w:p w:rsidR="00101C6F" w:rsidRDefault="00101C6F" w:rsidP="00101C6F">
      <w:pPr>
        <w:pStyle w:val="a4"/>
        <w:numPr>
          <w:ilvl w:val="0"/>
          <w:numId w:val="6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101C6F" w:rsidRDefault="00101C6F" w:rsidP="00101C6F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Администрация Качугского муниципального округа Иркутской области</w:t>
      </w:r>
      <w:r>
        <w:t xml:space="preserve"> </w:t>
      </w:r>
      <w:r>
        <w:rPr>
          <w:bCs/>
        </w:rPr>
        <w:t>(далее – Организатор, продавец)</w:t>
      </w:r>
      <w:r>
        <w:t xml:space="preserve"> сообщает о проведении электронного аукциона на право заключения договора аренды земельного участка</w:t>
      </w:r>
      <w:r>
        <w:rPr>
          <w:bCs/>
        </w:rPr>
        <w:t>, открытого по составу участников и форме подачи предложений о цене предмета аукциона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(</w:t>
      </w:r>
      <w:proofErr w:type="gramStart"/>
      <w:r>
        <w:rPr>
          <w:bCs/>
        </w:rPr>
        <w:t>д</w:t>
      </w:r>
      <w:proofErr w:type="gramEnd"/>
      <w:r>
        <w:rPr>
          <w:bCs/>
        </w:rPr>
        <w:t xml:space="preserve">алее – Процедура, аукцион). </w:t>
      </w:r>
    </w:p>
    <w:p w:rsidR="00101C6F" w:rsidRDefault="00101C6F" w:rsidP="00101C6F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101C6F" w:rsidRDefault="00101C6F" w:rsidP="00101C6F">
      <w:pPr>
        <w:pStyle w:val="a4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Сведения об аукционе</w:t>
      </w:r>
    </w:p>
    <w:p w:rsidR="00101C6F" w:rsidRDefault="00101C6F" w:rsidP="00101C6F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lang w:eastAsia="en-US"/>
        </w:rPr>
      </w:pPr>
      <w:proofErr w:type="gramStart"/>
      <w:r>
        <w:rPr>
          <w:bCs/>
        </w:rPr>
        <w:t xml:space="preserve">Основание проведения: </w:t>
      </w:r>
      <w:r w:rsidR="008E3EBB">
        <w:rPr>
          <w:bCs/>
        </w:rPr>
        <w:t xml:space="preserve">п.п. 1 п. 7 ст. 39.18 </w:t>
      </w:r>
      <w:r>
        <w:rPr>
          <w:bCs/>
        </w:rPr>
        <w:t>Земельн</w:t>
      </w:r>
      <w:r w:rsidR="008E3EBB">
        <w:rPr>
          <w:bCs/>
        </w:rPr>
        <w:t>ого</w:t>
      </w:r>
      <w:r>
        <w:rPr>
          <w:bCs/>
        </w:rPr>
        <w:t xml:space="preserve"> кодекс</w:t>
      </w:r>
      <w:r w:rsidR="008E3EBB">
        <w:rPr>
          <w:bCs/>
        </w:rPr>
        <w:t>а</w:t>
      </w:r>
      <w:r>
        <w:rPr>
          <w:bCs/>
        </w:rPr>
        <w:t xml:space="preserve"> Российской Федерации</w:t>
      </w:r>
      <w:r w:rsidR="00C973D1">
        <w:rPr>
          <w:bCs/>
        </w:rPr>
        <w:t xml:space="preserve"> (извещение № 2500004039000000004</w:t>
      </w:r>
      <w:r w:rsidR="00D945EE">
        <w:rPr>
          <w:bCs/>
        </w:rPr>
        <w:t>9</w:t>
      </w:r>
      <w:r w:rsidR="00C973D1">
        <w:rPr>
          <w:bCs/>
        </w:rPr>
        <w:t xml:space="preserve"> от </w:t>
      </w:r>
      <w:r w:rsidR="00D945EE">
        <w:rPr>
          <w:bCs/>
        </w:rPr>
        <w:t>27</w:t>
      </w:r>
      <w:r w:rsidR="001715E5">
        <w:rPr>
          <w:bCs/>
        </w:rPr>
        <w:t>.05.2026 г.</w:t>
      </w:r>
      <w:r>
        <w:rPr>
          <w:bCs/>
        </w:rPr>
        <w:t xml:space="preserve">, </w:t>
      </w:r>
      <w:r>
        <w:t xml:space="preserve">Распоряжение администрации </w:t>
      </w:r>
      <w:r>
        <w:rPr>
          <w:bCs/>
        </w:rPr>
        <w:t>Качугского муниципального округа Иркутской области</w:t>
      </w:r>
      <w:r>
        <w:t xml:space="preserve"> от «</w:t>
      </w:r>
      <w:r w:rsidR="00D945EE">
        <w:t>15</w:t>
      </w:r>
      <w:r>
        <w:t xml:space="preserve">» </w:t>
      </w:r>
      <w:r w:rsidR="00D945EE">
        <w:t>июня</w:t>
      </w:r>
      <w:r>
        <w:t xml:space="preserve"> 2026 г. № </w:t>
      </w:r>
      <w:r w:rsidR="00C973D1">
        <w:t>5</w:t>
      </w:r>
      <w:r w:rsidR="00D945EE">
        <w:t>95/1</w:t>
      </w:r>
      <w:r>
        <w:t xml:space="preserve"> «О проведении открытого аукциона на право заключения договора аренды земельного участка».</w:t>
      </w:r>
      <w:r>
        <w:rPr>
          <w:lang w:eastAsia="en-US"/>
        </w:rPr>
        <w:t xml:space="preserve"> </w:t>
      </w:r>
      <w:proofErr w:type="gramEnd"/>
    </w:p>
    <w:p w:rsidR="00101C6F" w:rsidRDefault="00101C6F" w:rsidP="00101C6F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>
        <w:rPr>
          <w:bCs/>
        </w:rPr>
        <w:t xml:space="preserve">Организатор: Администрации Качугского </w:t>
      </w:r>
      <w:r>
        <w:t>муниципального округа</w:t>
      </w:r>
      <w:r>
        <w:rPr>
          <w:bCs/>
        </w:rPr>
        <w:t>.</w:t>
      </w:r>
      <w:r>
        <w:t xml:space="preserve"> </w:t>
      </w:r>
      <w:proofErr w:type="gramStart"/>
      <w:r>
        <w:t>Место нахождение</w:t>
      </w:r>
      <w:proofErr w:type="gramEnd"/>
      <w:r>
        <w:t xml:space="preserve">: </w:t>
      </w:r>
      <w:r>
        <w:rPr>
          <w:color w:val="000000"/>
        </w:rPr>
        <w:t xml:space="preserve">666203, </w:t>
      </w:r>
      <w:r>
        <w:t xml:space="preserve">Иркутская область, </w:t>
      </w:r>
      <w:r>
        <w:rPr>
          <w:bCs/>
        </w:rPr>
        <w:t>Качугский район, р.п</w:t>
      </w:r>
      <w:r w:rsidR="001715E5">
        <w:rPr>
          <w:bCs/>
        </w:rPr>
        <w:t>.</w:t>
      </w:r>
      <w:r>
        <w:rPr>
          <w:bCs/>
        </w:rPr>
        <w:t xml:space="preserve"> Качуг</w:t>
      </w:r>
      <w:r>
        <w:t>, ул. Ленских Событий, 29</w:t>
      </w:r>
      <w:r>
        <w:rPr>
          <w:bCs/>
        </w:rPr>
        <w:t>.</w:t>
      </w:r>
      <w:r>
        <w:t xml:space="preserve"> </w:t>
      </w:r>
      <w:r>
        <w:rPr>
          <w:bCs/>
        </w:rPr>
        <w:t>Телефон для справок: 8(39540)31855</w:t>
      </w:r>
      <w:r>
        <w:t xml:space="preserve">. Адрес электронной почты: kachugoymi@mail.ru </w:t>
      </w:r>
    </w:p>
    <w:p w:rsidR="00101C6F" w:rsidRDefault="00101C6F" w:rsidP="00101C6F">
      <w:pPr>
        <w:tabs>
          <w:tab w:val="left" w:pos="993"/>
        </w:tabs>
        <w:jc w:val="both"/>
      </w:pPr>
      <w:r>
        <w:t>Контактное лицо: Петрова Ольга Анатольевна – начальник отдела землепользования администрации Качугского муниципального округа.</w:t>
      </w:r>
    </w:p>
    <w:p w:rsidR="00822022" w:rsidRPr="000B4BB5" w:rsidRDefault="00822022" w:rsidP="00822022">
      <w:pPr>
        <w:pStyle w:val="a4"/>
        <w:tabs>
          <w:tab w:val="left" w:pos="0"/>
          <w:tab w:val="left" w:pos="993"/>
        </w:tabs>
        <w:spacing w:line="264" w:lineRule="auto"/>
        <w:ind w:left="709" w:right="57"/>
        <w:jc w:val="both"/>
      </w:pPr>
    </w:p>
    <w:p w:rsidR="00822022" w:rsidRPr="00E06D21" w:rsidRDefault="00822022" w:rsidP="00822022">
      <w:pPr>
        <w:pStyle w:val="a4"/>
        <w:numPr>
          <w:ilvl w:val="0"/>
          <w:numId w:val="2"/>
        </w:numPr>
        <w:tabs>
          <w:tab w:val="left" w:pos="993"/>
        </w:tabs>
        <w:jc w:val="center"/>
        <w:rPr>
          <w:b/>
        </w:rPr>
      </w:pPr>
      <w:r w:rsidRPr="00E06D21">
        <w:rPr>
          <w:b/>
        </w:rPr>
        <w:t xml:space="preserve">Сведения о </w:t>
      </w:r>
      <w:r>
        <w:rPr>
          <w:b/>
        </w:rPr>
        <w:t>предмете аукциона</w:t>
      </w:r>
      <w:r w:rsidRPr="00E06D21">
        <w:rPr>
          <w:b/>
        </w:rPr>
        <w:t xml:space="preserve"> </w:t>
      </w:r>
    </w:p>
    <w:p w:rsidR="00822022" w:rsidRPr="00E06D21" w:rsidRDefault="00822022" w:rsidP="00822022">
      <w:pPr>
        <w:pStyle w:val="2"/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 w:rsidRPr="00E06D21">
        <w:rPr>
          <w:b/>
        </w:rPr>
        <w:t>Лот № 1</w:t>
      </w:r>
    </w:p>
    <w:p w:rsidR="00822022" w:rsidRDefault="00C820B2" w:rsidP="00B2484C">
      <w:pPr>
        <w:jc w:val="both"/>
      </w:pPr>
      <w:r w:rsidRPr="00AB422B">
        <w:rPr>
          <w:b/>
        </w:rPr>
        <w:t>Предмет аукциона:</w:t>
      </w:r>
      <w:r>
        <w:rPr>
          <w:b/>
        </w:rPr>
        <w:t xml:space="preserve"> </w:t>
      </w:r>
      <w:r>
        <w:t>п</w:t>
      </w:r>
      <w:r w:rsidR="00822022">
        <w:t xml:space="preserve">раво заключения договора </w:t>
      </w:r>
      <w:r w:rsidR="007256DF">
        <w:t>аренды</w:t>
      </w:r>
      <w:r w:rsidR="008C2F37">
        <w:t xml:space="preserve"> на</w:t>
      </w:r>
      <w:r w:rsidR="00822022">
        <w:t xml:space="preserve"> з</w:t>
      </w:r>
      <w:r w:rsidR="00822022" w:rsidRPr="007B4A94">
        <w:t xml:space="preserve">емельный участок </w:t>
      </w:r>
      <w:r w:rsidR="007256DF">
        <w:t xml:space="preserve">в </w:t>
      </w:r>
      <w:r w:rsidR="00B267C1">
        <w:t>землях населенных пунктов</w:t>
      </w:r>
      <w:r w:rsidR="00822022" w:rsidRPr="00DB255A">
        <w:t xml:space="preserve">, </w:t>
      </w:r>
      <w:r>
        <w:t>расположенн</w:t>
      </w:r>
      <w:r w:rsidR="005D73F3">
        <w:t>ый</w:t>
      </w:r>
      <w:r>
        <w:t xml:space="preserve"> по </w:t>
      </w:r>
      <w:r w:rsidR="00822022" w:rsidRPr="00DB255A">
        <w:t>адрес</w:t>
      </w:r>
      <w:r>
        <w:t>у</w:t>
      </w:r>
      <w:r w:rsidR="00822022" w:rsidRPr="00DB255A">
        <w:t xml:space="preserve">: </w:t>
      </w:r>
      <w:r w:rsidR="00B267C1">
        <w:t xml:space="preserve">Российская Федерация, </w:t>
      </w:r>
      <w:r w:rsidR="00822022" w:rsidRPr="00DB255A">
        <w:t xml:space="preserve">Иркутская область, </w:t>
      </w:r>
      <w:r w:rsidR="009728DC">
        <w:t xml:space="preserve">Качугский </w:t>
      </w:r>
      <w:r w:rsidR="00822022" w:rsidRPr="00DB255A">
        <w:t xml:space="preserve">район, </w:t>
      </w:r>
      <w:r w:rsidR="005D73F3">
        <w:t>р.п.</w:t>
      </w:r>
      <w:r w:rsidR="000D0A62">
        <w:t xml:space="preserve"> </w:t>
      </w:r>
      <w:r w:rsidR="005D73F3">
        <w:t>Качуг</w:t>
      </w:r>
      <w:r w:rsidR="000D0A62">
        <w:t xml:space="preserve">, ул. </w:t>
      </w:r>
      <w:r w:rsidR="00D945EE">
        <w:t>Чапаева</w:t>
      </w:r>
      <w:r w:rsidR="000D0A62">
        <w:t xml:space="preserve">, </w:t>
      </w:r>
      <w:proofErr w:type="spellStart"/>
      <w:r w:rsidR="00D945EE">
        <w:t>з</w:t>
      </w:r>
      <w:proofErr w:type="spellEnd"/>
      <w:r w:rsidR="00D945EE">
        <w:t>/у 13</w:t>
      </w:r>
      <w:r w:rsidR="009728DC">
        <w:t>.</w:t>
      </w:r>
    </w:p>
    <w:p w:rsidR="00C820B2" w:rsidRPr="00C820B2" w:rsidRDefault="00C820B2" w:rsidP="00B2484C">
      <w:pPr>
        <w:jc w:val="both"/>
        <w:rPr>
          <w:b/>
        </w:rPr>
      </w:pPr>
      <w:r w:rsidRPr="00AB422B">
        <w:rPr>
          <w:b/>
        </w:rPr>
        <w:t xml:space="preserve">Категория земель: </w:t>
      </w:r>
      <w:r w:rsidRPr="00AB422B">
        <w:t>земли населенных пунктов.</w:t>
      </w:r>
    </w:p>
    <w:p w:rsidR="00C820B2" w:rsidRDefault="00C820B2" w:rsidP="00B2484C">
      <w:pPr>
        <w:jc w:val="both"/>
        <w:rPr>
          <w:b/>
        </w:rPr>
      </w:pPr>
      <w:r w:rsidRPr="00AB422B">
        <w:rPr>
          <w:b/>
        </w:rPr>
        <w:t>Площадь земельного участка:</w:t>
      </w:r>
      <w:r>
        <w:rPr>
          <w:b/>
        </w:rPr>
        <w:t xml:space="preserve"> </w:t>
      </w:r>
      <w:r w:rsidR="00D945EE">
        <w:t>1923</w:t>
      </w:r>
      <w:r w:rsidR="008E3EBB">
        <w:t xml:space="preserve"> </w:t>
      </w:r>
      <w:r w:rsidRPr="00B2484C">
        <w:t>кв.м.</w:t>
      </w:r>
    </w:p>
    <w:p w:rsidR="00C820B2" w:rsidRDefault="00C820B2" w:rsidP="00B2484C">
      <w:pPr>
        <w:jc w:val="both"/>
      </w:pPr>
      <w:r w:rsidRPr="00AB422B">
        <w:rPr>
          <w:b/>
        </w:rPr>
        <w:t>Кадастровый номер земельного участка:</w:t>
      </w:r>
      <w:r>
        <w:rPr>
          <w:b/>
        </w:rPr>
        <w:t xml:space="preserve"> </w:t>
      </w:r>
      <w:r w:rsidRPr="00DB255A">
        <w:t>38:</w:t>
      </w:r>
      <w:r>
        <w:t>08</w:t>
      </w:r>
      <w:r w:rsidRPr="00DB255A">
        <w:t>:</w:t>
      </w:r>
      <w:r w:rsidR="00D945EE">
        <w:t>140213</w:t>
      </w:r>
      <w:r w:rsidRPr="00DB255A">
        <w:t>:</w:t>
      </w:r>
      <w:r w:rsidR="00D945EE">
        <w:t>213</w:t>
      </w:r>
    </w:p>
    <w:p w:rsidR="00C820B2" w:rsidRDefault="00C820B2" w:rsidP="00B2484C">
      <w:pPr>
        <w:jc w:val="both"/>
      </w:pPr>
      <w:r w:rsidRPr="00AB422B">
        <w:rPr>
          <w:b/>
        </w:rPr>
        <w:t>Разрешенное использование:</w:t>
      </w:r>
      <w:r w:rsidRPr="00C820B2">
        <w:t xml:space="preserve"> </w:t>
      </w:r>
      <w:r w:rsidR="00D945EE">
        <w:t>для ведения личного подсобного хозяйства</w:t>
      </w:r>
      <w:r>
        <w:t xml:space="preserve"> (код 2.</w:t>
      </w:r>
      <w:r w:rsidR="00D945EE">
        <w:t>2</w:t>
      </w:r>
      <w:r w:rsidR="005D73F3">
        <w:t xml:space="preserve"> Зона ЖЗ-1</w:t>
      </w:r>
      <w:r>
        <w:t>)</w:t>
      </w:r>
    </w:p>
    <w:p w:rsidR="00C820B2" w:rsidRDefault="00822022" w:rsidP="00B2484C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Право на земельный участок</w:t>
      </w:r>
      <w:r>
        <w:rPr>
          <w:b/>
          <w:bCs/>
          <w:sz w:val="24"/>
          <w:szCs w:val="24"/>
        </w:rPr>
        <w:t>:</w:t>
      </w:r>
      <w:r w:rsidRPr="00DB255A">
        <w:t xml:space="preserve"> </w:t>
      </w:r>
      <w:r w:rsidR="007256DF">
        <w:rPr>
          <w:sz w:val="24"/>
          <w:szCs w:val="24"/>
        </w:rPr>
        <w:t>собственность не разграничена</w:t>
      </w:r>
      <w:r w:rsidR="00F22C34">
        <w:rPr>
          <w:sz w:val="24"/>
          <w:szCs w:val="24"/>
        </w:rPr>
        <w:t>.</w:t>
      </w:r>
    </w:p>
    <w:p w:rsidR="009728DC" w:rsidRDefault="00C820B2" w:rsidP="009728DC">
      <w:pPr>
        <w:jc w:val="both"/>
      </w:pPr>
      <w:r w:rsidRPr="006365F1">
        <w:rPr>
          <w:b/>
        </w:rPr>
        <w:t>Назначение, параметры и размещение объекта капитального строительства на указанном земельном участке</w:t>
      </w:r>
      <w:r>
        <w:rPr>
          <w:b/>
        </w:rPr>
        <w:t>:</w:t>
      </w:r>
      <w:r w:rsidRPr="00C820B2">
        <w:t xml:space="preserve"> </w:t>
      </w:r>
      <w:proofErr w:type="gramStart"/>
      <w:r w:rsidR="009728DC" w:rsidRPr="0090670B">
        <w:t xml:space="preserve">Размещение жилого дома (отдельно стоящего здания количеством надземных этажей не более чем </w:t>
      </w:r>
      <w:r w:rsidR="005D73F3">
        <w:t>три</w:t>
      </w:r>
      <w:r w:rsidR="009728DC" w:rsidRPr="0090670B">
        <w:t>,</w:t>
      </w:r>
      <w:r w:rsidR="009728DC">
        <w:t xml:space="preserve"> </w:t>
      </w:r>
      <w:r w:rsidR="009728DC" w:rsidRPr="0090670B">
        <w:t xml:space="preserve">высотой не более </w:t>
      </w:r>
      <w:r w:rsidR="00A90DDA">
        <w:t>14</w:t>
      </w:r>
      <w:r w:rsidR="009728DC" w:rsidRPr="0090670B">
        <w:t xml:space="preserve"> м</w:t>
      </w:r>
      <w:r w:rsidR="009728DC">
        <w:t>,</w:t>
      </w:r>
      <w:r w:rsidR="009728DC" w:rsidRPr="0090670B">
        <w:t xml:space="preserve">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</w:r>
      <w:r w:rsidR="009728DC">
        <w:t xml:space="preserve"> </w:t>
      </w:r>
      <w:r w:rsidR="009728DC" w:rsidRPr="0090670B">
        <w:t>размещение гаража и иных вспомогательных сооружений</w:t>
      </w:r>
      <w:r w:rsidR="009728DC">
        <w:t>.</w:t>
      </w:r>
      <w:proofErr w:type="gramEnd"/>
    </w:p>
    <w:p w:rsidR="009728DC" w:rsidRPr="0090670B" w:rsidRDefault="00EE3190" w:rsidP="009728DC">
      <w:pPr>
        <w:jc w:val="both"/>
      </w:pPr>
      <w:r w:rsidRPr="00C70EED">
        <w:rPr>
          <w:rFonts w:eastAsia="Calibri"/>
          <w:b/>
        </w:rPr>
        <w:t>Предельные параметры разрешенного строительства, реконструкции объе</w:t>
      </w:r>
      <w:r>
        <w:rPr>
          <w:rFonts w:eastAsia="Calibri"/>
          <w:b/>
        </w:rPr>
        <w:t xml:space="preserve">ктов капитального строительства: </w:t>
      </w:r>
      <w:r w:rsidR="009728DC" w:rsidRPr="0090670B"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9728DC" w:rsidRPr="0090670B" w:rsidRDefault="009728DC" w:rsidP="009728DC">
      <w:pPr>
        <w:jc w:val="both"/>
      </w:pPr>
      <w:r w:rsidRPr="0090670B">
        <w:t xml:space="preserve">- </w:t>
      </w:r>
      <w:smartTag w:uri="urn:schemas-microsoft-com:office:smarttags" w:element="metricconverter">
        <w:smartTagPr>
          <w:attr w:name="ProductID" w:val="3 м"/>
        </w:smartTagPr>
        <w:r w:rsidRPr="0090670B">
          <w:t>3 м</w:t>
        </w:r>
      </w:smartTag>
      <w:r w:rsidRPr="0090670B">
        <w:t xml:space="preserve"> – для индивидуального жилого дома</w:t>
      </w:r>
      <w:r>
        <w:t xml:space="preserve">. </w:t>
      </w:r>
    </w:p>
    <w:p w:rsidR="009728DC" w:rsidRDefault="009728DC" w:rsidP="009728DC">
      <w:pPr>
        <w:pStyle w:val="western"/>
        <w:spacing w:before="0" w:beforeAutospacing="0" w:after="0"/>
        <w:rPr>
          <w:color w:val="auto"/>
          <w:sz w:val="24"/>
          <w:szCs w:val="24"/>
        </w:rPr>
      </w:pPr>
      <w:r w:rsidRPr="00793CA6">
        <w:rPr>
          <w:color w:val="auto"/>
          <w:sz w:val="24"/>
          <w:szCs w:val="24"/>
        </w:rPr>
        <w:lastRenderedPageBreak/>
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5D73F3">
        <w:rPr>
          <w:color w:val="auto"/>
          <w:sz w:val="24"/>
          <w:szCs w:val="24"/>
        </w:rPr>
        <w:t>6</w:t>
      </w:r>
      <w:r w:rsidRPr="00793CA6">
        <w:rPr>
          <w:color w:val="auto"/>
          <w:sz w:val="24"/>
          <w:szCs w:val="24"/>
        </w:rPr>
        <w:t>0%.</w:t>
      </w:r>
    </w:p>
    <w:p w:rsidR="009728DC" w:rsidRPr="009728DC" w:rsidRDefault="009728DC" w:rsidP="009728DC">
      <w:pPr>
        <w:pStyle w:val="western"/>
        <w:spacing w:before="0" w:beforeAutospacing="0" w:after="0"/>
        <w:rPr>
          <w:sz w:val="24"/>
          <w:szCs w:val="24"/>
        </w:rPr>
      </w:pPr>
      <w:r w:rsidRPr="00AB422B">
        <w:rPr>
          <w:b/>
          <w:sz w:val="24"/>
          <w:szCs w:val="24"/>
        </w:rPr>
        <w:t>Информация</w:t>
      </w:r>
      <w:r>
        <w:rPr>
          <w:b/>
          <w:sz w:val="24"/>
          <w:szCs w:val="24"/>
        </w:rPr>
        <w:t xml:space="preserve"> </w:t>
      </w:r>
      <w:r w:rsidRPr="00AB422B">
        <w:rPr>
          <w:b/>
          <w:sz w:val="24"/>
          <w:szCs w:val="24"/>
        </w:rPr>
        <w:t xml:space="preserve">о возможности подключения </w:t>
      </w:r>
      <w:r w:rsidRPr="00AB422B">
        <w:rPr>
          <w:b/>
          <w:sz w:val="24"/>
          <w:szCs w:val="24"/>
        </w:rPr>
        <w:br/>
        <w:t xml:space="preserve">(технологического присоединения) объектов капитального строительства </w:t>
      </w:r>
      <w:r w:rsidRPr="00AB422B">
        <w:rPr>
          <w:b/>
          <w:sz w:val="24"/>
          <w:szCs w:val="24"/>
        </w:rPr>
        <w:br/>
        <w:t>к сетям инженерно-технического обеспечения</w:t>
      </w:r>
      <w:r>
        <w:rPr>
          <w:b/>
          <w:sz w:val="24"/>
          <w:szCs w:val="24"/>
        </w:rPr>
        <w:t xml:space="preserve">: </w:t>
      </w:r>
      <w:r w:rsidRPr="00F70A01">
        <w:rPr>
          <w:sz w:val="24"/>
          <w:szCs w:val="24"/>
        </w:rPr>
        <w:t>технические условия подключения (технологического присоединения) объект</w:t>
      </w:r>
      <w:r>
        <w:rPr>
          <w:sz w:val="24"/>
          <w:szCs w:val="24"/>
        </w:rPr>
        <w:t>а</w:t>
      </w:r>
      <w:r w:rsidRPr="00F70A01">
        <w:rPr>
          <w:sz w:val="24"/>
          <w:szCs w:val="24"/>
        </w:rPr>
        <w:t xml:space="preserve"> к сетям водоснабжения</w:t>
      </w:r>
      <w:r w:rsidRPr="00C679E4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 теплоснабжения отсутствуют. </w:t>
      </w:r>
      <w:proofErr w:type="gramStart"/>
      <w:r>
        <w:rPr>
          <w:color w:val="auto"/>
          <w:sz w:val="24"/>
          <w:szCs w:val="24"/>
        </w:rPr>
        <w:t>Теплоснабжение</w:t>
      </w:r>
      <w:proofErr w:type="gramEnd"/>
      <w:r>
        <w:rPr>
          <w:color w:val="auto"/>
          <w:sz w:val="24"/>
          <w:szCs w:val="24"/>
        </w:rPr>
        <w:t xml:space="preserve"> возможно осуществлять при помощи печного</w:t>
      </w:r>
      <w:r w:rsidRPr="00C679E4">
        <w:rPr>
          <w:color w:val="auto"/>
          <w:sz w:val="24"/>
          <w:szCs w:val="24"/>
        </w:rPr>
        <w:t xml:space="preserve">  </w:t>
      </w:r>
      <w:r>
        <w:rPr>
          <w:color w:val="auto"/>
          <w:sz w:val="24"/>
          <w:szCs w:val="24"/>
        </w:rPr>
        <w:t>и /или</w:t>
      </w:r>
      <w:r w:rsidRPr="00C679E4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бойлерного отопления.</w:t>
      </w:r>
      <w:r w:rsidRPr="00C679E4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Водоснабжени</w:t>
      </w:r>
      <w:proofErr w:type="gramStart"/>
      <w:r>
        <w:rPr>
          <w:color w:val="auto"/>
          <w:sz w:val="24"/>
          <w:szCs w:val="24"/>
        </w:rPr>
        <w:t>е-</w:t>
      </w:r>
      <w:proofErr w:type="gramEnd"/>
      <w:r>
        <w:rPr>
          <w:color w:val="auto"/>
          <w:sz w:val="24"/>
          <w:szCs w:val="24"/>
        </w:rPr>
        <w:t xml:space="preserve"> обустройства скважины.</w:t>
      </w:r>
    </w:p>
    <w:p w:rsidR="00FA18D6" w:rsidRPr="00510C0D" w:rsidRDefault="00822022" w:rsidP="009728DC">
      <w:pPr>
        <w:jc w:val="both"/>
      </w:pPr>
      <w:r w:rsidRPr="006E14BE">
        <w:rPr>
          <w:b/>
        </w:rPr>
        <w:t>Ограничения прав и обременений земельным участком:</w:t>
      </w:r>
      <w:r>
        <w:rPr>
          <w:b/>
        </w:rPr>
        <w:t xml:space="preserve"> </w:t>
      </w:r>
      <w:r w:rsidR="00F22C34">
        <w:rPr>
          <w:bCs/>
        </w:rPr>
        <w:t xml:space="preserve">земельный участок имеет ограничение в использовании в </w:t>
      </w:r>
      <w:r w:rsidR="00FA18D6">
        <w:t xml:space="preserve">связи с </w:t>
      </w:r>
      <w:r w:rsidR="00F22C34" w:rsidRPr="00F22C34">
        <w:t>размещением в границах</w:t>
      </w:r>
      <w:proofErr w:type="gramStart"/>
      <w:r w:rsidR="00F22C34" w:rsidRPr="00F22C34">
        <w:t xml:space="preserve"> О</w:t>
      </w:r>
      <w:proofErr w:type="gramEnd"/>
      <w:r w:rsidR="00F22C34" w:rsidRPr="00F22C34">
        <w:t>собо охраняемой природной территории «Байкальская природная территория»</w:t>
      </w:r>
      <w:r w:rsidRPr="00F22C34">
        <w:t>.</w:t>
      </w:r>
      <w:r w:rsidR="00FA18D6">
        <w:t xml:space="preserve"> </w:t>
      </w:r>
    </w:p>
    <w:p w:rsidR="00822022" w:rsidRPr="00F22C34" w:rsidRDefault="005650B6" w:rsidP="00822022">
      <w:pPr>
        <w:pStyle w:val="western"/>
        <w:spacing w:before="0" w:beforeAutospacing="0" w:after="0"/>
        <w:ind w:firstLine="709"/>
        <w:rPr>
          <w:color w:val="auto"/>
          <w:sz w:val="24"/>
          <w:szCs w:val="24"/>
        </w:rPr>
      </w:pPr>
      <w:r w:rsidRPr="00332BC3">
        <w:rPr>
          <w:b/>
          <w:bCs/>
          <w:sz w:val="24"/>
          <w:szCs w:val="24"/>
        </w:rPr>
        <w:t>Срок действия договора аренды</w:t>
      </w:r>
      <w:r>
        <w:rPr>
          <w:sz w:val="24"/>
          <w:szCs w:val="24"/>
        </w:rPr>
        <w:t>: 20 лет</w:t>
      </w:r>
    </w:p>
    <w:p w:rsidR="00822022" w:rsidRPr="00C87D10" w:rsidRDefault="00822022" w:rsidP="00822022">
      <w:pPr>
        <w:pStyle w:val="a6"/>
        <w:ind w:firstLine="709"/>
        <w:jc w:val="both"/>
        <w:rPr>
          <w:i w:val="0"/>
          <w:sz w:val="24"/>
          <w:szCs w:val="24"/>
        </w:rPr>
      </w:pPr>
      <w:r w:rsidRPr="00C87D10">
        <w:rPr>
          <w:b/>
          <w:bCs/>
          <w:i w:val="0"/>
          <w:iCs/>
          <w:sz w:val="24"/>
          <w:szCs w:val="24"/>
        </w:rPr>
        <w:t>Начальн</w:t>
      </w:r>
      <w:r w:rsidR="00877EAB">
        <w:rPr>
          <w:b/>
          <w:bCs/>
          <w:i w:val="0"/>
          <w:iCs/>
          <w:sz w:val="24"/>
          <w:szCs w:val="24"/>
        </w:rPr>
        <w:t>ая</w:t>
      </w:r>
      <w:r w:rsidRPr="00C87D10">
        <w:rPr>
          <w:b/>
          <w:bCs/>
          <w:i w:val="0"/>
          <w:iCs/>
          <w:sz w:val="24"/>
          <w:szCs w:val="24"/>
        </w:rPr>
        <w:t xml:space="preserve"> </w:t>
      </w:r>
      <w:r>
        <w:rPr>
          <w:b/>
          <w:bCs/>
          <w:i w:val="0"/>
          <w:iCs/>
          <w:sz w:val="24"/>
          <w:szCs w:val="24"/>
        </w:rPr>
        <w:t>цена предмета аукциона</w:t>
      </w:r>
      <w:r w:rsidRPr="00C87D10">
        <w:rPr>
          <w:b/>
          <w:bCs/>
          <w:i w:val="0"/>
          <w:iCs/>
          <w:sz w:val="24"/>
          <w:szCs w:val="24"/>
        </w:rPr>
        <w:t>:</w:t>
      </w:r>
      <w:r w:rsidRPr="0025314B">
        <w:rPr>
          <w:bCs/>
          <w:sz w:val="24"/>
          <w:szCs w:val="24"/>
        </w:rPr>
        <w:t xml:space="preserve"> </w:t>
      </w:r>
      <w:r w:rsidRPr="003505F3">
        <w:rPr>
          <w:i w:val="0"/>
          <w:sz w:val="27"/>
          <w:szCs w:val="27"/>
        </w:rPr>
        <w:t xml:space="preserve">– </w:t>
      </w:r>
      <w:r w:rsidR="00D945EE">
        <w:rPr>
          <w:bCs/>
          <w:i w:val="0"/>
          <w:sz w:val="24"/>
          <w:szCs w:val="24"/>
        </w:rPr>
        <w:t>9358,09</w:t>
      </w:r>
      <w:r w:rsidRPr="00C87D10">
        <w:rPr>
          <w:bCs/>
          <w:i w:val="0"/>
          <w:sz w:val="24"/>
          <w:szCs w:val="24"/>
        </w:rPr>
        <w:t xml:space="preserve"> </w:t>
      </w:r>
      <w:r w:rsidRPr="00C87D10">
        <w:rPr>
          <w:i w:val="0"/>
          <w:sz w:val="24"/>
          <w:szCs w:val="24"/>
        </w:rPr>
        <w:t>(</w:t>
      </w:r>
      <w:r w:rsidR="00D945EE">
        <w:rPr>
          <w:bCs/>
          <w:i w:val="0"/>
          <w:sz w:val="24"/>
          <w:szCs w:val="24"/>
        </w:rPr>
        <w:t>девять</w:t>
      </w:r>
      <w:r w:rsidR="001715E5">
        <w:rPr>
          <w:bCs/>
          <w:i w:val="0"/>
          <w:sz w:val="24"/>
          <w:szCs w:val="24"/>
        </w:rPr>
        <w:t xml:space="preserve"> тысяч </w:t>
      </w:r>
      <w:r w:rsidR="00D945EE">
        <w:rPr>
          <w:bCs/>
          <w:i w:val="0"/>
          <w:sz w:val="24"/>
          <w:szCs w:val="24"/>
        </w:rPr>
        <w:t>триста</w:t>
      </w:r>
      <w:r w:rsidR="00371086">
        <w:rPr>
          <w:bCs/>
          <w:i w:val="0"/>
          <w:sz w:val="24"/>
          <w:szCs w:val="24"/>
        </w:rPr>
        <w:t xml:space="preserve"> пятьдесят восемь</w:t>
      </w:r>
      <w:r w:rsidR="00285609">
        <w:rPr>
          <w:bCs/>
          <w:i w:val="0"/>
          <w:sz w:val="24"/>
          <w:szCs w:val="24"/>
        </w:rPr>
        <w:t>)</w:t>
      </w:r>
      <w:r w:rsidR="00F22C34">
        <w:rPr>
          <w:bCs/>
          <w:i w:val="0"/>
          <w:sz w:val="24"/>
          <w:szCs w:val="24"/>
        </w:rPr>
        <w:t xml:space="preserve"> рубл</w:t>
      </w:r>
      <w:r w:rsidR="001715E5">
        <w:rPr>
          <w:bCs/>
          <w:i w:val="0"/>
          <w:sz w:val="24"/>
          <w:szCs w:val="24"/>
        </w:rPr>
        <w:t>ей</w:t>
      </w:r>
      <w:r w:rsidR="007256DF">
        <w:rPr>
          <w:bCs/>
          <w:i w:val="0"/>
          <w:sz w:val="24"/>
          <w:szCs w:val="24"/>
        </w:rPr>
        <w:t xml:space="preserve"> </w:t>
      </w:r>
      <w:r w:rsidR="00371086">
        <w:rPr>
          <w:bCs/>
          <w:i w:val="0"/>
          <w:sz w:val="24"/>
          <w:szCs w:val="24"/>
        </w:rPr>
        <w:t>09</w:t>
      </w:r>
      <w:r w:rsidR="007256DF">
        <w:rPr>
          <w:bCs/>
          <w:i w:val="0"/>
          <w:sz w:val="24"/>
          <w:szCs w:val="24"/>
        </w:rPr>
        <w:t xml:space="preserve"> копе</w:t>
      </w:r>
      <w:r w:rsidR="00460B18">
        <w:rPr>
          <w:bCs/>
          <w:i w:val="0"/>
          <w:sz w:val="24"/>
          <w:szCs w:val="24"/>
        </w:rPr>
        <w:t>ек</w:t>
      </w:r>
      <w:r w:rsidRPr="00C87D10">
        <w:rPr>
          <w:i w:val="0"/>
          <w:sz w:val="24"/>
          <w:szCs w:val="24"/>
        </w:rPr>
        <w:t>;</w:t>
      </w:r>
    </w:p>
    <w:p w:rsidR="00822022" w:rsidRPr="0025314B" w:rsidRDefault="00822022" w:rsidP="00822022">
      <w:pPr>
        <w:ind w:firstLine="709"/>
        <w:jc w:val="both"/>
        <w:rPr>
          <w:rFonts w:eastAsia="Calibri"/>
        </w:rPr>
      </w:pPr>
      <w:r w:rsidRPr="0025314B">
        <w:rPr>
          <w:b/>
          <w:bCs/>
        </w:rPr>
        <w:t xml:space="preserve">Шаг аукциона: </w:t>
      </w:r>
      <w:r w:rsidR="00371086">
        <w:rPr>
          <w:b/>
          <w:bCs/>
        </w:rPr>
        <w:t>5</w:t>
      </w:r>
      <w:r w:rsidRPr="0025314B">
        <w:t xml:space="preserve">% от </w:t>
      </w:r>
      <w:r>
        <w:t>начальной цены предмета аукциона</w:t>
      </w:r>
      <w:r w:rsidRPr="0025314B">
        <w:t xml:space="preserve"> в сумме </w:t>
      </w:r>
      <w:r w:rsidR="00371086">
        <w:t>46</w:t>
      </w:r>
      <w:r w:rsidR="00400451">
        <w:t>7,90</w:t>
      </w:r>
      <w:r w:rsidR="00B2484C">
        <w:rPr>
          <w:rFonts w:eastAsia="Calibri"/>
        </w:rPr>
        <w:t xml:space="preserve"> </w:t>
      </w:r>
      <w:r w:rsidRPr="0025314B">
        <w:rPr>
          <w:rFonts w:eastAsia="Calibri"/>
        </w:rPr>
        <w:t>(</w:t>
      </w:r>
      <w:r w:rsidR="00371086">
        <w:rPr>
          <w:rFonts w:eastAsia="Calibri"/>
        </w:rPr>
        <w:t>четыреста шестьдесят семь</w:t>
      </w:r>
      <w:r w:rsidR="00F22C34">
        <w:rPr>
          <w:rFonts w:eastAsia="Calibri"/>
        </w:rPr>
        <w:t>)</w:t>
      </w:r>
      <w:r w:rsidR="007256DF">
        <w:rPr>
          <w:rFonts w:eastAsia="Calibri"/>
        </w:rPr>
        <w:t xml:space="preserve"> рубл</w:t>
      </w:r>
      <w:r w:rsidR="001715E5">
        <w:rPr>
          <w:rFonts w:eastAsia="Calibri"/>
        </w:rPr>
        <w:t>ей</w:t>
      </w:r>
      <w:r w:rsidR="007256DF">
        <w:rPr>
          <w:rFonts w:eastAsia="Calibri"/>
        </w:rPr>
        <w:t xml:space="preserve"> </w:t>
      </w:r>
      <w:r w:rsidR="00A837B5">
        <w:rPr>
          <w:rFonts w:eastAsia="Calibri"/>
        </w:rPr>
        <w:t>9</w:t>
      </w:r>
      <w:r w:rsidR="00371086">
        <w:rPr>
          <w:rFonts w:eastAsia="Calibri"/>
        </w:rPr>
        <w:t>0</w:t>
      </w:r>
      <w:r w:rsidR="007256DF">
        <w:rPr>
          <w:rFonts w:eastAsia="Calibri"/>
        </w:rPr>
        <w:t xml:space="preserve"> копе</w:t>
      </w:r>
      <w:r w:rsidR="00A837B5">
        <w:rPr>
          <w:rFonts w:eastAsia="Calibri"/>
        </w:rPr>
        <w:t>ек</w:t>
      </w:r>
      <w:r w:rsidRPr="0025314B">
        <w:rPr>
          <w:rFonts w:eastAsia="Calibri"/>
        </w:rPr>
        <w:t>.</w:t>
      </w:r>
    </w:p>
    <w:p w:rsidR="00822022" w:rsidRPr="001715E5" w:rsidRDefault="00822022" w:rsidP="00822022">
      <w:pPr>
        <w:ind w:firstLine="709"/>
        <w:jc w:val="both"/>
        <w:rPr>
          <w:bCs/>
        </w:rPr>
      </w:pPr>
      <w:r w:rsidRPr="0025314B">
        <w:rPr>
          <w:b/>
          <w:bCs/>
        </w:rPr>
        <w:t xml:space="preserve">Размер задатка: </w:t>
      </w:r>
      <w:r w:rsidRPr="0025314B">
        <w:rPr>
          <w:bCs/>
        </w:rPr>
        <w:t>10</w:t>
      </w:r>
      <w:r w:rsidRPr="0025314B">
        <w:t xml:space="preserve">0 % от </w:t>
      </w:r>
      <w:r>
        <w:t>начальной цены предмета аукциона</w:t>
      </w:r>
      <w:r w:rsidRPr="0025314B">
        <w:t xml:space="preserve"> в сумме </w:t>
      </w:r>
      <w:r w:rsidR="004C0C27" w:rsidRPr="004C0C27">
        <w:rPr>
          <w:bCs/>
        </w:rPr>
        <w:t xml:space="preserve">– </w:t>
      </w:r>
      <w:r w:rsidR="00371086" w:rsidRPr="00371086">
        <w:rPr>
          <w:bCs/>
        </w:rPr>
        <w:t>9358,09</w:t>
      </w:r>
      <w:r w:rsidR="00371086" w:rsidRPr="00C87D10">
        <w:rPr>
          <w:bCs/>
        </w:rPr>
        <w:t xml:space="preserve"> </w:t>
      </w:r>
      <w:r w:rsidR="00371086" w:rsidRPr="00371086">
        <w:rPr>
          <w:bCs/>
        </w:rPr>
        <w:t>(девять</w:t>
      </w:r>
      <w:r w:rsidR="00371086">
        <w:rPr>
          <w:bCs/>
        </w:rPr>
        <w:t xml:space="preserve"> тысяч </w:t>
      </w:r>
      <w:r w:rsidR="00371086" w:rsidRPr="00371086">
        <w:rPr>
          <w:bCs/>
        </w:rPr>
        <w:t>триста пятьдесят восемь</w:t>
      </w:r>
      <w:r w:rsidR="00371086">
        <w:rPr>
          <w:bCs/>
        </w:rPr>
        <w:t xml:space="preserve">) рублей </w:t>
      </w:r>
      <w:r w:rsidR="00371086" w:rsidRPr="00371086">
        <w:rPr>
          <w:bCs/>
        </w:rPr>
        <w:t>09</w:t>
      </w:r>
      <w:r w:rsidR="00371086">
        <w:rPr>
          <w:bCs/>
        </w:rPr>
        <w:t xml:space="preserve"> копеек</w:t>
      </w:r>
      <w:r w:rsidRPr="001715E5">
        <w:rPr>
          <w:bCs/>
        </w:rPr>
        <w:t>.</w:t>
      </w:r>
    </w:p>
    <w:p w:rsidR="00822022" w:rsidRPr="001715E5" w:rsidRDefault="00822022" w:rsidP="00822022">
      <w:pPr>
        <w:pStyle w:val="a6"/>
        <w:tabs>
          <w:tab w:val="left" w:pos="709"/>
        </w:tabs>
        <w:jc w:val="both"/>
        <w:rPr>
          <w:bCs/>
          <w:i w:val="0"/>
          <w:sz w:val="24"/>
          <w:szCs w:val="24"/>
        </w:rPr>
      </w:pPr>
    </w:p>
    <w:p w:rsidR="00822022" w:rsidRDefault="00822022" w:rsidP="00822022">
      <w:pPr>
        <w:pStyle w:val="a4"/>
        <w:numPr>
          <w:ilvl w:val="0"/>
          <w:numId w:val="2"/>
        </w:numPr>
        <w:jc w:val="center"/>
        <w:rPr>
          <w:b/>
        </w:rPr>
      </w:pPr>
      <w:r w:rsidRPr="00A6119C">
        <w:rPr>
          <w:b/>
        </w:rPr>
        <w:t>Место, сроки подачи заявок, дата, время проведения аукциона</w:t>
      </w:r>
    </w:p>
    <w:p w:rsidR="00822022" w:rsidRDefault="00822022" w:rsidP="0082202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color w:val="000000" w:themeColor="text1"/>
          <w:sz w:val="24"/>
          <w:szCs w:val="24"/>
          <w:lang w:val="ru-RU"/>
        </w:rPr>
      </w:pPr>
      <w:r w:rsidRPr="00797C7B">
        <w:rPr>
          <w:bCs/>
          <w:color w:val="000000" w:themeColor="text1"/>
          <w:sz w:val="24"/>
          <w:szCs w:val="24"/>
          <w:lang w:val="ru-RU"/>
        </w:rPr>
        <w:t>Место подачи (приема) Заявок:</w:t>
      </w:r>
      <w:r w:rsidRPr="00797C7B">
        <w:rPr>
          <w:color w:val="000000" w:themeColor="text1"/>
          <w:sz w:val="24"/>
          <w:szCs w:val="24"/>
          <w:lang w:val="ru-RU"/>
        </w:rPr>
        <w:t xml:space="preserve"> электронная площадка</w:t>
      </w:r>
      <w:r w:rsidRPr="00797C7B">
        <w:rPr>
          <w:b w:val="0"/>
          <w:color w:val="000000" w:themeColor="text1"/>
          <w:sz w:val="24"/>
          <w:szCs w:val="24"/>
          <w:lang w:val="ru-RU"/>
        </w:rPr>
        <w:t>: Общество с ограниченной ответственностью «РТС-тендер» (ООО «РТС-тендер») (</w:t>
      </w:r>
      <w:hyperlink r:id="rId7" w:history="1"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https://www.</w:t>
        </w:r>
        <w:r w:rsidRPr="00797C7B">
          <w:rPr>
            <w:b w:val="0"/>
            <w:color w:val="000000" w:themeColor="text1"/>
            <w:sz w:val="24"/>
            <w:szCs w:val="24"/>
            <w:u w:val="single"/>
            <w:lang w:val="ru-RU"/>
          </w:rPr>
          <w:t xml:space="preserve"> </w:t>
        </w:r>
        <w:r w:rsidRPr="00797C7B">
          <w:rPr>
            <w:b w:val="0"/>
            <w:color w:val="000000" w:themeColor="text1"/>
            <w:sz w:val="24"/>
            <w:szCs w:val="24"/>
            <w:u w:val="single"/>
          </w:rPr>
          <w:t>i</w:t>
        </w:r>
        <w:r w:rsidRPr="00797C7B">
          <w:rPr>
            <w:b w:val="0"/>
            <w:color w:val="000000" w:themeColor="text1"/>
            <w:sz w:val="24"/>
            <w:szCs w:val="24"/>
            <w:u w:val="single"/>
            <w:lang w:val="ru-RU"/>
          </w:rPr>
          <w:t>.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rts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-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tender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.ru</w:t>
        </w:r>
      </w:hyperlink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/). Юридический адрес Оператора: 121151, г. Москва, наб. Тараса Шевченко, д. 23А, 25 этаж, помещение 1. Контактный телефон: 8(499) 653-77-00. Адрес электронной почты: </w:t>
      </w:r>
      <w:hyperlink r:id="rId8" w:history="1">
        <w:r w:rsidRPr="00797C7B">
          <w:rPr>
            <w:rStyle w:val="a3"/>
            <w:b w:val="0"/>
            <w:color w:val="000000" w:themeColor="text1"/>
            <w:sz w:val="24"/>
            <w:szCs w:val="24"/>
          </w:rPr>
          <w:t>isupport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@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rts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-</w:t>
        </w:r>
        <w:r w:rsidRPr="00797C7B">
          <w:rPr>
            <w:rStyle w:val="a3"/>
            <w:b w:val="0"/>
            <w:color w:val="000000" w:themeColor="text1"/>
            <w:sz w:val="24"/>
            <w:szCs w:val="24"/>
          </w:rPr>
          <w:t>tender</w:t>
        </w:r>
        <w:r w:rsidRPr="00797C7B">
          <w:rPr>
            <w:rStyle w:val="a3"/>
            <w:b w:val="0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Pr="00797C7B">
          <w:rPr>
            <w:rStyle w:val="a3"/>
            <w:b w:val="0"/>
            <w:color w:val="000000" w:themeColor="text1"/>
            <w:sz w:val="24"/>
            <w:szCs w:val="24"/>
          </w:rPr>
          <w:t>ru</w:t>
        </w:r>
        <w:proofErr w:type="spellEnd"/>
      </w:hyperlink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 </w:t>
      </w:r>
      <w:r w:rsidRPr="00797C7B">
        <w:rPr>
          <w:b w:val="0"/>
          <w:bCs/>
          <w:color w:val="000000" w:themeColor="text1"/>
          <w:sz w:val="24"/>
          <w:szCs w:val="24"/>
          <w:lang w:val="ru-RU"/>
        </w:rPr>
        <w:t>(далее – ЭП, Оператор).</w:t>
      </w:r>
    </w:p>
    <w:p w:rsidR="004C0C27" w:rsidRPr="00797C7B" w:rsidRDefault="004C0C27" w:rsidP="0082202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color w:val="000000" w:themeColor="text1"/>
          <w:sz w:val="24"/>
          <w:szCs w:val="24"/>
          <w:lang w:val="ru-RU"/>
        </w:rPr>
      </w:pP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</w:rPr>
      </w:pPr>
      <w:r w:rsidRPr="00A6119C">
        <w:rPr>
          <w:b/>
        </w:rPr>
        <w:t>Начало приема заявок</w:t>
      </w:r>
      <w:r w:rsidRPr="00A6119C">
        <w:t xml:space="preserve"> на участие в аукционе </w:t>
      </w:r>
      <w:r w:rsidRPr="00797C7B">
        <w:rPr>
          <w:color w:val="1F3864" w:themeColor="accent1" w:themeShade="80"/>
        </w:rPr>
        <w:t xml:space="preserve">– </w:t>
      </w:r>
      <w:r w:rsidR="00371086">
        <w:rPr>
          <w:color w:val="1F3864" w:themeColor="accent1" w:themeShade="80"/>
        </w:rPr>
        <w:t>1</w:t>
      </w:r>
      <w:r w:rsidR="00460B18">
        <w:rPr>
          <w:color w:val="1F3864" w:themeColor="accent1" w:themeShade="80"/>
        </w:rPr>
        <w:t xml:space="preserve"> </w:t>
      </w:r>
      <w:r w:rsidR="001715E5">
        <w:rPr>
          <w:color w:val="1F3864" w:themeColor="accent1" w:themeShade="80"/>
        </w:rPr>
        <w:t>ию</w:t>
      </w:r>
      <w:r w:rsidR="00371086">
        <w:rPr>
          <w:color w:val="1F3864" w:themeColor="accent1" w:themeShade="80"/>
        </w:rPr>
        <w:t>л</w:t>
      </w:r>
      <w:r w:rsidR="001715E5">
        <w:rPr>
          <w:color w:val="1F3864" w:themeColor="accent1" w:themeShade="80"/>
        </w:rPr>
        <w:t>я</w:t>
      </w:r>
      <w:r w:rsidRPr="00224835">
        <w:rPr>
          <w:bCs/>
          <w:color w:val="1F3864" w:themeColor="accent1" w:themeShade="80"/>
        </w:rPr>
        <w:t xml:space="preserve"> 202</w:t>
      </w:r>
      <w:r w:rsidR="001715E5">
        <w:rPr>
          <w:bCs/>
          <w:color w:val="1F3864" w:themeColor="accent1" w:themeShade="80"/>
        </w:rPr>
        <w:t>6</w:t>
      </w:r>
      <w:r w:rsidR="00F50322">
        <w:rPr>
          <w:bCs/>
          <w:color w:val="1F3864" w:themeColor="accent1" w:themeShade="80"/>
        </w:rPr>
        <w:t xml:space="preserve"> </w:t>
      </w:r>
      <w:r w:rsidRPr="00224835">
        <w:rPr>
          <w:bCs/>
          <w:color w:val="1F3864" w:themeColor="accent1" w:themeShade="80"/>
        </w:rPr>
        <w:t xml:space="preserve"> года в </w:t>
      </w:r>
      <w:r w:rsidR="004C0C27">
        <w:rPr>
          <w:bCs/>
          <w:color w:val="1F3864" w:themeColor="accent1" w:themeShade="80"/>
        </w:rPr>
        <w:t>10</w:t>
      </w:r>
      <w:r w:rsidRPr="00224835">
        <w:rPr>
          <w:bCs/>
          <w:color w:val="1F3864" w:themeColor="accent1" w:themeShade="80"/>
        </w:rPr>
        <w:t xml:space="preserve"> час. 00 </w:t>
      </w:r>
      <w:r w:rsidRPr="00797C7B">
        <w:rPr>
          <w:bCs/>
          <w:color w:val="1F3864" w:themeColor="accent1" w:themeShade="80"/>
        </w:rPr>
        <w:t>мин. по местному времени (0</w:t>
      </w:r>
      <w:r w:rsidR="004C0C27">
        <w:rPr>
          <w:bCs/>
          <w:color w:val="1F3864" w:themeColor="accent1" w:themeShade="80"/>
        </w:rPr>
        <w:t>5</w:t>
      </w:r>
      <w:r w:rsidRPr="00797C7B">
        <w:rPr>
          <w:bCs/>
          <w:color w:val="1F3864" w:themeColor="accent1" w:themeShade="80"/>
        </w:rPr>
        <w:t xml:space="preserve"> час. 00 мин. по московскому времени).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</w:rPr>
      </w:pPr>
      <w:r w:rsidRPr="00A6119C">
        <w:rPr>
          <w:b/>
        </w:rPr>
        <w:t>Окончание приема заявок</w:t>
      </w:r>
      <w:r w:rsidRPr="00A6119C">
        <w:t xml:space="preserve"> на участие в аукционе </w:t>
      </w:r>
      <w:r w:rsidRPr="00797C7B">
        <w:rPr>
          <w:color w:val="1F3864" w:themeColor="accent1" w:themeShade="80"/>
        </w:rPr>
        <w:t xml:space="preserve">– </w:t>
      </w:r>
      <w:r w:rsidR="00A070BA">
        <w:rPr>
          <w:color w:val="1F3864" w:themeColor="accent1" w:themeShade="80"/>
        </w:rPr>
        <w:t>30</w:t>
      </w:r>
      <w:r w:rsidRPr="00224835">
        <w:rPr>
          <w:color w:val="1F3864" w:themeColor="accent1" w:themeShade="80"/>
        </w:rPr>
        <w:t xml:space="preserve"> </w:t>
      </w:r>
      <w:r w:rsidR="00615205">
        <w:rPr>
          <w:color w:val="1F3864" w:themeColor="accent1" w:themeShade="80"/>
        </w:rPr>
        <w:t>июля</w:t>
      </w:r>
      <w:r w:rsidRPr="00224835">
        <w:rPr>
          <w:color w:val="1F3864" w:themeColor="accent1" w:themeShade="80"/>
        </w:rPr>
        <w:t xml:space="preserve"> 202</w:t>
      </w:r>
      <w:r w:rsidR="00615205">
        <w:rPr>
          <w:color w:val="1F3864" w:themeColor="accent1" w:themeShade="80"/>
        </w:rPr>
        <w:t>6</w:t>
      </w:r>
      <w:r w:rsidRPr="00224835">
        <w:rPr>
          <w:color w:val="1F3864" w:themeColor="accent1" w:themeShade="80"/>
        </w:rPr>
        <w:t xml:space="preserve"> года в 1</w:t>
      </w:r>
      <w:r w:rsidR="004A5410">
        <w:rPr>
          <w:color w:val="1F3864" w:themeColor="accent1" w:themeShade="80"/>
        </w:rPr>
        <w:t>5</w:t>
      </w:r>
      <w:r w:rsidRPr="00224835">
        <w:rPr>
          <w:color w:val="1F3864" w:themeColor="accent1" w:themeShade="80"/>
        </w:rPr>
        <w:t xml:space="preserve"> час. </w:t>
      </w:r>
      <w:r w:rsidRPr="00797C7B">
        <w:rPr>
          <w:color w:val="1F3864" w:themeColor="accent1" w:themeShade="80"/>
        </w:rPr>
        <w:t>00 мин. по местному времени (</w:t>
      </w:r>
      <w:r w:rsidR="004A5410">
        <w:rPr>
          <w:color w:val="1F3864" w:themeColor="accent1" w:themeShade="80"/>
        </w:rPr>
        <w:t>10</w:t>
      </w:r>
      <w:r w:rsidRPr="00797C7B">
        <w:rPr>
          <w:color w:val="1F3864" w:themeColor="accent1" w:themeShade="80"/>
        </w:rPr>
        <w:t xml:space="preserve"> час. 00 мин. по московскому времени).</w:t>
      </w:r>
    </w:p>
    <w:p w:rsidR="00822022" w:rsidRPr="00224835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Cs/>
          <w:color w:val="1F3864" w:themeColor="accent1" w:themeShade="80"/>
        </w:rPr>
      </w:pPr>
      <w:r w:rsidRPr="00A6119C">
        <w:rPr>
          <w:b/>
        </w:rPr>
        <w:t>Определение участников аукциона</w:t>
      </w:r>
      <w:r w:rsidRPr="00A6119C">
        <w:t xml:space="preserve"> – </w:t>
      </w:r>
      <w:r w:rsidR="00A070BA">
        <w:rPr>
          <w:bCs/>
          <w:color w:val="1F3864" w:themeColor="accent1" w:themeShade="80"/>
        </w:rPr>
        <w:t>31</w:t>
      </w:r>
      <w:r w:rsidR="00877EAB">
        <w:rPr>
          <w:bCs/>
          <w:color w:val="1F3864" w:themeColor="accent1" w:themeShade="80"/>
        </w:rPr>
        <w:t xml:space="preserve"> </w:t>
      </w:r>
      <w:r w:rsidR="00615205">
        <w:rPr>
          <w:bCs/>
          <w:color w:val="1F3864" w:themeColor="accent1" w:themeShade="80"/>
        </w:rPr>
        <w:t>июля</w:t>
      </w:r>
      <w:r w:rsidRPr="00224835">
        <w:rPr>
          <w:bCs/>
          <w:color w:val="1F3864" w:themeColor="accent1" w:themeShade="80"/>
        </w:rPr>
        <w:t xml:space="preserve"> 202</w:t>
      </w:r>
      <w:r w:rsidR="00615205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Cs/>
          <w:color w:val="FF0000"/>
        </w:rPr>
      </w:pPr>
      <w:r w:rsidRPr="00A6119C">
        <w:rPr>
          <w:b/>
        </w:rPr>
        <w:t>Проведение аукциона</w:t>
      </w:r>
      <w:r w:rsidRPr="00A6119C">
        <w:t xml:space="preserve"> (дата и время начала приема предложений от участников аукциона) </w:t>
      </w:r>
      <w:r w:rsidRPr="00A6119C">
        <w:rPr>
          <w:b/>
        </w:rPr>
        <w:t xml:space="preserve">– </w:t>
      </w:r>
      <w:r w:rsidR="00A070BA">
        <w:rPr>
          <w:bCs/>
          <w:color w:val="1F3864" w:themeColor="accent1" w:themeShade="80"/>
        </w:rPr>
        <w:t>3</w:t>
      </w:r>
      <w:r w:rsidRPr="00224835">
        <w:rPr>
          <w:bCs/>
          <w:color w:val="1F3864" w:themeColor="accent1" w:themeShade="80"/>
        </w:rPr>
        <w:t xml:space="preserve"> </w:t>
      </w:r>
      <w:r w:rsidR="00A070BA">
        <w:rPr>
          <w:bCs/>
          <w:color w:val="1F3864" w:themeColor="accent1" w:themeShade="80"/>
        </w:rPr>
        <w:t>августа</w:t>
      </w:r>
      <w:r w:rsidR="00C15A8E">
        <w:rPr>
          <w:bCs/>
          <w:color w:val="1F3864" w:themeColor="accent1" w:themeShade="80"/>
        </w:rPr>
        <w:t xml:space="preserve"> </w:t>
      </w:r>
      <w:r w:rsidRPr="00224835">
        <w:rPr>
          <w:bCs/>
          <w:color w:val="1F3864" w:themeColor="accent1" w:themeShade="80"/>
        </w:rPr>
        <w:t>202</w:t>
      </w:r>
      <w:r w:rsidR="00615205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 в </w:t>
      </w:r>
      <w:r w:rsidR="00B2484C">
        <w:rPr>
          <w:bCs/>
          <w:color w:val="1F3864" w:themeColor="accent1" w:themeShade="80"/>
        </w:rPr>
        <w:t>10</w:t>
      </w:r>
      <w:r w:rsidRPr="00224835">
        <w:rPr>
          <w:bCs/>
          <w:color w:val="1F3864" w:themeColor="accent1" w:themeShade="80"/>
        </w:rPr>
        <w:t xml:space="preserve"> час. </w:t>
      </w:r>
      <w:r w:rsidR="00285609">
        <w:rPr>
          <w:bCs/>
          <w:color w:val="1F3864" w:themeColor="accent1" w:themeShade="80"/>
        </w:rPr>
        <w:t>3</w:t>
      </w:r>
      <w:r w:rsidRPr="00224835">
        <w:rPr>
          <w:bCs/>
          <w:color w:val="1F3864" w:themeColor="accent1" w:themeShade="80"/>
        </w:rPr>
        <w:t>0 мин</w:t>
      </w:r>
      <w:r w:rsidRPr="00797C7B">
        <w:rPr>
          <w:bCs/>
          <w:color w:val="1F3864" w:themeColor="accent1" w:themeShade="80"/>
        </w:rPr>
        <w:t>. по местному времени (</w:t>
      </w:r>
      <w:r>
        <w:rPr>
          <w:bCs/>
          <w:color w:val="1F3864" w:themeColor="accent1" w:themeShade="80"/>
        </w:rPr>
        <w:t>0</w:t>
      </w:r>
      <w:r w:rsidR="00B2484C">
        <w:rPr>
          <w:bCs/>
          <w:color w:val="1F3864" w:themeColor="accent1" w:themeShade="80"/>
        </w:rPr>
        <w:t>5</w:t>
      </w:r>
      <w:r w:rsidRPr="00797C7B">
        <w:rPr>
          <w:bCs/>
          <w:color w:val="1F3864" w:themeColor="accent1" w:themeShade="80"/>
        </w:rPr>
        <w:t xml:space="preserve"> час. </w:t>
      </w:r>
      <w:r w:rsidR="00285609">
        <w:rPr>
          <w:bCs/>
          <w:color w:val="1F3864" w:themeColor="accent1" w:themeShade="80"/>
        </w:rPr>
        <w:t>3</w:t>
      </w:r>
      <w:r w:rsidRPr="00797C7B">
        <w:rPr>
          <w:bCs/>
          <w:color w:val="1F3864" w:themeColor="accent1" w:themeShade="80"/>
        </w:rPr>
        <w:t>0 мин. по московскому времени).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A6119C">
        <w:rPr>
          <w:b/>
        </w:rPr>
        <w:t>Место и срок подведения итогов аукциона:</w:t>
      </w:r>
      <w:r w:rsidRPr="00A6119C">
        <w:t xml:space="preserve"> электронная площадка - ООО «РТС-тендер» </w:t>
      </w:r>
      <w:r w:rsidR="00A070BA">
        <w:rPr>
          <w:color w:val="1F3864" w:themeColor="accent1" w:themeShade="80"/>
        </w:rPr>
        <w:t>3</w:t>
      </w:r>
      <w:r w:rsidR="00877EAB">
        <w:rPr>
          <w:color w:val="1F3864" w:themeColor="accent1" w:themeShade="80"/>
        </w:rPr>
        <w:t xml:space="preserve"> </w:t>
      </w:r>
      <w:r w:rsidR="00A070BA">
        <w:rPr>
          <w:color w:val="1F3864" w:themeColor="accent1" w:themeShade="80"/>
        </w:rPr>
        <w:t>августа</w:t>
      </w:r>
      <w:r w:rsidRPr="00224835">
        <w:rPr>
          <w:color w:val="1F3864" w:themeColor="accent1" w:themeShade="80"/>
        </w:rPr>
        <w:t xml:space="preserve"> 202</w:t>
      </w:r>
      <w:r w:rsidR="00615205">
        <w:rPr>
          <w:color w:val="1F3864" w:themeColor="accent1" w:themeShade="80"/>
        </w:rPr>
        <w:t>6</w:t>
      </w:r>
      <w:r w:rsidRPr="00224835">
        <w:rPr>
          <w:color w:val="1F3864" w:themeColor="accent1" w:themeShade="80"/>
        </w:rPr>
        <w:t xml:space="preserve"> года. </w:t>
      </w:r>
    </w:p>
    <w:p w:rsidR="00822022" w:rsidRPr="00032FE1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</w:p>
    <w:p w:rsidR="00822022" w:rsidRPr="00032FE1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32FE1">
        <w:rPr>
          <w:b/>
        </w:rPr>
        <w:t>Условия участия в аукционе</w:t>
      </w:r>
    </w:p>
    <w:p w:rsidR="00822022" w:rsidRPr="00032FE1" w:rsidRDefault="00822022" w:rsidP="00822022">
      <w:pPr>
        <w:ind w:firstLine="709"/>
        <w:jc w:val="both"/>
        <w:rPr>
          <w:bCs/>
        </w:rPr>
      </w:pPr>
      <w:r w:rsidRPr="00032FE1">
        <w:rPr>
          <w:rFonts w:eastAsiaTheme="minorHAnsi"/>
          <w:lang w:eastAsia="en-US"/>
        </w:rPr>
        <w:t>Заявителем на участие в аукционе (далее – Заявитель)</w:t>
      </w:r>
      <w:r w:rsidRPr="00032FE1">
        <w:rPr>
          <w:bCs/>
        </w:rPr>
        <w:t xml:space="preserve"> могут быть любые физические и юридические лица, желающие приобрести имущество, выставляемое на аукционе, своевременно подавшие заявку на участие в электронном аукционе (далее – Заявка), представившие надлежащим образом оформленные документы и обеспечившие поступление задатка на счет, указанный в настоящем информационном сообщении.</w:t>
      </w:r>
    </w:p>
    <w:p w:rsidR="00822022" w:rsidRPr="008B5457" w:rsidRDefault="00822022" w:rsidP="00822022">
      <w:pPr>
        <w:ind w:firstLine="709"/>
        <w:jc w:val="both"/>
        <w:rPr>
          <w:bCs/>
          <w:sz w:val="27"/>
          <w:szCs w:val="27"/>
        </w:rPr>
      </w:pPr>
    </w:p>
    <w:p w:rsidR="00822022" w:rsidRPr="00032FE1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32FE1">
        <w:rPr>
          <w:b/>
        </w:rPr>
        <w:t>Порядок регистрации на ЭП</w:t>
      </w:r>
    </w:p>
    <w:p w:rsidR="00822022" w:rsidRDefault="00822022" w:rsidP="00822022">
      <w:pPr>
        <w:pStyle w:val="a4"/>
        <w:widowControl w:val="0"/>
        <w:numPr>
          <w:ilvl w:val="1"/>
          <w:numId w:val="2"/>
        </w:numPr>
        <w:ind w:left="0" w:firstLine="709"/>
        <w:jc w:val="both"/>
      </w:pPr>
      <w:r w:rsidRPr="00032FE1">
        <w:t>Для обеспечения доступа к участию в электронном аукционе Претендентам необходимо пройти процедуру регистрации</w:t>
      </w:r>
      <w:r>
        <w:t xml:space="preserve"> в ГИС Торги</w:t>
      </w:r>
      <w:r w:rsidRPr="00032FE1">
        <w:t xml:space="preserve"> на </w:t>
      </w:r>
      <w:r>
        <w:t xml:space="preserve">сайте </w:t>
      </w:r>
      <w:hyperlink r:id="rId9" w:history="1">
        <w:r w:rsidRPr="00650678">
          <w:rPr>
            <w:rStyle w:val="a3"/>
            <w:b/>
            <w:color w:val="auto"/>
            <w:u w:val="none"/>
            <w:lang w:eastAsia="en-US"/>
          </w:rPr>
          <w:t>www.torgi.gov.ru</w:t>
        </w:r>
      </w:hyperlink>
      <w:r w:rsidRPr="00032FE1">
        <w:t>.</w:t>
      </w:r>
    </w:p>
    <w:p w:rsidR="00822022" w:rsidRDefault="00822022" w:rsidP="00822022">
      <w:pPr>
        <w:pStyle w:val="a4"/>
        <w:widowControl w:val="0"/>
        <w:numPr>
          <w:ilvl w:val="1"/>
          <w:numId w:val="2"/>
        </w:numPr>
        <w:ind w:left="0" w:firstLine="709"/>
        <w:jc w:val="both"/>
      </w:pPr>
      <w:r w:rsidRPr="00650678">
        <w:t>Перед началом регистрации необходимо получить квалифицированную электронную подпись</w:t>
      </w:r>
      <w:r>
        <w:t xml:space="preserve"> (ЭЦП)</w:t>
      </w:r>
      <w:r w:rsidRPr="00650678">
        <w:t xml:space="preserve"> в удостоверяющем центре, аккредитованном Министерством цифрового развития, связи и массовых коммуникаций Российской Федерации.</w:t>
      </w:r>
    </w:p>
    <w:p w:rsidR="00822022" w:rsidRDefault="00822022" w:rsidP="00822022">
      <w:pPr>
        <w:shd w:val="clear" w:color="auto" w:fill="FFFFFF"/>
        <w:ind w:firstLine="709"/>
        <w:jc w:val="both"/>
      </w:pPr>
      <w:r w:rsidRPr="00650678">
        <w:t>В случае если у пользователя имеется действующая квалифицированная электронная подпись, повторное получение не требуется.</w:t>
      </w:r>
    </w:p>
    <w:p w:rsidR="00822022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3606A8">
        <w:t>Пройдя регистрацию в ГИС Торги, физическ</w:t>
      </w:r>
      <w:r>
        <w:t>ие и юридические</w:t>
      </w:r>
      <w:r w:rsidRPr="003606A8">
        <w:t xml:space="preserve"> лиц</w:t>
      </w:r>
      <w:r>
        <w:t>а</w:t>
      </w:r>
      <w:r w:rsidRPr="003606A8">
        <w:t xml:space="preserve"> получа</w:t>
      </w:r>
      <w:r>
        <w:t>ют</w:t>
      </w:r>
      <w:r w:rsidRPr="003606A8">
        <w:t xml:space="preserve"> доступ к участию в торгах на электронных площадках, перечень операторов </w:t>
      </w:r>
      <w:r w:rsidRPr="003606A8">
        <w:lastRenderedPageBreak/>
        <w:t>которых утвержден распоряжением Правительства РФ от 12.07.2018 № 1447-р, без прохождения дополнительных проверок и направления документов.</w:t>
      </w:r>
    </w:p>
    <w:p w:rsidR="00822022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032FE1">
        <w:t xml:space="preserve">Регистрация </w:t>
      </w:r>
      <w:r w:rsidRPr="003606A8">
        <w:t>в ГИС Торги</w:t>
      </w:r>
      <w:r>
        <w:t xml:space="preserve"> и на ЭП</w:t>
      </w:r>
      <w:r w:rsidRPr="00032FE1">
        <w:t xml:space="preserve"> осуществляется без взимания платы</w:t>
      </w:r>
      <w:r>
        <w:t>.</w:t>
      </w:r>
    </w:p>
    <w:p w:rsidR="00822022" w:rsidRPr="00032FE1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032FE1">
        <w:t xml:space="preserve">Регистрации </w:t>
      </w:r>
      <w:r w:rsidRPr="003606A8">
        <w:t>в ГИС Торги</w:t>
      </w:r>
      <w:r>
        <w:t xml:space="preserve"> и на</w:t>
      </w:r>
      <w:r w:rsidRPr="00032FE1">
        <w:t xml:space="preserve"> </w:t>
      </w:r>
      <w:r>
        <w:t>ЭП</w:t>
      </w:r>
      <w:r w:rsidRPr="00032FE1">
        <w:t xml:space="preserve"> подлежат Претенденты, ранее не зарегистрированные </w:t>
      </w:r>
      <w:r w:rsidRPr="003606A8">
        <w:t>в ГИС Торги</w:t>
      </w:r>
      <w:r>
        <w:t xml:space="preserve"> </w:t>
      </w:r>
      <w:r w:rsidRPr="00032FE1">
        <w:t>на электронной площадке, или регистрация которых была ими прекращена</w:t>
      </w:r>
      <w:r>
        <w:t>.</w:t>
      </w:r>
      <w:r w:rsidR="00EE319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2022" w:rsidRPr="00032FE1" w:rsidRDefault="00822022" w:rsidP="00822022">
      <w:pPr>
        <w:autoSpaceDE w:val="0"/>
        <w:autoSpaceDN w:val="0"/>
        <w:adjustRightInd w:val="0"/>
        <w:ind w:firstLine="709"/>
        <w:jc w:val="center"/>
        <w:rPr>
          <w:color w:val="000000"/>
          <w:lang w:eastAsia="en-US"/>
        </w:rPr>
      </w:pPr>
    </w:p>
    <w:p w:rsidR="00822022" w:rsidRPr="002E2149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  <w:lang w:eastAsia="en-US"/>
        </w:rPr>
      </w:pPr>
      <w:r w:rsidRPr="002E2149">
        <w:rPr>
          <w:b/>
          <w:color w:val="000000"/>
          <w:lang w:eastAsia="en-US"/>
        </w:rPr>
        <w:t>Порядок ознакомления с документами и информацией об Имуществе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7.1. </w:t>
      </w:r>
      <w:r w:rsidRPr="002E2149">
        <w:rPr>
          <w:color w:val="000000"/>
          <w:lang w:eastAsia="en-US"/>
        </w:rPr>
        <w:t>Любое лицо независимо от регистрации на ЭП вправе направить на электронный адрес ЭП, указанный в настоящем информационном сообщении, запрос о разъяснении размещенной информации. Запрос разъяснений подлежит рассмотрению Продавцом, если он был получен ЭП не позднее чем за пять рабочих дней до даты и времени окончания приема заявок.</w:t>
      </w:r>
    </w:p>
    <w:p w:rsidR="00822022" w:rsidRPr="002E2149" w:rsidRDefault="00822022" w:rsidP="00822022">
      <w:pPr>
        <w:ind w:firstLine="709"/>
        <w:jc w:val="both"/>
      </w:pPr>
      <w:r w:rsidRPr="002E2149">
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E2149">
        <w:rPr>
          <w:lang w:eastAsia="en-US"/>
        </w:rPr>
        <w:t>В случае направления запроса иностранными лицами такой запрос должен иметь перевод на русский язык.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</w:pPr>
      <w:r>
        <w:rPr>
          <w:bCs/>
        </w:rPr>
        <w:t xml:space="preserve">7.2. </w:t>
      </w:r>
      <w:r w:rsidRPr="002E2149">
        <w:rPr>
          <w:bCs/>
        </w:rPr>
        <w:t xml:space="preserve">Подробнее ознакомиться с </w:t>
      </w:r>
      <w:r w:rsidR="00635D1A">
        <w:rPr>
          <w:bCs/>
        </w:rPr>
        <w:t>предметом аукциона</w:t>
      </w:r>
      <w:r w:rsidRPr="002E2149">
        <w:rPr>
          <w:bCs/>
        </w:rPr>
        <w:t>, условиями проведения аукциона,</w:t>
      </w:r>
      <w:r w:rsidRPr="002E2149">
        <w:rPr>
          <w:b/>
          <w:bCs/>
        </w:rPr>
        <w:t xml:space="preserve"> </w:t>
      </w:r>
      <w:r w:rsidRPr="002E2149">
        <w:rPr>
          <w:bCs/>
        </w:rPr>
        <w:t xml:space="preserve">подачи Заявки на участие в аукционе, заключения договора о задатке и договора </w:t>
      </w:r>
      <w:r w:rsidR="00C15A8E">
        <w:rPr>
          <w:bCs/>
        </w:rPr>
        <w:t>аренды</w:t>
      </w:r>
      <w:r w:rsidRPr="002E2149">
        <w:rPr>
          <w:bCs/>
        </w:rPr>
        <w:t xml:space="preserve"> земельного участка можно по адресу: </w:t>
      </w:r>
      <w:r w:rsidR="00635D1A" w:rsidRPr="008C2F37">
        <w:t xml:space="preserve">666203, </w:t>
      </w:r>
      <w:r w:rsidR="00635D1A" w:rsidRPr="00295A2F">
        <w:t xml:space="preserve">Иркутская область, </w:t>
      </w:r>
      <w:r w:rsidR="00635D1A" w:rsidRPr="008C2F37">
        <w:rPr>
          <w:bCs/>
        </w:rPr>
        <w:t xml:space="preserve">Качугский район, </w:t>
      </w:r>
      <w:proofErr w:type="spellStart"/>
      <w:r w:rsidR="00635D1A" w:rsidRPr="008C2F37">
        <w:rPr>
          <w:bCs/>
        </w:rPr>
        <w:t>р</w:t>
      </w:r>
      <w:proofErr w:type="gramStart"/>
      <w:r w:rsidR="00635D1A" w:rsidRPr="008C2F37">
        <w:rPr>
          <w:bCs/>
        </w:rPr>
        <w:t>.п</w:t>
      </w:r>
      <w:proofErr w:type="spellEnd"/>
      <w:proofErr w:type="gramEnd"/>
      <w:r w:rsidR="00635D1A" w:rsidRPr="008C2F37">
        <w:rPr>
          <w:bCs/>
        </w:rPr>
        <w:t xml:space="preserve"> Качуг</w:t>
      </w:r>
      <w:r w:rsidR="00635D1A" w:rsidRPr="00295A2F">
        <w:t>, ул. Ленских Событий, 29</w:t>
      </w:r>
      <w:r w:rsidR="00635D1A">
        <w:rPr>
          <w:bCs/>
        </w:rPr>
        <w:t xml:space="preserve">, </w:t>
      </w:r>
      <w:proofErr w:type="spellStart"/>
      <w:r w:rsidR="00635D1A">
        <w:rPr>
          <w:bCs/>
        </w:rPr>
        <w:t>каб</w:t>
      </w:r>
      <w:proofErr w:type="spellEnd"/>
      <w:r w:rsidR="00635D1A">
        <w:rPr>
          <w:bCs/>
        </w:rPr>
        <w:t>. № 2</w:t>
      </w:r>
      <w:r>
        <w:rPr>
          <w:bCs/>
        </w:rPr>
        <w:t>,</w:t>
      </w:r>
      <w:r w:rsidRPr="000B4BB5">
        <w:t xml:space="preserve"> </w:t>
      </w:r>
      <w:r w:rsidRPr="002E2149">
        <w:rPr>
          <w:bCs/>
        </w:rPr>
        <w:t xml:space="preserve">в рабочие дни с </w:t>
      </w:r>
      <w:r w:rsidR="00635D1A">
        <w:rPr>
          <w:bCs/>
        </w:rPr>
        <w:t>понедельника по четверг с 10</w:t>
      </w:r>
      <w:r w:rsidRPr="002E2149">
        <w:rPr>
          <w:bCs/>
        </w:rPr>
        <w:t>.00 до 1</w:t>
      </w:r>
      <w:r w:rsidR="00635D1A">
        <w:rPr>
          <w:bCs/>
        </w:rPr>
        <w:t>5</w:t>
      </w:r>
      <w:r w:rsidRPr="002E2149">
        <w:rPr>
          <w:bCs/>
        </w:rPr>
        <w:t xml:space="preserve">.00. </w:t>
      </w:r>
      <w:r w:rsidRPr="000B4BB5">
        <w:rPr>
          <w:bCs/>
        </w:rPr>
        <w:t xml:space="preserve">Телефон для справок: </w:t>
      </w:r>
      <w:r w:rsidR="00635D1A" w:rsidRPr="008C2F37">
        <w:rPr>
          <w:bCs/>
        </w:rPr>
        <w:t>8(39540)31855</w:t>
      </w:r>
      <w:r w:rsidRPr="002E2149">
        <w:rPr>
          <w:bCs/>
        </w:rPr>
        <w:t>, в Интернете по адресу</w:t>
      </w:r>
      <w:r w:rsidRPr="00304178">
        <w:rPr>
          <w:b/>
        </w:rPr>
        <w:t xml:space="preserve"> </w:t>
      </w:r>
      <w:hyperlink r:id="rId10" w:history="1">
        <w:r w:rsidRPr="00304178">
          <w:rPr>
            <w:rStyle w:val="a3"/>
            <w:bCs/>
            <w:color w:val="auto"/>
            <w:u w:val="none"/>
          </w:rPr>
          <w:t>https://www.</w:t>
        </w:r>
        <w:r w:rsidRPr="00304178">
          <w:rPr>
            <w:rStyle w:val="a3"/>
            <w:bCs/>
            <w:color w:val="auto"/>
            <w:u w:val="none"/>
            <w:lang w:val="en-US"/>
          </w:rPr>
          <w:t>i</w:t>
        </w:r>
        <w:r w:rsidRPr="00304178">
          <w:rPr>
            <w:rStyle w:val="a3"/>
            <w:bCs/>
            <w:color w:val="auto"/>
            <w:u w:val="none"/>
          </w:rPr>
          <w:t>.rts-tender.ru/</w:t>
        </w:r>
      </w:hyperlink>
      <w:r w:rsidRPr="00304178">
        <w:rPr>
          <w:bCs/>
        </w:rPr>
        <w:t>,</w:t>
      </w:r>
      <w:r w:rsidRPr="002E2149">
        <w:rPr>
          <w:bCs/>
        </w:rPr>
        <w:t xml:space="preserve"> www.torgi.gov.ru.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  <w:rPr>
          <w:bCs/>
        </w:rPr>
      </w:pPr>
      <w:r w:rsidRPr="002E2149">
        <w:rPr>
          <w:bCs/>
        </w:rPr>
        <w:t xml:space="preserve">Осмотр земельного участка на местности осуществляется в период приема заявок </w:t>
      </w:r>
      <w:r w:rsidR="00635D1A">
        <w:rPr>
          <w:bCs/>
        </w:rPr>
        <w:t>Заявителем самостоятельно.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</w:pPr>
    </w:p>
    <w:p w:rsidR="00822022" w:rsidRPr="002E2149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2E2149">
        <w:rPr>
          <w:b/>
          <w:bCs/>
        </w:rPr>
        <w:t>Порядок подачи (приема) и отзыва Заявок</w:t>
      </w:r>
    </w:p>
    <w:p w:rsidR="00822022" w:rsidRPr="002E2149" w:rsidRDefault="00822022" w:rsidP="00822022">
      <w:pPr>
        <w:pStyle w:val="a4"/>
        <w:autoSpaceDE w:val="0"/>
        <w:autoSpaceDN w:val="0"/>
        <w:adjustRightInd w:val="0"/>
        <w:ind w:left="0" w:firstLine="720"/>
        <w:jc w:val="both"/>
        <w:rPr>
          <w:lang w:eastAsia="en-US"/>
        </w:rPr>
      </w:pPr>
      <w:r>
        <w:rPr>
          <w:lang w:eastAsia="en-US"/>
        </w:rPr>
        <w:t xml:space="preserve">8.1. </w:t>
      </w:r>
      <w:r w:rsidRPr="002E2149">
        <w:rPr>
          <w:lang w:eastAsia="en-US"/>
        </w:rPr>
        <w:t xml:space="preserve">Заявки могут быть поданы на ЭП с даты и времени начала подачи (приема) Заявок, до времени и даты окончания подачи (приема) Заявок, указанных в </w:t>
      </w:r>
      <w:r>
        <w:rPr>
          <w:lang w:eastAsia="en-US"/>
        </w:rPr>
        <w:t xml:space="preserve">п. 4 </w:t>
      </w:r>
      <w:r w:rsidRPr="002E2149">
        <w:rPr>
          <w:lang w:eastAsia="en-US"/>
        </w:rPr>
        <w:t>настоящ</w:t>
      </w:r>
      <w:r>
        <w:rPr>
          <w:lang w:eastAsia="en-US"/>
        </w:rPr>
        <w:t>его</w:t>
      </w:r>
      <w:r w:rsidRPr="002E2149">
        <w:rPr>
          <w:lang w:eastAsia="en-US"/>
        </w:rPr>
        <w:t xml:space="preserve"> информационно</w:t>
      </w:r>
      <w:r>
        <w:rPr>
          <w:lang w:eastAsia="en-US"/>
        </w:rPr>
        <w:t>го</w:t>
      </w:r>
      <w:r w:rsidRPr="002E2149">
        <w:rPr>
          <w:lang w:eastAsia="en-US"/>
        </w:rPr>
        <w:t xml:space="preserve"> сообщени</w:t>
      </w:r>
      <w:r>
        <w:rPr>
          <w:lang w:eastAsia="en-US"/>
        </w:rPr>
        <w:t>я</w:t>
      </w:r>
      <w:r w:rsidRPr="002E2149">
        <w:rPr>
          <w:lang w:eastAsia="en-US"/>
        </w:rPr>
        <w:t>.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8.2. </w:t>
      </w:r>
      <w:proofErr w:type="gramStart"/>
      <w:r w:rsidRPr="002E2149">
        <w:rPr>
          <w:lang w:eastAsia="en-US"/>
        </w:rPr>
        <w:t xml:space="preserve">Для участия </w:t>
      </w:r>
      <w:r w:rsidR="005E33F8">
        <w:rPr>
          <w:lang w:eastAsia="en-US"/>
        </w:rPr>
        <w:t>З</w:t>
      </w:r>
      <w:r>
        <w:rPr>
          <w:lang w:eastAsia="en-US"/>
        </w:rPr>
        <w:t xml:space="preserve">аявители </w:t>
      </w:r>
      <w:r w:rsidRPr="002E2149">
        <w:rPr>
          <w:lang w:eastAsia="en-US"/>
        </w:rPr>
        <w:t xml:space="preserve">заполняют размещенную в открытой части ЭП </w:t>
      </w:r>
      <w:r w:rsidRPr="002E2149">
        <w:t xml:space="preserve">на сайте </w:t>
      </w:r>
      <w:hyperlink r:id="rId11" w:history="1">
        <w:r w:rsidRPr="002E2149">
          <w:rPr>
            <w:rStyle w:val="a3"/>
          </w:rPr>
          <w:t>https://www.rts-tender.ru/</w:t>
        </w:r>
      </w:hyperlink>
      <w:r w:rsidRPr="002E2149">
        <w:rPr>
          <w:rStyle w:val="a3"/>
        </w:rPr>
        <w:t xml:space="preserve"> </w:t>
      </w:r>
      <w:r w:rsidRPr="002E2149">
        <w:rPr>
          <w:lang w:eastAsia="en-US"/>
        </w:rPr>
        <w:t>форму Заявки (Приложение 1)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участника, в соответствии с перечнем, приведенным</w:t>
      </w:r>
      <w:proofErr w:type="gramEnd"/>
      <w:r w:rsidRPr="002E2149">
        <w:rPr>
          <w:lang w:eastAsia="en-US"/>
        </w:rPr>
        <w:t xml:space="preserve"> в настоящем </w:t>
      </w:r>
      <w:r w:rsidR="005E33F8">
        <w:rPr>
          <w:lang w:eastAsia="en-US"/>
        </w:rPr>
        <w:t>извещении</w:t>
      </w:r>
      <w:r w:rsidRPr="002E2149">
        <w:rPr>
          <w:lang w:eastAsia="en-US"/>
        </w:rPr>
        <w:t>.</w:t>
      </w:r>
    </w:p>
    <w:p w:rsidR="00822022" w:rsidRDefault="00822022" w:rsidP="00822022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8.3. </w:t>
      </w:r>
      <w:r w:rsidRPr="002E2149">
        <w:rPr>
          <w:color w:val="auto"/>
        </w:rPr>
        <w:t>Одно лицо имеет право подать только одну Заявку.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8.4. </w:t>
      </w:r>
      <w:r w:rsidRPr="007866D2">
        <w:rPr>
          <w:rFonts w:eastAsiaTheme="minorHAnsi"/>
          <w:lang w:eastAsia="en-US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- предоставления Заявки, подписанной ЭП лица, не уполномоченного действовать от имени Заявителя;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- подачи одним Заявителем двух и более Заявок при условии, что поданные ранее Заявки не отозваны;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 xml:space="preserve">- получения Заявки после установленных в пункте 3 </w:t>
      </w:r>
      <w:r w:rsidR="005E33F8">
        <w:rPr>
          <w:lang w:eastAsia="en-US"/>
        </w:rPr>
        <w:t>Извещения</w:t>
      </w:r>
      <w:r w:rsidRPr="007866D2">
        <w:rPr>
          <w:rFonts w:eastAsiaTheme="minorHAnsi"/>
          <w:lang w:eastAsia="en-US"/>
        </w:rPr>
        <w:t xml:space="preserve"> дня и времени окончания срока приема Заявок.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822022" w:rsidRDefault="00822022" w:rsidP="00822022">
      <w:pPr>
        <w:pStyle w:val="Default"/>
        <w:ind w:firstLine="709"/>
        <w:jc w:val="both"/>
        <w:rPr>
          <w:rFonts w:eastAsiaTheme="minorHAnsi"/>
        </w:rPr>
      </w:pPr>
      <w:r w:rsidRPr="007866D2">
        <w:rPr>
          <w:rFonts w:eastAsiaTheme="minorHAnsi"/>
        </w:rPr>
        <w:t>Возврат Заявок по иным основаниям не допускается.</w:t>
      </w:r>
    </w:p>
    <w:p w:rsidR="00822022" w:rsidRPr="009F244D" w:rsidRDefault="00822022" w:rsidP="00822022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8.5. </w:t>
      </w:r>
      <w:r w:rsidRPr="004C1B56">
        <w:rPr>
          <w:rFonts w:eastAsiaTheme="minorHAnsi"/>
          <w:lang w:eastAsia="en-US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</w:t>
      </w:r>
      <w:r>
        <w:rPr>
          <w:rFonts w:eastAsiaTheme="minorHAnsi"/>
          <w:lang w:eastAsia="en-US"/>
        </w:rPr>
        <w:t>ЭП</w:t>
      </w:r>
      <w:r w:rsidRPr="004C1B5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4C1B56">
        <w:rPr>
          <w:rFonts w:eastAsiaTheme="minorHAnsi"/>
          <w:lang w:eastAsia="en-US"/>
        </w:rPr>
        <w:t xml:space="preserve">При этом Оператор электронной площадки направляет Заявителю уведомление о поступлении </w:t>
      </w:r>
      <w:r w:rsidRPr="009F244D">
        <w:rPr>
          <w:rFonts w:eastAsiaTheme="minorHAnsi"/>
          <w:lang w:eastAsia="en-US"/>
        </w:rPr>
        <w:t>Заявки в соответствии с Регламентом ЭП.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8.6. </w:t>
      </w:r>
      <w:r w:rsidRPr="001128B4">
        <w:rPr>
          <w:rFonts w:eastAsiaTheme="minorHAnsi"/>
          <w:lang w:eastAsia="en-US"/>
        </w:rPr>
        <w:t xml:space="preserve">Заявитель вправе отозвать Заявку в любое время до установленных </w:t>
      </w:r>
      <w:r w:rsidRPr="007866D2">
        <w:rPr>
          <w:rFonts w:eastAsiaTheme="minorHAnsi"/>
          <w:lang w:eastAsia="en-US"/>
        </w:rPr>
        <w:t xml:space="preserve">в пункте 3 </w:t>
      </w:r>
      <w:r>
        <w:rPr>
          <w:lang w:eastAsia="en-US"/>
        </w:rPr>
        <w:t>И</w:t>
      </w:r>
      <w:r w:rsidRPr="002E2149">
        <w:rPr>
          <w:lang w:eastAsia="en-US"/>
        </w:rPr>
        <w:t>нформационно</w:t>
      </w:r>
      <w:r>
        <w:rPr>
          <w:lang w:eastAsia="en-US"/>
        </w:rPr>
        <w:t>го</w:t>
      </w:r>
      <w:r w:rsidRPr="002E2149">
        <w:rPr>
          <w:lang w:eastAsia="en-US"/>
        </w:rPr>
        <w:t xml:space="preserve"> сообщени</w:t>
      </w:r>
      <w:r>
        <w:rPr>
          <w:lang w:eastAsia="en-US"/>
        </w:rPr>
        <w:t>я</w:t>
      </w:r>
      <w:r w:rsidRPr="007866D2">
        <w:rPr>
          <w:rFonts w:eastAsiaTheme="minorHAnsi"/>
          <w:lang w:eastAsia="en-US"/>
        </w:rPr>
        <w:t xml:space="preserve"> </w:t>
      </w:r>
      <w:r w:rsidRPr="001128B4">
        <w:rPr>
          <w:rFonts w:eastAsiaTheme="minorHAnsi"/>
          <w:lang w:eastAsia="en-US"/>
        </w:rPr>
        <w:t xml:space="preserve">даты и времени окончания срока приема Заявок в соответствии с Регламентом </w:t>
      </w:r>
      <w:r>
        <w:rPr>
          <w:rFonts w:eastAsiaTheme="minorHAnsi"/>
          <w:lang w:eastAsia="en-US"/>
        </w:rPr>
        <w:t>ЭП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128B4">
        <w:rPr>
          <w:rFonts w:eastAsiaTheme="minorHAnsi"/>
          <w:lang w:eastAsia="en-US"/>
        </w:rPr>
        <w:t>Заявитель после отзыва Заявки вправе повторно подать Заявку до установленных даты и времени</w:t>
      </w:r>
      <w:r>
        <w:rPr>
          <w:rFonts w:eastAsiaTheme="minorHAnsi"/>
          <w:lang w:eastAsia="en-US"/>
        </w:rPr>
        <w:t xml:space="preserve"> </w:t>
      </w:r>
      <w:r w:rsidRPr="001128B4">
        <w:rPr>
          <w:rFonts w:eastAsiaTheme="minorHAnsi"/>
          <w:lang w:eastAsia="en-US"/>
        </w:rPr>
        <w:t>окончания срока приема Заявок в порядке</w:t>
      </w:r>
      <w:r>
        <w:rPr>
          <w:rFonts w:eastAsiaTheme="minorHAnsi"/>
          <w:lang w:eastAsia="en-US"/>
        </w:rPr>
        <w:t xml:space="preserve">, установленном в п. 3 настоящего </w:t>
      </w:r>
      <w:r w:rsidR="005E33F8">
        <w:rPr>
          <w:rFonts w:eastAsiaTheme="minorHAnsi"/>
          <w:lang w:eastAsia="en-US"/>
        </w:rPr>
        <w:t>Извещения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8.7. </w:t>
      </w:r>
      <w:r w:rsidRPr="001128B4">
        <w:rPr>
          <w:rFonts w:eastAsiaTheme="minorHAnsi"/>
          <w:lang w:eastAsia="en-US"/>
        </w:rPr>
        <w:t xml:space="preserve"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</w:t>
      </w:r>
      <w:r>
        <w:rPr>
          <w:rFonts w:eastAsiaTheme="minorHAnsi"/>
          <w:lang w:eastAsia="en-US"/>
        </w:rPr>
        <w:t xml:space="preserve">п.3 </w:t>
      </w:r>
      <w:r w:rsidRPr="001128B4">
        <w:rPr>
          <w:rFonts w:eastAsiaTheme="minorHAnsi"/>
          <w:lang w:eastAsia="en-US"/>
        </w:rPr>
        <w:t>Извещени</w:t>
      </w:r>
      <w:r>
        <w:rPr>
          <w:rFonts w:eastAsiaTheme="minorHAnsi"/>
          <w:lang w:eastAsia="en-US"/>
        </w:rPr>
        <w:t>я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8.8. </w:t>
      </w:r>
      <w:r w:rsidRPr="001128B4">
        <w:rPr>
          <w:rFonts w:eastAsiaTheme="minorHAnsi"/>
          <w:lang w:eastAsia="en-US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8.9. </w:t>
      </w:r>
      <w:r w:rsidRPr="001128B4">
        <w:rPr>
          <w:rFonts w:eastAsiaTheme="minorHAnsi"/>
          <w:lang w:eastAsia="en-US"/>
        </w:rPr>
        <w:t>После окончания срока приема Заявок Оператор электронной площадки направляет Заявки Организатору аукциона в соответствии с Регламентом и Инструкциями.</w:t>
      </w:r>
    </w:p>
    <w:p w:rsidR="00822022" w:rsidRPr="000A373E" w:rsidRDefault="00822022" w:rsidP="00822022">
      <w:pPr>
        <w:autoSpaceDE w:val="0"/>
        <w:autoSpaceDN w:val="0"/>
        <w:adjustRightInd w:val="0"/>
        <w:rPr>
          <w:color w:val="FF0000"/>
          <w:lang w:eastAsia="en-US"/>
        </w:rPr>
      </w:pPr>
    </w:p>
    <w:p w:rsidR="00822022" w:rsidRPr="00C02430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C02430">
        <w:rPr>
          <w:b/>
          <w:bCs/>
        </w:rPr>
        <w:t>Перечень представляемых документов и требования к их оформлению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bCs/>
        </w:rPr>
        <w:t xml:space="preserve">9.1. </w:t>
      </w:r>
      <w:r w:rsidRPr="00C02430">
        <w:rPr>
          <w:bCs/>
        </w:rPr>
        <w:t xml:space="preserve">Одновременно с Заявкой претенденты представляют следующие документы </w:t>
      </w:r>
      <w:r w:rsidRPr="00C02430">
        <w:rPr>
          <w:rFonts w:eastAsiaTheme="minorHAnsi"/>
          <w:lang w:eastAsia="en-US"/>
        </w:rPr>
        <w:t>в форме электронных документов или электронных образов документов,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то есть документов на бумажном носителе, преобразованных в электронно-цифровую форму путем сканирования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с сохранением их реквизитов: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02430">
        <w:rPr>
          <w:rFonts w:eastAsiaTheme="minorHAnsi"/>
          <w:lang w:eastAsia="en-US"/>
        </w:rPr>
        <w:t>1) копии документов, удостоверяющих личность заявителя (для граждан, в том числе зарегистрированных в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качестве индивидуального предпринимателя);</w:t>
      </w:r>
    </w:p>
    <w:p w:rsidR="00822022" w:rsidRPr="00C02430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C02430">
        <w:rPr>
          <w:sz w:val="24"/>
          <w:szCs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22022" w:rsidRPr="00C77A50" w:rsidRDefault="00822022" w:rsidP="00822022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9.2. </w:t>
      </w:r>
      <w:r w:rsidRPr="00C77A50">
        <w:rPr>
          <w:rFonts w:eastAsiaTheme="minorHAnsi"/>
          <w:lang w:eastAsia="en-US"/>
        </w:rPr>
        <w:t>При подаче Заявителем Заявки в соответствии с Регламентом и Инструкциями, информация о внесении Заявителем задатка</w:t>
      </w:r>
      <w:r>
        <w:rPr>
          <w:rFonts w:eastAsiaTheme="minorHAnsi"/>
          <w:lang w:eastAsia="en-US"/>
        </w:rPr>
        <w:t xml:space="preserve"> </w:t>
      </w:r>
      <w:r w:rsidRPr="00C77A50">
        <w:rPr>
          <w:rFonts w:eastAsiaTheme="minorHAnsi"/>
          <w:lang w:eastAsia="en-US"/>
        </w:rPr>
        <w:t>формируется Оператором электронной площадки и направляется Организатору аукциона.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lang w:eastAsia="en-US"/>
        </w:rPr>
        <w:t xml:space="preserve">9.3. </w:t>
      </w:r>
      <w:r w:rsidRPr="00C02430">
        <w:rPr>
          <w:lang w:eastAsia="en-US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22022" w:rsidRPr="00C02430" w:rsidRDefault="00822022" w:rsidP="00822022">
      <w:pPr>
        <w:ind w:firstLine="567"/>
        <w:jc w:val="both"/>
        <w:rPr>
          <w:bCs/>
        </w:rPr>
      </w:pPr>
      <w:r>
        <w:rPr>
          <w:bCs/>
        </w:rPr>
        <w:t xml:space="preserve">9.4. </w:t>
      </w:r>
      <w:r w:rsidRPr="00C02430">
        <w:rPr>
          <w:bCs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22022" w:rsidRDefault="00822022" w:rsidP="00822022">
      <w:pPr>
        <w:ind w:firstLine="567"/>
        <w:jc w:val="both"/>
        <w:rPr>
          <w:bCs/>
        </w:rPr>
      </w:pPr>
      <w:r>
        <w:rPr>
          <w:bCs/>
        </w:rPr>
        <w:t xml:space="preserve">9.5. </w:t>
      </w:r>
      <w:r w:rsidRPr="00C02430">
        <w:rPr>
          <w:bCs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822022" w:rsidRPr="004B59A5" w:rsidRDefault="00822022" w:rsidP="0082202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rFonts w:eastAsiaTheme="minorHAnsi"/>
          <w:lang w:eastAsia="en-US"/>
        </w:rPr>
        <w:t xml:space="preserve">9.6. </w:t>
      </w:r>
      <w:r w:rsidRPr="004B59A5">
        <w:rPr>
          <w:rFonts w:eastAsiaTheme="minorHAnsi"/>
          <w:lang w:eastAsia="en-US"/>
        </w:rPr>
        <w:t xml:space="preserve">Заявка и прилагаемые к ней документы направляются единовременно в соответствии с Регламентом </w:t>
      </w:r>
      <w:r>
        <w:rPr>
          <w:rFonts w:eastAsiaTheme="minorHAnsi"/>
          <w:lang w:eastAsia="en-US"/>
        </w:rPr>
        <w:t>ЭП</w:t>
      </w:r>
      <w:r w:rsidRPr="004B59A5">
        <w:rPr>
          <w:rFonts w:eastAsiaTheme="minorHAnsi"/>
          <w:lang w:eastAsia="en-US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Заявки.</w:t>
      </w:r>
      <w:r w:rsidRPr="004B59A5">
        <w:rPr>
          <w:bCs/>
        </w:rPr>
        <w:t xml:space="preserve"> </w:t>
      </w:r>
    </w:p>
    <w:p w:rsidR="00822022" w:rsidRDefault="00822022" w:rsidP="00822022">
      <w:pPr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</w:p>
    <w:p w:rsidR="00822022" w:rsidRPr="00CB6E74" w:rsidRDefault="00822022" w:rsidP="00822022">
      <w:pPr>
        <w:pStyle w:val="a4"/>
        <w:numPr>
          <w:ilvl w:val="0"/>
          <w:numId w:val="2"/>
        </w:numPr>
        <w:tabs>
          <w:tab w:val="left" w:pos="540"/>
        </w:tabs>
        <w:ind w:left="0" w:firstLine="567"/>
        <w:jc w:val="center"/>
        <w:outlineLvl w:val="0"/>
        <w:rPr>
          <w:b/>
          <w:sz w:val="27"/>
          <w:szCs w:val="27"/>
        </w:rPr>
      </w:pPr>
      <w:r w:rsidRPr="00CB6E74">
        <w:rPr>
          <w:b/>
        </w:rPr>
        <w:t xml:space="preserve">Порядок внесения </w:t>
      </w:r>
      <w:r w:rsidRPr="000B742F">
        <w:rPr>
          <w:b/>
        </w:rPr>
        <w:t>и возврата задатка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E12C94">
        <w:rPr>
          <w:rFonts w:eastAsiaTheme="minorHAnsi"/>
          <w:lang w:eastAsia="en-US"/>
        </w:rPr>
        <w:t>Для участия в аукционе устанавливается требование о внесении задатка.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E12C94">
        <w:rPr>
          <w:rFonts w:eastAsiaTheme="minorHAnsi"/>
          <w:lang w:eastAsia="en-US"/>
        </w:rPr>
        <w:t xml:space="preserve">В целях исполнения требований о внесении задатка для участия в аукционе Заявитель обеспечивает наличие денежных средств на счёте Оператора электронной площадки в размере, не менее суммы задатка, указанного в пункте 3 </w:t>
      </w:r>
      <w:r w:rsidR="005E33F8">
        <w:rPr>
          <w:rFonts w:eastAsiaTheme="minorHAnsi"/>
          <w:lang w:eastAsia="en-US"/>
        </w:rPr>
        <w:t>Извещения</w:t>
      </w:r>
      <w:r w:rsidRPr="00E12C94">
        <w:rPr>
          <w:rFonts w:eastAsiaTheme="minorHAnsi"/>
          <w:lang w:eastAsia="en-US"/>
        </w:rPr>
        <w:t>. Перечисление денежных средств на счёт Оператора электронной площадки производится в соответствии с Регламентом ЭП, по следующим реквизитам:</w:t>
      </w:r>
    </w:p>
    <w:p w:rsidR="00822022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rPr>
          <w:b/>
          <w:bCs/>
        </w:rPr>
        <w:t>ПОЛУЧАТЕЛЬ:</w:t>
      </w:r>
      <w:r w:rsidRPr="000B742F">
        <w:t xml:space="preserve"> ООО "РТС-тендер"</w:t>
      </w:r>
    </w:p>
    <w:p w:rsidR="00822022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t>ИНН: 7710357167, КПП: 773001001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lastRenderedPageBreak/>
        <w:t>Расчетный счет: 40702810512030016362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rPr>
          <w:b/>
          <w:bCs/>
        </w:rPr>
        <w:t xml:space="preserve">БАНК ПОЛУЧАТЕЛЯ: </w:t>
      </w:r>
    </w:p>
    <w:p w:rsidR="00822022" w:rsidRPr="000B742F" w:rsidRDefault="00822022" w:rsidP="00822022">
      <w:pPr>
        <w:ind w:firstLine="567"/>
        <w:jc w:val="both"/>
        <w:rPr>
          <w:shd w:val="clear" w:color="auto" w:fill="FBFBFB"/>
        </w:rPr>
      </w:pPr>
      <w:r w:rsidRPr="000B742F">
        <w:t xml:space="preserve">Наименование банка: </w:t>
      </w:r>
      <w:r w:rsidRPr="000B742F">
        <w:rPr>
          <w:shd w:val="clear" w:color="auto" w:fill="FBFBFB"/>
        </w:rPr>
        <w:t>Филиал «Корпоративный» ПАО «Совкомбанк»</w:t>
      </w:r>
    </w:p>
    <w:p w:rsidR="00822022" w:rsidRPr="000B742F" w:rsidRDefault="00822022" w:rsidP="00822022">
      <w:pPr>
        <w:ind w:firstLine="567"/>
      </w:pPr>
      <w:r w:rsidRPr="000B742F">
        <w:t>БИК: 044525360</w:t>
      </w:r>
    </w:p>
    <w:p w:rsidR="00822022" w:rsidRPr="000B742F" w:rsidRDefault="00822022" w:rsidP="00822022">
      <w:pPr>
        <w:ind w:firstLine="567"/>
      </w:pPr>
      <w:r w:rsidRPr="000B742F">
        <w:t>Корреспондентский счет: 30101810445250000360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</w:pPr>
      <w:r w:rsidRPr="000B742F">
        <w:rPr>
          <w:rFonts w:eastAsiaTheme="minorHAnsi"/>
          <w:lang w:eastAsia="en-US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Style w:val="a3"/>
          <w:color w:val="auto"/>
          <w:u w:val="none"/>
          <w:lang w:eastAsia="en-US"/>
        </w:rPr>
      </w:pPr>
      <w:r>
        <w:rPr>
          <w:lang w:eastAsia="en-US"/>
        </w:rPr>
        <w:t xml:space="preserve"> </w:t>
      </w:r>
      <w:r w:rsidRPr="00FC6527">
        <w:rPr>
          <w:lang w:eastAsia="en-US"/>
        </w:rPr>
        <w:t xml:space="preserve">Порядок внесения задатка </w:t>
      </w:r>
      <w:r w:rsidRPr="00E12C94">
        <w:rPr>
          <w:rStyle w:val="a3"/>
          <w:color w:val="auto"/>
          <w:u w:val="none"/>
          <w:lang w:eastAsia="en-US"/>
        </w:rPr>
        <w:t>и возврат задатка осуществляется в соответствии с регламентом электронной площадки «РТС-тендер» Имущественные торги и соглашением о гарантийном обеспечении на электронной площадке «РТС-тендер» Имущественные торги.</w:t>
      </w:r>
    </w:p>
    <w:p w:rsidR="00822022" w:rsidRPr="00060F0B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C525CD">
        <w:rPr>
          <w:rFonts w:eastAsiaTheme="minorHAnsi"/>
          <w:lang w:eastAsia="en-US"/>
        </w:rPr>
        <w:t xml:space="preserve"> 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Денежные средства в размере, равном задатку, указанному в пункте 3 </w:t>
      </w:r>
      <w:r w:rsidR="005E33F8">
        <w:rPr>
          <w:rFonts w:eastAsiaTheme="minorHAnsi"/>
          <w:lang w:eastAsia="en-US"/>
        </w:rPr>
        <w:t>Извещения</w:t>
      </w:r>
      <w:r w:rsidRPr="00C525CD">
        <w:rPr>
          <w:rFonts w:eastAsiaTheme="minorHAnsi"/>
          <w:lang w:eastAsia="en-US"/>
        </w:rPr>
        <w:t>, блокируются Оператором электронной площадки на аналитическом счете Заявителя в соответствии с Регламентом.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 Подача Заявки и блокирование задатка является заключением Соглашения о задатке.</w:t>
      </w:r>
    </w:p>
    <w:p w:rsidR="00822022" w:rsidRPr="00C525CD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Style w:val="a3"/>
          <w:color w:val="auto"/>
          <w:u w:val="none"/>
          <w:lang w:eastAsia="en-US"/>
        </w:rPr>
      </w:pPr>
      <w:r w:rsidRPr="00C525CD">
        <w:rPr>
          <w:rFonts w:eastAsiaTheme="minorHAnsi"/>
          <w:lang w:eastAsia="en-US"/>
        </w:rPr>
        <w:t xml:space="preserve"> Прекращение блокирования денежных средств на аналитическом счете Заявителя в соответствии с Регламентом ЭП производится Оператором электронной площадки в следующем порядке: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60F0B">
        <w:rPr>
          <w:rFonts w:eastAsiaTheme="minorHAnsi"/>
          <w:lang w:eastAsia="en-US"/>
        </w:rPr>
        <w:t>- для Заявителя, отозвавшего Заявку до окончания срока приема Заявок, в течение 3 (трех) рабочих дней со дня поступления уведомления об отзыве Заявки в соответствии с Регламентом ЭП;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60F0B">
        <w:rPr>
          <w:rFonts w:eastAsiaTheme="minorHAnsi"/>
          <w:lang w:eastAsia="en-US"/>
        </w:rPr>
        <w:t>- 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 ЭП;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060F0B">
        <w:rPr>
          <w:rFonts w:eastAsiaTheme="minorHAnsi"/>
          <w:lang w:eastAsia="en-US"/>
        </w:rPr>
        <w:t>- для участников аукциона (далее - Участник), участвовавших в аукционе, но не победивших в нем, в течение 3 (трех) рабочих дней со дня подписания Протокола о результатах аукциона в соответствии с Регламентом ЭП.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E12C94">
        <w:rPr>
          <w:rFonts w:eastAsiaTheme="minorHAnsi"/>
          <w:lang w:eastAsia="en-US"/>
        </w:rPr>
        <w:t xml:space="preserve">Задаток, внесенный лицом, признанным победителем аукциона (далее – Победитель), а также задаток, внесенный иным лицом, с которым договор </w:t>
      </w:r>
      <w:r w:rsidR="00FA7F15">
        <w:rPr>
          <w:rFonts w:eastAsiaTheme="minorHAnsi"/>
          <w:lang w:eastAsia="en-US"/>
        </w:rPr>
        <w:t>аренды</w:t>
      </w:r>
      <w:r w:rsidRPr="00E12C94">
        <w:rPr>
          <w:rFonts w:eastAsiaTheme="minorHAnsi"/>
          <w:lang w:eastAsia="en-US"/>
        </w:rPr>
        <w:t xml:space="preserve"> земельного участка заключается в соответствии с пунктами 13 и 14 статьи 39.12 Земельного кодекса Российской Федерации, засчитываются в счет платы за Земельный участок. Перечисление задатка </w:t>
      </w:r>
      <w:r>
        <w:rPr>
          <w:rFonts w:eastAsiaTheme="minorHAnsi"/>
          <w:lang w:eastAsia="en-US"/>
        </w:rPr>
        <w:t>Продавцу</w:t>
      </w:r>
      <w:r w:rsidRPr="00E12C94">
        <w:rPr>
          <w:rFonts w:eastAsiaTheme="minorHAnsi"/>
          <w:lang w:eastAsia="en-US"/>
        </w:rPr>
        <w:t xml:space="preserve"> в счет платы за земельный участок осуществляется Оператором электронной площадки в соответствии с Регламентом ЭП.</w:t>
      </w:r>
    </w:p>
    <w:p w:rsidR="00822022" w:rsidRPr="00ED693E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D693E">
        <w:rPr>
          <w:rFonts w:eastAsiaTheme="minorHAnsi"/>
          <w:lang w:eastAsia="en-US"/>
        </w:rPr>
        <w:t xml:space="preserve">Задатки, внесенные указанными в настоящем пункте лицами, не заключившими в установленном в Извещении порядке договора </w:t>
      </w:r>
      <w:r w:rsidR="00FA7F15">
        <w:rPr>
          <w:rFonts w:eastAsiaTheme="minorHAnsi"/>
          <w:lang w:eastAsia="en-US"/>
        </w:rPr>
        <w:t>аренды</w:t>
      </w:r>
      <w:r w:rsidRPr="00ED693E">
        <w:rPr>
          <w:rFonts w:eastAsiaTheme="minorHAnsi"/>
          <w:lang w:eastAsia="en-US"/>
        </w:rPr>
        <w:t xml:space="preserve"> земельного участка вследствие уклонения от заключения указанного договора, не возвращаются.</w:t>
      </w:r>
    </w:p>
    <w:p w:rsidR="00822022" w:rsidRDefault="00822022" w:rsidP="00822022">
      <w:pPr>
        <w:pStyle w:val="a4"/>
        <w:autoSpaceDE w:val="0"/>
        <w:autoSpaceDN w:val="0"/>
        <w:adjustRightInd w:val="0"/>
        <w:ind w:left="480"/>
        <w:jc w:val="both"/>
        <w:rPr>
          <w:rFonts w:eastAsiaTheme="minorHAnsi"/>
          <w:lang w:eastAsia="en-US"/>
        </w:rPr>
      </w:pPr>
    </w:p>
    <w:p w:rsidR="00822022" w:rsidRPr="00C525CD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525CD">
        <w:rPr>
          <w:b/>
          <w:bCs/>
        </w:rPr>
        <w:t>Размер вознаграждения за Услуги Оператора ЭП</w:t>
      </w:r>
    </w:p>
    <w:p w:rsidR="00822022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lang w:eastAsia="en-US"/>
        </w:rPr>
      </w:pPr>
      <w:proofErr w:type="gramStart"/>
      <w:r w:rsidRPr="00114A98">
        <w:rPr>
          <w:rFonts w:eastAsiaTheme="minorHAnsi"/>
          <w:lang w:eastAsia="en-US"/>
        </w:rPr>
        <w:t xml:space="preserve">Размере взимаемой с победителя электронного аукциона или иных лиц, с которыми в соответствии с </w:t>
      </w:r>
      <w:hyperlink r:id="rId12" w:history="1">
        <w:r w:rsidRPr="00114A98">
          <w:rPr>
            <w:rFonts w:eastAsiaTheme="minorHAnsi"/>
            <w:lang w:eastAsia="en-US"/>
          </w:rPr>
          <w:t>пунктами 13</w:t>
        </w:r>
      </w:hyperlink>
      <w:r w:rsidRPr="00114A98">
        <w:rPr>
          <w:rFonts w:eastAsiaTheme="minorHAnsi"/>
          <w:lang w:eastAsia="en-US"/>
        </w:rPr>
        <w:t xml:space="preserve">, </w:t>
      </w:r>
      <w:hyperlink r:id="rId13" w:history="1">
        <w:r w:rsidRPr="00114A98">
          <w:rPr>
            <w:rFonts w:eastAsiaTheme="minorHAnsi"/>
            <w:lang w:eastAsia="en-US"/>
          </w:rPr>
          <w:t>14</w:t>
        </w:r>
      </w:hyperlink>
      <w:r w:rsidRPr="00114A98">
        <w:rPr>
          <w:rFonts w:eastAsiaTheme="minorHAnsi"/>
          <w:lang w:eastAsia="en-US"/>
        </w:rPr>
        <w:t xml:space="preserve">, </w:t>
      </w:r>
      <w:hyperlink r:id="rId14" w:history="1">
        <w:r w:rsidRPr="00114A98">
          <w:rPr>
            <w:rFonts w:eastAsiaTheme="minorHAnsi"/>
            <w:lang w:eastAsia="en-US"/>
          </w:rPr>
          <w:t>20</w:t>
        </w:r>
      </w:hyperlink>
      <w:r w:rsidRPr="00114A98">
        <w:rPr>
          <w:rFonts w:eastAsiaTheme="minorHAnsi"/>
          <w:lang w:eastAsia="en-US"/>
        </w:rPr>
        <w:t xml:space="preserve"> и </w:t>
      </w:r>
      <w:hyperlink r:id="rId15" w:history="1">
        <w:r w:rsidRPr="00114A98">
          <w:rPr>
            <w:rFonts w:eastAsiaTheme="minorHAnsi"/>
            <w:lang w:eastAsia="en-US"/>
          </w:rPr>
          <w:t>25 статьи 39.12</w:t>
        </w:r>
      </w:hyperlink>
      <w:r w:rsidRPr="00114A98">
        <w:rPr>
          <w:rFonts w:eastAsiaTheme="minorHAnsi"/>
          <w:lang w:eastAsia="en-US"/>
        </w:rPr>
        <w:t xml:space="preserve"> Земельного кодекса заключается договор </w:t>
      </w:r>
      <w:r w:rsidR="002A75C1">
        <w:rPr>
          <w:rFonts w:eastAsiaTheme="minorHAnsi"/>
          <w:lang w:eastAsia="en-US"/>
        </w:rPr>
        <w:t>купли-продажи</w:t>
      </w:r>
      <w:r w:rsidRPr="00114A98">
        <w:rPr>
          <w:rFonts w:eastAsiaTheme="minorHAnsi"/>
          <w:lang w:eastAsia="en-US"/>
        </w:rPr>
        <w:t xml:space="preserve"> земельного участка, </w:t>
      </w:r>
      <w:r w:rsidRPr="00114A98">
        <w:t xml:space="preserve">определяется в соответствии с </w:t>
      </w:r>
      <w:r w:rsidRPr="00114A98">
        <w:rPr>
          <w:shd w:val="clear" w:color="auto" w:fill="FFFFFF"/>
        </w:rPr>
        <w:t xml:space="preserve">постановлением Правительства Российской Федерации </w:t>
      </w:r>
      <w:r w:rsidRPr="00114A98">
        <w:rPr>
          <w:rStyle w:val="cmd"/>
          <w:shd w:val="clear" w:color="auto" w:fill="FFFFFF"/>
        </w:rPr>
        <w:t xml:space="preserve">от 10 мая 2018 г. № 564 </w:t>
      </w:r>
      <w:r w:rsidRPr="00114A98">
        <w:rPr>
          <w:shd w:val="clear" w:color="auto" w:fill="FFFFFF"/>
        </w:rPr>
        <w:t>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</w:t>
      </w:r>
      <w:proofErr w:type="gramEnd"/>
      <w:r w:rsidRPr="00114A98">
        <w:rPr>
          <w:shd w:val="clear" w:color="auto" w:fill="FFFFFF"/>
        </w:rPr>
        <w:t xml:space="preserve"> и </w:t>
      </w:r>
      <w:proofErr w:type="gramStart"/>
      <w:r w:rsidRPr="00114A98">
        <w:rPr>
          <w:shd w:val="clear" w:color="auto" w:fill="FFFFFF"/>
        </w:rPr>
        <w:t>установлении</w:t>
      </w:r>
      <w:proofErr w:type="gramEnd"/>
      <w:r w:rsidRPr="00114A98">
        <w:rPr>
          <w:shd w:val="clear" w:color="auto" w:fill="FFFFFF"/>
        </w:rPr>
        <w:t xml:space="preserve"> ее предельных размеров"</w:t>
      </w:r>
      <w:r w:rsidRPr="00114A98">
        <w:t xml:space="preserve"> и Тарифами ЭП «РТС-тендер», которые размещаются по адресу в информационно-телекоммуникационной </w:t>
      </w:r>
      <w:r w:rsidRPr="00152004">
        <w:t xml:space="preserve">сети «Интернет»: </w:t>
      </w:r>
      <w:hyperlink r:id="rId16" w:history="1">
        <w:r w:rsidRPr="00152004">
          <w:rPr>
            <w:rStyle w:val="a3"/>
          </w:rPr>
          <w:t>https://www.rts-tender.ru/tariffs/platformproperty-sales-tariffs</w:t>
        </w:r>
      </w:hyperlink>
      <w:r w:rsidRPr="00152004">
        <w:t>.</w:t>
      </w:r>
    </w:p>
    <w:p w:rsidR="00822022" w:rsidRPr="00152004" w:rsidRDefault="00822022" w:rsidP="00822022">
      <w:pPr>
        <w:pStyle w:val="a4"/>
        <w:autoSpaceDE w:val="0"/>
        <w:autoSpaceDN w:val="0"/>
        <w:adjustRightInd w:val="0"/>
        <w:ind w:left="709"/>
        <w:jc w:val="both"/>
        <w:rPr>
          <w:lang w:eastAsia="en-US"/>
        </w:rPr>
      </w:pPr>
    </w:p>
    <w:p w:rsidR="00822022" w:rsidRPr="004B59A5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lang w:eastAsia="en-US"/>
        </w:rPr>
      </w:pPr>
      <w:r w:rsidRPr="004B59A5">
        <w:rPr>
          <w:b/>
          <w:lang w:eastAsia="en-US"/>
        </w:rPr>
        <w:t>Условия допуска и отказа в допуске к участию в аукционе</w:t>
      </w:r>
    </w:p>
    <w:p w:rsidR="00822022" w:rsidRPr="0089174C" w:rsidRDefault="00822022" w:rsidP="00822022">
      <w:pPr>
        <w:pStyle w:val="a8"/>
        <w:spacing w:before="0" w:beforeAutospacing="0" w:after="0"/>
        <w:ind w:firstLine="567"/>
      </w:pPr>
      <w:r w:rsidRPr="0089174C">
        <w:rPr>
          <w:bCs/>
        </w:rPr>
        <w:lastRenderedPageBreak/>
        <w:t>Заявитель не допускается к участию в аукционе в следующих случаях: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2) непоступление задатка на дату рассмотрения заявок на участие в аукционе;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 xml:space="preserve">3) подача заявки на участие в аукционе лицом, которое в соответствии с </w:t>
      </w:r>
      <w:r>
        <w:rPr>
          <w:sz w:val="24"/>
          <w:szCs w:val="24"/>
        </w:rPr>
        <w:t>Земельным</w:t>
      </w:r>
      <w:r w:rsidRPr="00332BC3">
        <w:rPr>
          <w:sz w:val="24"/>
          <w:szCs w:val="24"/>
        </w:rPr>
        <w:t xml:space="preserve">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822022" w:rsidRPr="000A373E" w:rsidRDefault="00822022" w:rsidP="00822022">
      <w:pPr>
        <w:tabs>
          <w:tab w:val="left" w:pos="540"/>
        </w:tabs>
        <w:ind w:firstLine="709"/>
        <w:jc w:val="both"/>
        <w:outlineLvl w:val="0"/>
        <w:rPr>
          <w:noProof/>
          <w:lang w:eastAsia="zh-CN"/>
        </w:rPr>
      </w:pPr>
    </w:p>
    <w:p w:rsidR="00822022" w:rsidRPr="00CB6E74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CB6E74">
        <w:rPr>
          <w:b/>
        </w:rPr>
        <w:t xml:space="preserve"> Отмена и приостановление аукциона</w:t>
      </w:r>
    </w:p>
    <w:p w:rsidR="00822022" w:rsidRPr="00CB6E74" w:rsidRDefault="00822022" w:rsidP="00822022">
      <w:pPr>
        <w:autoSpaceDE w:val="0"/>
        <w:autoSpaceDN w:val="0"/>
        <w:adjustRightInd w:val="0"/>
        <w:ind w:firstLine="709"/>
        <w:jc w:val="both"/>
      </w:pPr>
      <w:r w:rsidRPr="00CB6E74">
        <w:t>Организатор аукциона вправе отказаться от проведения аукциона в случае выявления обстоятельств, предусмотренные п. 8 ст. 39.11 Земельного кодекса РФ.</w:t>
      </w:r>
    </w:p>
    <w:p w:rsidR="00822022" w:rsidRDefault="00822022" w:rsidP="00822022">
      <w:pPr>
        <w:tabs>
          <w:tab w:val="left" w:pos="540"/>
        </w:tabs>
        <w:ind w:firstLine="709"/>
        <w:jc w:val="both"/>
        <w:outlineLvl w:val="0"/>
        <w:rPr>
          <w:rFonts w:eastAsiaTheme="minorHAnsi"/>
          <w:lang w:eastAsia="en-US"/>
        </w:rPr>
      </w:pPr>
      <w:r w:rsidRPr="00CB6E74">
        <w:rPr>
          <w:rFonts w:eastAsiaTheme="minorHAnsi"/>
          <w:lang w:eastAsia="en-US"/>
        </w:rPr>
        <w:t xml:space="preserve">Извещение об отказе в проведении аукциона размещается на официальном сайте </w:t>
      </w:r>
      <w:hyperlink r:id="rId17" w:history="1">
        <w:r w:rsidRPr="00AE19A5">
          <w:rPr>
            <w:rStyle w:val="a3"/>
            <w:noProof/>
            <w:lang w:val="en-US" w:eastAsia="zh-CN"/>
          </w:rPr>
          <w:t>www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torgi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gov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ru</w:t>
        </w:r>
        <w:r w:rsidRPr="00AE19A5">
          <w:rPr>
            <w:rStyle w:val="a3"/>
            <w:noProof/>
            <w:lang w:eastAsia="zh-CN"/>
          </w:rPr>
          <w:t>/</w:t>
        </w:r>
        <w:r w:rsidRPr="00AE19A5">
          <w:rPr>
            <w:rStyle w:val="a3"/>
            <w:noProof/>
            <w:lang w:val="en-US" w:eastAsia="zh-CN"/>
          </w:rPr>
          <w:t>new</w:t>
        </w:r>
      </w:hyperlink>
      <w:r w:rsidRPr="00412E8B">
        <w:rPr>
          <w:noProof/>
          <w:color w:val="000000" w:themeColor="text1"/>
          <w:lang w:eastAsia="zh-CN"/>
        </w:rPr>
        <w:t xml:space="preserve"> </w:t>
      </w:r>
      <w:r w:rsidRPr="00CB6E74">
        <w:rPr>
          <w:rFonts w:eastAsiaTheme="minorHAnsi"/>
          <w:lang w:eastAsia="en-US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CB6E74">
        <w:rPr>
          <w:rFonts w:eastAsiaTheme="minorHAnsi"/>
          <w:lang w:eastAsia="en-US"/>
        </w:rPr>
        <w:t>ии ау</w:t>
      </w:r>
      <w:proofErr w:type="gramEnd"/>
      <w:r w:rsidRPr="00CB6E74">
        <w:rPr>
          <w:rFonts w:eastAsiaTheme="minorHAnsi"/>
          <w:lang w:eastAsia="en-US"/>
        </w:rPr>
        <w:t xml:space="preserve">кциона обязан известить участников аукциона об отказе в проведении аукциона и возвратить его участникам внесенные задатки. </w:t>
      </w:r>
    </w:p>
    <w:p w:rsidR="00822022" w:rsidRPr="00060F0B" w:rsidRDefault="00822022" w:rsidP="0082202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E5E87" w:rsidRPr="00F44A16" w:rsidRDefault="00DE5E87" w:rsidP="00DE5E87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lang w:eastAsia="en-US"/>
        </w:rPr>
      </w:pPr>
      <w:r w:rsidRPr="00F44A16">
        <w:rPr>
          <w:b/>
          <w:lang w:eastAsia="en-US"/>
        </w:rPr>
        <w:t>Порядок проведения аукциона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.1. </w:t>
      </w:r>
      <w:r w:rsidRPr="00876E80">
        <w:rPr>
          <w:rFonts w:eastAsiaTheme="minorHAnsi"/>
          <w:lang w:eastAsia="en-US"/>
        </w:rPr>
        <w:t>Проведение аукциона в соответствии с Регламентом ЭП обеспечивается Оператором электронной площадки.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.2. </w:t>
      </w:r>
      <w:r w:rsidRPr="00876E80">
        <w:rPr>
          <w:rFonts w:eastAsiaTheme="minorHAnsi"/>
          <w:lang w:eastAsia="en-US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.3. </w:t>
      </w:r>
      <w:r w:rsidRPr="00876E80">
        <w:rPr>
          <w:rFonts w:eastAsiaTheme="minorHAnsi"/>
          <w:lang w:eastAsia="en-US"/>
        </w:rPr>
        <w:t>Процедура аукциона проводится в день и время, указанные в пункте 4</w:t>
      </w:r>
      <w:r>
        <w:rPr>
          <w:rFonts w:eastAsiaTheme="minorHAnsi"/>
          <w:lang w:eastAsia="en-US"/>
        </w:rPr>
        <w:t xml:space="preserve"> Извещения</w:t>
      </w:r>
      <w:r w:rsidRPr="00876E80">
        <w:rPr>
          <w:rFonts w:eastAsiaTheme="minorHAnsi"/>
          <w:lang w:eastAsia="en-US"/>
        </w:rPr>
        <w:t>. Время проведения аукциона не должно совпадать со временем проведения профилактических работ на электронной площадке.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.4. </w:t>
      </w:r>
      <w:r w:rsidRPr="00876E80">
        <w:rPr>
          <w:rFonts w:eastAsiaTheme="minorHAnsi"/>
          <w:lang w:eastAsia="en-US"/>
        </w:rPr>
        <w:t xml:space="preserve">Аукцион проводится путем повышения Начальной цены Предмета аукциона на «шаг аукциона», установленные пунктом 3 </w:t>
      </w:r>
      <w:r>
        <w:rPr>
          <w:rFonts w:eastAsiaTheme="minorHAnsi"/>
          <w:lang w:eastAsia="en-US"/>
        </w:rPr>
        <w:t>Извещения</w:t>
      </w:r>
      <w:r w:rsidRPr="00876E80">
        <w:rPr>
          <w:rFonts w:eastAsiaTheme="minorHAnsi"/>
          <w:lang w:eastAsia="en-US"/>
        </w:rPr>
        <w:t>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14</w:t>
      </w:r>
      <w:r w:rsidRPr="00876E80">
        <w:rPr>
          <w:rFonts w:eastAsiaTheme="minorHAnsi"/>
          <w:b/>
          <w:bCs/>
          <w:lang w:eastAsia="en-US"/>
        </w:rPr>
        <w:t xml:space="preserve">.5. </w:t>
      </w:r>
      <w:r w:rsidRPr="00876E80">
        <w:rPr>
          <w:rFonts w:eastAsiaTheme="minorHAnsi"/>
          <w:lang w:eastAsia="en-US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.6</w:t>
      </w:r>
      <w:r w:rsidRPr="00876E80">
        <w:rPr>
          <w:rFonts w:eastAsiaTheme="minorHAnsi"/>
          <w:lang w:eastAsia="en-US"/>
        </w:rPr>
        <w:t>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.7. </w:t>
      </w:r>
      <w:r w:rsidRPr="00876E80">
        <w:rPr>
          <w:rFonts w:eastAsiaTheme="minorHAnsi"/>
          <w:lang w:eastAsia="en-US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.8. </w:t>
      </w:r>
      <w:r w:rsidRPr="00876E80">
        <w:rPr>
          <w:rFonts w:eastAsiaTheme="minorHAnsi"/>
          <w:lang w:eastAsia="en-US"/>
        </w:rPr>
        <w:t>Победителем признается Участник, предложивший наибольшую цену Предмета аукциона.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.9</w:t>
      </w:r>
      <w:r w:rsidRPr="00876E80">
        <w:rPr>
          <w:rFonts w:eastAsiaTheme="minorHAnsi"/>
          <w:lang w:eastAsia="en-US"/>
        </w:rPr>
        <w:t>. Ход проведения процедуры аукциона фиксируется Оператором электронной площадки</w:t>
      </w:r>
      <w:r>
        <w:rPr>
          <w:rFonts w:eastAsiaTheme="minorHAnsi"/>
          <w:lang w:eastAsia="en-US"/>
        </w:rPr>
        <w:t xml:space="preserve"> </w:t>
      </w:r>
      <w:r w:rsidRPr="00876E80">
        <w:rPr>
          <w:rFonts w:eastAsiaTheme="minorHAnsi"/>
          <w:lang w:eastAsia="en-US"/>
        </w:rPr>
        <w:t xml:space="preserve">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 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.10.</w:t>
      </w:r>
      <w:r w:rsidRPr="00876E80">
        <w:rPr>
          <w:rFonts w:eastAsiaTheme="minorHAnsi"/>
          <w:lang w:eastAsia="en-US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</w:t>
      </w:r>
      <w:proofErr w:type="gramStart"/>
      <w:r w:rsidRPr="00876E80">
        <w:rPr>
          <w:rFonts w:eastAsiaTheme="minorHAnsi"/>
          <w:lang w:eastAsia="en-US"/>
        </w:rPr>
        <w:t>позднее</w:t>
      </w:r>
      <w:proofErr w:type="gramEnd"/>
      <w:r w:rsidRPr="00876E80">
        <w:rPr>
          <w:rFonts w:eastAsiaTheme="minorHAnsi"/>
          <w:lang w:eastAsia="en-US"/>
        </w:rPr>
        <w:t xml:space="preserve"> чем за 3 (три) часа до времени </w:t>
      </w:r>
      <w:r w:rsidRPr="00876E80">
        <w:rPr>
          <w:rFonts w:eastAsiaTheme="minorHAnsi"/>
          <w:lang w:eastAsia="en-US"/>
        </w:rPr>
        <w:lastRenderedPageBreak/>
        <w:t>возобновления проведения аукциона, в соответствии с Регламентом ЭП. Участники получают уведомления от Оператора электронной площадки с указанием даты и времени возобновления проведения аукциона.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.11. </w:t>
      </w:r>
      <w:r w:rsidRPr="00876E80">
        <w:rPr>
          <w:rFonts w:eastAsiaTheme="minorHAnsi"/>
          <w:lang w:eastAsia="en-US"/>
        </w:rPr>
        <w:t xml:space="preserve">После завершения аукциона Оператор электронной площадки размещает Протокол о результатах аукциона на электронной площадке </w:t>
      </w:r>
      <w:r>
        <w:rPr>
          <w:rFonts w:eastAsiaTheme="minorHAnsi"/>
          <w:lang w:eastAsia="en-US"/>
        </w:rPr>
        <w:t xml:space="preserve">в соответствии </w:t>
      </w:r>
      <w:r w:rsidRPr="00876E80">
        <w:rPr>
          <w:rFonts w:eastAsiaTheme="minorHAnsi"/>
          <w:lang w:eastAsia="en-US"/>
        </w:rPr>
        <w:t>с Регламентом и Инструкциями.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.12. </w:t>
      </w:r>
      <w:r w:rsidRPr="00876E80">
        <w:rPr>
          <w:rFonts w:eastAsiaTheme="minorHAnsi"/>
          <w:lang w:eastAsia="en-US"/>
        </w:rPr>
        <w:t>Организатор аукциона размещает Протокол о результатах аукциона на Официальном сайте торгов в течение одного рабочего дня со дня его подписания.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.13. </w:t>
      </w:r>
      <w:r w:rsidRPr="00876E80">
        <w:rPr>
          <w:rFonts w:eastAsiaTheme="minorHAnsi"/>
          <w:lang w:eastAsia="en-US"/>
        </w:rPr>
        <w:t>Аукцион признается несостоявшимся в случаях, если: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по окончании срока подачи Заявок была подана только одна Заявка;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по окончании срока подачи Заявок не подано ни одной Заявки;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 xml:space="preserve">- </w:t>
      </w:r>
      <w:proofErr w:type="gramStart"/>
      <w:r w:rsidRPr="00876E80">
        <w:rPr>
          <w:rFonts w:eastAsiaTheme="minorHAnsi"/>
          <w:lang w:eastAsia="en-US"/>
        </w:rPr>
        <w:t>на основании результатов рассмотрения Заявок принято решение об отказе в допуске к участию</w:t>
      </w:r>
      <w:r>
        <w:rPr>
          <w:rFonts w:eastAsiaTheme="minorHAnsi"/>
          <w:lang w:eastAsia="en-US"/>
        </w:rPr>
        <w:t xml:space="preserve"> </w:t>
      </w:r>
      <w:r w:rsidRPr="00876E80">
        <w:rPr>
          <w:rFonts w:eastAsiaTheme="minorHAnsi"/>
          <w:lang w:eastAsia="en-US"/>
        </w:rPr>
        <w:t>в аукционе</w:t>
      </w:r>
      <w:proofErr w:type="gramEnd"/>
      <w:r w:rsidRPr="00876E80">
        <w:rPr>
          <w:rFonts w:eastAsiaTheme="minorHAnsi"/>
          <w:lang w:eastAsia="en-US"/>
        </w:rPr>
        <w:t xml:space="preserve"> всех Заявителей;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lang w:eastAsia="en-US"/>
        </w:rPr>
      </w:pPr>
      <w:r w:rsidRPr="00876E80">
        <w:rPr>
          <w:rFonts w:eastAsiaTheme="minorHAnsi"/>
          <w:lang w:eastAsia="en-US"/>
        </w:rPr>
        <w:t>- в случае если в течени</w:t>
      </w:r>
      <w:proofErr w:type="gramStart"/>
      <w:r w:rsidRPr="00876E80">
        <w:rPr>
          <w:rFonts w:eastAsiaTheme="minorHAnsi"/>
          <w:lang w:eastAsia="en-US"/>
        </w:rPr>
        <w:t>и</w:t>
      </w:r>
      <w:proofErr w:type="gramEnd"/>
      <w:r w:rsidRPr="00876E80">
        <w:rPr>
          <w:rFonts w:eastAsiaTheme="minorHAnsi"/>
          <w:lang w:eastAsia="en-US"/>
        </w:rPr>
        <w:t xml:space="preserve">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DE5E87" w:rsidRDefault="00DE5E87" w:rsidP="00DE5E87">
      <w:pPr>
        <w:ind w:firstLine="709"/>
        <w:jc w:val="both"/>
      </w:pPr>
    </w:p>
    <w:p w:rsidR="00CA1192" w:rsidRDefault="00CA1192" w:rsidP="00CA1192">
      <w:pPr>
        <w:pStyle w:val="a4"/>
        <w:numPr>
          <w:ilvl w:val="0"/>
          <w:numId w:val="6"/>
        </w:numPr>
        <w:tabs>
          <w:tab w:val="left" w:pos="0"/>
        </w:tabs>
        <w:jc w:val="center"/>
        <w:rPr>
          <w:b/>
        </w:rPr>
      </w:pPr>
      <w:bookmarkStart w:id="0" w:name="Par0"/>
      <w:bookmarkEnd w:id="0"/>
      <w:r>
        <w:rPr>
          <w:b/>
        </w:rPr>
        <w:t>Срок заключения договора аренды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15.1. </w:t>
      </w:r>
      <w:r>
        <w:rPr>
          <w:rFonts w:eastAsiaTheme="minorHAnsi"/>
          <w:lang w:eastAsia="en-US"/>
        </w:rPr>
        <w:t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15.2. </w:t>
      </w:r>
      <w:r>
        <w:rPr>
          <w:rFonts w:eastAsiaTheme="minorHAnsi"/>
          <w:lang w:eastAsia="en-US"/>
        </w:rPr>
        <w:t>В случае</w:t>
      </w:r>
      <w:proofErr w:type="gramStart"/>
      <w:r>
        <w:rPr>
          <w:rFonts w:eastAsiaTheme="minorHAnsi"/>
          <w:lang w:eastAsia="en-US"/>
        </w:rPr>
        <w:t>,</w:t>
      </w:r>
      <w:proofErr w:type="gramEnd"/>
      <w:r>
        <w:rPr>
          <w:rFonts w:eastAsiaTheme="minorHAnsi"/>
          <w:lang w:eastAsia="en-US"/>
        </w:rPr>
        <w:t xml:space="preserve"> если аукцион признан несостоявшимся и только один Заявитель допущен к участию в аукционе и признан Участником, Организатор по истечении 10 (десяти) дней со дня подписания Протокола рассмотрения заявок направляет Заявителю подписанный проект договора аренды земельного участка. При этом цена земельного участка определяется в размере, равной Начальной цене предмета аукциона.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15.3. </w:t>
      </w:r>
      <w:r>
        <w:rPr>
          <w:rFonts w:eastAsiaTheme="minorHAnsi"/>
          <w:lang w:eastAsia="en-US"/>
        </w:rPr>
        <w:t>В случае</w:t>
      </w:r>
      <w:proofErr w:type="gramStart"/>
      <w:r>
        <w:rPr>
          <w:rFonts w:eastAsiaTheme="minorHAnsi"/>
          <w:lang w:eastAsia="en-US"/>
        </w:rPr>
        <w:t>,</w:t>
      </w:r>
      <w:proofErr w:type="gramEnd"/>
      <w:r>
        <w:rPr>
          <w:rFonts w:eastAsiaTheme="minorHAnsi"/>
          <w:lang w:eastAsia="en-US"/>
        </w:rPr>
        <w:t xml:space="preserve">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Организатор по истечении 10 (десяти) дней со дня рассмотрения указанной Заявки направляет Заявителю подписанный проект договора аренды земельного участка. При этом цена земельного участка определяется в размере, равной Начальной цене предмета аукциона.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b/>
          <w:lang w:eastAsia="en-US"/>
        </w:rPr>
        <w:t xml:space="preserve">15.4. </w:t>
      </w:r>
      <w:r>
        <w:t xml:space="preserve">Организатор направляет Победителю аукциона или единственному принявшему участие в аукционе его Участнику подписанный проект договора аренды земельного участка </w:t>
      </w:r>
      <w:r>
        <w:rPr>
          <w:rFonts w:eastAsiaTheme="minorHAnsi"/>
          <w:lang w:eastAsia="en-US"/>
        </w:rPr>
        <w:t>по истечении 10 (десяти) дней</w:t>
      </w:r>
      <w:r>
        <w:t xml:space="preserve"> со дня составления протокола о результатах аукциона. </w:t>
      </w:r>
      <w:proofErr w:type="gramStart"/>
      <w: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15.5. </w:t>
      </w:r>
      <w:r>
        <w:rPr>
          <w:rFonts w:eastAsiaTheme="minorHAnsi"/>
          <w:lang w:eastAsia="en-US"/>
        </w:rPr>
        <w:t xml:space="preserve">По результатам проведения электронного аукциона не допускается заключение договора аренды земельного участка </w:t>
      </w:r>
      <w:proofErr w:type="gramStart"/>
      <w:r>
        <w:rPr>
          <w:rFonts w:eastAsiaTheme="minorHAnsi"/>
          <w:lang w:eastAsia="en-US"/>
        </w:rPr>
        <w:t>ранее</w:t>
      </w:r>
      <w:proofErr w:type="gramEnd"/>
      <w:r>
        <w:rPr>
          <w:rFonts w:eastAsiaTheme="minorHAnsi"/>
          <w:lang w:eastAsia="en-US"/>
        </w:rPr>
        <w:t xml:space="preserve">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:rsidR="00CA1192" w:rsidRDefault="00CA1192" w:rsidP="00CA119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15.6. </w:t>
      </w:r>
      <w:r>
        <w:rPr>
          <w:rFonts w:eastAsiaTheme="minorHAnsi"/>
          <w:lang w:eastAsia="en-US"/>
        </w:rPr>
        <w:t>Организатор обязан в течение 5 (пяти) дней со дня истечения срока, предусмотренного пунктом 15.5. Извещения, направить победителю электронного аукциона или иным лицам, с которыми в соответствии с 15.2., 15.3, 15.4. Извещения заключается договор аренды земельного участка, подписанный проект договора аренды такого участка.</w:t>
      </w:r>
    </w:p>
    <w:p w:rsidR="00CA1192" w:rsidRDefault="00CA1192" w:rsidP="00CA119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15.7</w:t>
      </w:r>
      <w:r>
        <w:rPr>
          <w:rFonts w:eastAsiaTheme="minorHAnsi"/>
          <w:lang w:eastAsia="en-US"/>
        </w:rPr>
        <w:t>.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lastRenderedPageBreak/>
        <w:t xml:space="preserve">15.8. </w:t>
      </w:r>
      <w:r>
        <w:rPr>
          <w:rFonts w:eastAsiaTheme="minorHAnsi"/>
          <w:lang w:eastAsia="en-US"/>
        </w:rPr>
        <w:t>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10 (десяти) рабочих дней со дня направления им такого договора.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15.9. </w:t>
      </w:r>
      <w:r>
        <w:rPr>
          <w:rFonts w:eastAsiaTheme="minorHAnsi"/>
          <w:lang w:eastAsia="en-US"/>
        </w:rPr>
        <w:t xml:space="preserve">Если договор аренды земельного участка в течение 10 (десяти) рабочих дней со дня </w:t>
      </w:r>
      <w:proofErr w:type="gramStart"/>
      <w:r>
        <w:rPr>
          <w:rFonts w:eastAsiaTheme="minorHAnsi"/>
          <w:lang w:eastAsia="en-US"/>
        </w:rPr>
        <w:t>направления проекта договора аренды земельного участка</w:t>
      </w:r>
      <w:proofErr w:type="gramEnd"/>
      <w:r>
        <w:rPr>
          <w:rFonts w:eastAsiaTheme="minorHAnsi"/>
          <w:lang w:eastAsia="en-US"/>
        </w:rPr>
        <w:t xml:space="preserve"> Победителю аукциона не был им подписан и представлен Организатору, Организатор предлагает заключить указанный договор иному Участнику, который сделал предпоследнее предложение о цене Предмета аукциона  по цене, предложенной таким Участником аукциона.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15.10. </w:t>
      </w:r>
      <w:r>
        <w:rPr>
          <w:rFonts w:eastAsiaTheme="minorHAnsi"/>
          <w:lang w:eastAsia="en-US"/>
        </w:rPr>
        <w:t>В случае</w:t>
      </w:r>
      <w:proofErr w:type="gramStart"/>
      <w:r>
        <w:rPr>
          <w:rFonts w:eastAsiaTheme="minorHAnsi"/>
          <w:lang w:eastAsia="en-US"/>
        </w:rPr>
        <w:t>,</w:t>
      </w:r>
      <w:proofErr w:type="gramEnd"/>
      <w:r>
        <w:rPr>
          <w:rFonts w:eastAsiaTheme="minorHAnsi"/>
          <w:lang w:eastAsia="en-US"/>
        </w:rPr>
        <w:t xml:space="preserve"> если Победитель аукциона или иное лицо, с которым заключается договор аренды земельного участка в соответствии с пунктами 15.2, 15.3, 15.4, 15.9  Информационного сообщения, в течение 10 (десяти) рабочих дней со дня направления Продавцом проекта указанного договора аренды, не подписал и не представил Организатору указанный договор, Организатор в течение 5 (пяти) рабочих дней направляет сведения в Федеральную антимонопольную службу России, для включения их в реестр недобросовестных Участников аукциона.</w:t>
      </w:r>
    </w:p>
    <w:p w:rsidR="00CA1192" w:rsidRDefault="00CA1192" w:rsidP="00CA1192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rFonts w:eastAsiaTheme="minorHAnsi"/>
          <w:b/>
          <w:bCs/>
          <w:lang w:eastAsia="en-US"/>
        </w:rPr>
        <w:t xml:space="preserve">15.11. </w:t>
      </w:r>
      <w:r>
        <w:rPr>
          <w:rFonts w:eastAsiaTheme="minorHAnsi"/>
          <w:lang w:eastAsia="en-US"/>
        </w:rPr>
        <w:t>В случае</w:t>
      </w:r>
      <w:proofErr w:type="gramStart"/>
      <w:r>
        <w:rPr>
          <w:rFonts w:eastAsiaTheme="minorHAnsi"/>
          <w:lang w:eastAsia="en-US"/>
        </w:rPr>
        <w:t>,</w:t>
      </w:r>
      <w:proofErr w:type="gramEnd"/>
      <w:r>
        <w:rPr>
          <w:rFonts w:eastAsiaTheme="minorHAnsi"/>
          <w:lang w:eastAsia="en-US"/>
        </w:rPr>
        <w:t xml:space="preserve"> если в течение 10 (десяти) рабочих дней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 Организатору подписанный со своей стороны указанный договор, Организатор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070BA" w:rsidRDefault="00A070BA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070BA" w:rsidRDefault="00A070BA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B5FE0" w:rsidRDefault="00AB5FE0" w:rsidP="00B2484C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B2484C" w:rsidRDefault="00B2484C" w:rsidP="00B2484C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B5FE0" w:rsidRPr="00AB5FE0" w:rsidRDefault="00AB5FE0" w:rsidP="00AB5FE0">
      <w:pPr>
        <w:pStyle w:val="western"/>
        <w:spacing w:before="0" w:beforeAutospacing="0" w:after="0"/>
        <w:jc w:val="center"/>
        <w:rPr>
          <w:bCs/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Pr="00AB5FE0">
        <w:rPr>
          <w:bCs/>
          <w:sz w:val="20"/>
          <w:szCs w:val="20"/>
        </w:rPr>
        <w:t>Приложение № 1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AB5FE0" w:rsidRDefault="00AB5FE0" w:rsidP="00AB5FE0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AB5FE0" w:rsidRPr="00332BC3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ЗАЯВКА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332BC3">
        <w:rPr>
          <w:sz w:val="24"/>
          <w:szCs w:val="24"/>
        </w:rPr>
        <w:t xml:space="preserve">на участие в аукционе </w:t>
      </w:r>
      <w:r w:rsidR="00386897">
        <w:rPr>
          <w:sz w:val="24"/>
          <w:szCs w:val="24"/>
        </w:rPr>
        <w:t>на право заключения договора аренды</w:t>
      </w:r>
      <w:r w:rsidRPr="00332BC3">
        <w:rPr>
          <w:sz w:val="24"/>
          <w:szCs w:val="24"/>
        </w:rPr>
        <w:t xml:space="preserve"> земельного участка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AB5FE0" w:rsidRDefault="00AB5FE0" w:rsidP="00AB5FE0">
      <w:pPr>
        <w:pStyle w:val="western"/>
        <w:spacing w:before="0" w:beforeAutospacing="0" w:after="0"/>
        <w:ind w:firstLine="708"/>
        <w:rPr>
          <w:sz w:val="24"/>
          <w:szCs w:val="24"/>
        </w:rPr>
      </w:pPr>
      <w:r w:rsidRPr="00332BC3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 xml:space="preserve">Изучив информационное сообщение </w:t>
      </w:r>
      <w:r>
        <w:rPr>
          <w:sz w:val="24"/>
          <w:szCs w:val="24"/>
        </w:rPr>
        <w:t xml:space="preserve">№ ___________________________________ </w:t>
      </w:r>
      <w:r w:rsidRPr="00332BC3">
        <w:rPr>
          <w:sz w:val="24"/>
          <w:szCs w:val="24"/>
        </w:rPr>
        <w:t>о</w:t>
      </w:r>
      <w:r>
        <w:rPr>
          <w:sz w:val="24"/>
          <w:szCs w:val="24"/>
        </w:rPr>
        <w:t xml:space="preserve"> проведен</w:t>
      </w:r>
      <w:proofErr w:type="gramStart"/>
      <w:r>
        <w:rPr>
          <w:sz w:val="24"/>
          <w:szCs w:val="24"/>
        </w:rPr>
        <w:t>ии</w:t>
      </w:r>
      <w:r w:rsidRPr="00332BC3">
        <w:rPr>
          <w:sz w:val="24"/>
          <w:szCs w:val="24"/>
        </w:rPr>
        <w:t xml:space="preserve"> ау</w:t>
      </w:r>
      <w:proofErr w:type="gramEnd"/>
      <w:r w:rsidRPr="00332BC3">
        <w:rPr>
          <w:sz w:val="24"/>
          <w:szCs w:val="24"/>
        </w:rPr>
        <w:t>кцион</w:t>
      </w:r>
      <w:r>
        <w:rPr>
          <w:sz w:val="24"/>
          <w:szCs w:val="24"/>
        </w:rPr>
        <w:t>а</w:t>
      </w:r>
      <w:r w:rsidRPr="00332BC3">
        <w:rPr>
          <w:sz w:val="24"/>
          <w:szCs w:val="24"/>
        </w:rPr>
        <w:t xml:space="preserve"> </w:t>
      </w:r>
      <w:r w:rsidR="002E2644">
        <w:rPr>
          <w:sz w:val="24"/>
          <w:szCs w:val="24"/>
        </w:rPr>
        <w:t>на право заключения договора аренды</w:t>
      </w:r>
      <w:r w:rsidRPr="00332BC3">
        <w:rPr>
          <w:sz w:val="24"/>
          <w:szCs w:val="24"/>
        </w:rPr>
        <w:t xml:space="preserve"> земельного участка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ЗАЯВИТЕЛЬ _______________________________________________________________________</w:t>
      </w:r>
      <w:r>
        <w:rPr>
          <w:b/>
          <w:bCs/>
          <w:sz w:val="24"/>
          <w:szCs w:val="24"/>
        </w:rPr>
        <w:t>______</w:t>
      </w:r>
    </w:p>
    <w:p w:rsidR="00AB5FE0" w:rsidRPr="00332BC3" w:rsidRDefault="00AB5FE0" w:rsidP="00AB5FE0">
      <w:pPr>
        <w:pStyle w:val="a8"/>
        <w:keepNext/>
        <w:spacing w:before="0" w:beforeAutospacing="0" w:after="0"/>
      </w:pPr>
      <w:r>
        <w:t xml:space="preserve">                                                            </w:t>
      </w:r>
      <w:r w:rsidRPr="00332BC3">
        <w:t>(</w:t>
      </w:r>
      <w:r w:rsidRPr="00332BC3">
        <w:rPr>
          <w:i/>
          <w:iCs/>
        </w:rPr>
        <w:t>Ф.И.О. заявителя)</w:t>
      </w:r>
    </w:p>
    <w:p w:rsidR="00AB5FE0" w:rsidRPr="00332BC3" w:rsidRDefault="00AB5FE0" w:rsidP="00AB5FE0">
      <w:pPr>
        <w:pStyle w:val="western"/>
        <w:keepNext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Документ, удостоверяющий личность ___________________</w:t>
      </w:r>
      <w:r>
        <w:rPr>
          <w:sz w:val="24"/>
          <w:szCs w:val="24"/>
        </w:rPr>
        <w:t>_________________________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Серия____________ №_____________________ выдан «___</w:t>
      </w:r>
      <w:r>
        <w:rPr>
          <w:sz w:val="24"/>
          <w:szCs w:val="24"/>
        </w:rPr>
        <w:t>» __________________20___г.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</w:t>
      </w:r>
    </w:p>
    <w:p w:rsidR="00AB5FE0" w:rsidRPr="00A55525" w:rsidRDefault="00AB5FE0" w:rsidP="00AB5FE0">
      <w:pPr>
        <w:pStyle w:val="western"/>
        <w:keepNext/>
        <w:spacing w:before="0" w:beforeAutospacing="0"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</w:t>
      </w:r>
      <w:r w:rsidRPr="00A55525">
        <w:rPr>
          <w:i/>
          <w:sz w:val="24"/>
          <w:szCs w:val="24"/>
        </w:rPr>
        <w:t xml:space="preserve">(кем </w:t>
      </w:r>
      <w:proofErr w:type="gramStart"/>
      <w:r w:rsidRPr="00A55525">
        <w:rPr>
          <w:i/>
          <w:sz w:val="24"/>
          <w:szCs w:val="24"/>
        </w:rPr>
        <w:t>выдан</w:t>
      </w:r>
      <w:proofErr w:type="gramEnd"/>
      <w:r w:rsidRPr="00A55525">
        <w:rPr>
          <w:i/>
          <w:sz w:val="24"/>
          <w:szCs w:val="24"/>
        </w:rPr>
        <w:t>)</w:t>
      </w:r>
    </w:p>
    <w:p w:rsidR="00AB5FE0" w:rsidRPr="00332BC3" w:rsidRDefault="00AB5FE0" w:rsidP="00AB5FE0">
      <w:pPr>
        <w:pStyle w:val="western"/>
        <w:keepNext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Место регистрации (адрес)</w:t>
      </w:r>
      <w:r>
        <w:rPr>
          <w:sz w:val="24"/>
          <w:szCs w:val="24"/>
        </w:rPr>
        <w:t xml:space="preserve">: </w:t>
      </w:r>
      <w:r w:rsidRPr="00332BC3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Телефон</w:t>
      </w:r>
      <w:r>
        <w:rPr>
          <w:sz w:val="24"/>
          <w:szCs w:val="24"/>
        </w:rPr>
        <w:t>:</w:t>
      </w:r>
      <w:r w:rsidRPr="00332BC3"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>______ СНИЛС 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ИНН ___________________________________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Адрес электронной почты 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 xml:space="preserve">согласен приобрести </w:t>
      </w:r>
      <w:r>
        <w:rPr>
          <w:sz w:val="24"/>
          <w:szCs w:val="24"/>
        </w:rPr>
        <w:t xml:space="preserve">в </w:t>
      </w:r>
      <w:r w:rsidR="00386897">
        <w:rPr>
          <w:sz w:val="24"/>
          <w:szCs w:val="24"/>
        </w:rPr>
        <w:t>аренду</w:t>
      </w:r>
      <w:r w:rsidRPr="00332BC3">
        <w:rPr>
          <w:sz w:val="24"/>
          <w:szCs w:val="24"/>
        </w:rPr>
        <w:t xml:space="preserve"> земельный участок</w:t>
      </w:r>
      <w:r>
        <w:rPr>
          <w:sz w:val="24"/>
          <w:szCs w:val="24"/>
        </w:rPr>
        <w:t xml:space="preserve"> лот № ___ с кадастровым номером ______________________________________ площадью ________________ кв.м.</w:t>
      </w:r>
      <w:r w:rsidRPr="00332BC3">
        <w:rPr>
          <w:sz w:val="24"/>
          <w:szCs w:val="24"/>
        </w:rPr>
        <w:t xml:space="preserve">, расположенный: </w:t>
      </w:r>
      <w:r>
        <w:rPr>
          <w:sz w:val="24"/>
          <w:szCs w:val="24"/>
        </w:rPr>
        <w:t>_______</w:t>
      </w:r>
      <w:r w:rsidRPr="00332BC3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B5FE0" w:rsidRPr="00241032" w:rsidRDefault="00AB5FE0" w:rsidP="00AB5FE0">
      <w:pPr>
        <w:ind w:firstLine="709"/>
        <w:jc w:val="both"/>
      </w:pPr>
      <w:r w:rsidRPr="00241032">
        <w:t>2. Заявитель подтверждает, что на дату подписания настоящей заявки он ознакомлен с характеристиками земельного участка, указанными в извещении о проведен</w:t>
      </w:r>
      <w:proofErr w:type="gramStart"/>
      <w:r w:rsidRPr="00241032">
        <w:t>ии ау</w:t>
      </w:r>
      <w:proofErr w:type="gramEnd"/>
      <w:r w:rsidRPr="00241032">
        <w:t>кциона, размещённого на официальных сайтах торгов.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3. Заявитель подтверждает, что он располагает данными об Организаторе аукциона, предмете аукциона, начальной цене предмета аукциона, «шаге аукциона», дате,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</w:t>
      </w:r>
      <w:r w:rsidR="0089515A">
        <w:t>аренды</w:t>
      </w:r>
      <w:r w:rsidRPr="00241032">
        <w:t xml:space="preserve"> земельного участка и его условиях.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4. В случае признания победителем аукциона Заявитель принимает на себя обязательство заключить договор </w:t>
      </w:r>
      <w:r w:rsidR="00386897">
        <w:t xml:space="preserve">аренды </w:t>
      </w:r>
      <w:r w:rsidRPr="00241032">
        <w:t xml:space="preserve">с </w:t>
      </w:r>
      <w:r>
        <w:t>администрацией муниципального района «Качугский район»</w:t>
      </w:r>
      <w:r w:rsidRPr="00241032">
        <w:t xml:space="preserve"> не ранее 10 дней.</w:t>
      </w:r>
    </w:p>
    <w:p w:rsidR="00AB5FE0" w:rsidRPr="00241032" w:rsidRDefault="00AB5FE0" w:rsidP="00AB5FE0">
      <w:pPr>
        <w:ind w:firstLine="709"/>
        <w:jc w:val="both"/>
      </w:pPr>
      <w:r w:rsidRPr="00241032">
        <w:t>5. Заявитель согласен с тем, что в случае признания его победителем аукциона и его уклонения от подписания протокола аукциона либо</w:t>
      </w:r>
      <w:r>
        <w:t xml:space="preserve"> </w:t>
      </w:r>
      <w:r w:rsidRPr="00241032">
        <w:t xml:space="preserve">отказа от внесения установленной суммы платежа, равно как и от заключения договора </w:t>
      </w:r>
      <w:r w:rsidR="0089515A">
        <w:t>аренды</w:t>
      </w:r>
      <w:r w:rsidRPr="00241032">
        <w:t>, Заявитель</w:t>
      </w:r>
      <w:r w:rsidRPr="00241032">
        <w:rPr>
          <w:rFonts w:eastAsia="Calibri"/>
        </w:rPr>
        <w:t xml:space="preserve"> включается в реестр недобросовестных участников аукциона</w:t>
      </w:r>
      <w:r w:rsidRPr="00241032">
        <w:t xml:space="preserve"> и сумма внесенного Заявителем задатка не возвращается.</w:t>
      </w:r>
    </w:p>
    <w:p w:rsidR="00AB5FE0" w:rsidRPr="00241032" w:rsidRDefault="00AB5FE0" w:rsidP="00AB5FE0">
      <w:pPr>
        <w:ind w:firstLine="709"/>
        <w:jc w:val="both"/>
      </w:pPr>
      <w:r w:rsidRPr="00241032">
        <w:t>6. Заявитель подтверждает, что ознакомлен с положениями Федерального закона от 27 июля 2006 г. №</w:t>
      </w:r>
      <w:r>
        <w:t xml:space="preserve"> </w:t>
      </w:r>
      <w:r w:rsidRPr="00241032">
        <w:t>152-ФЗ «О персональных данных», о правах и обязанности в области защиты персональных данных и согласен на обработку своих персональных данных и персональных данных доверителя (в случае передоверия).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241032">
        <w:rPr>
          <w:sz w:val="24"/>
          <w:szCs w:val="24"/>
        </w:rPr>
        <w:t>7. Платежные реквизиты Заявителя, по которым перечисляется сумма возвращаемого задатка: (</w:t>
      </w:r>
      <w:r>
        <w:rPr>
          <w:sz w:val="24"/>
          <w:szCs w:val="24"/>
        </w:rPr>
        <w:t>администрация муниципального района</w:t>
      </w:r>
      <w:r w:rsidRPr="002410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«Качугский район» </w:t>
      </w:r>
      <w:r w:rsidRPr="00241032">
        <w:rPr>
          <w:sz w:val="24"/>
          <w:szCs w:val="24"/>
        </w:rPr>
        <w:t xml:space="preserve">не несет ответственности за неверно указанные Заявителем реквизиты): 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Наименование банка:</w:t>
      </w:r>
      <w:r w:rsidRPr="00332BC3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Адрес банка: _________________________________________________________________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ИНН ___________________ КПП ______________________БИК ______________________ </w:t>
      </w:r>
      <w:proofErr w:type="spellStart"/>
      <w:r>
        <w:rPr>
          <w:sz w:val="24"/>
          <w:szCs w:val="24"/>
        </w:rPr>
        <w:t>Кор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чет</w:t>
      </w:r>
      <w:proofErr w:type="spellEnd"/>
      <w:r>
        <w:rPr>
          <w:sz w:val="24"/>
          <w:szCs w:val="24"/>
        </w:rPr>
        <w:t xml:space="preserve"> банка 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Номер счета __________________________________________________________________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4A5410" w:rsidRDefault="004A541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i/>
          <w:iCs/>
          <w:sz w:val="24"/>
          <w:szCs w:val="24"/>
          <w:u w:val="single"/>
        </w:rPr>
        <w:lastRenderedPageBreak/>
        <w:t>Перечень предоставляемых документов: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1) заявка на участие в аукционе по установленной в извещении о проведен</w:t>
      </w:r>
      <w:proofErr w:type="gramStart"/>
      <w:r w:rsidRPr="00332BC3">
        <w:rPr>
          <w:sz w:val="24"/>
          <w:szCs w:val="24"/>
        </w:rPr>
        <w:t>ии ау</w:t>
      </w:r>
      <w:proofErr w:type="gramEnd"/>
      <w:r w:rsidRPr="00332BC3">
        <w:rPr>
          <w:sz w:val="24"/>
          <w:szCs w:val="24"/>
        </w:rPr>
        <w:t>кциона форме с указанием банковских реквизитов счета для возврата задатка;</w:t>
      </w: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2) копии документов, удостоверяющих личность заявителя (для граждан);</w:t>
      </w:r>
    </w:p>
    <w:p w:rsidR="00AB5FE0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E5E87" w:rsidRPr="00332BC3" w:rsidRDefault="00DE5E87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>
        <w:rPr>
          <w:sz w:val="24"/>
          <w:szCs w:val="24"/>
        </w:rPr>
        <w:t>4) документы, подтверждающие внесение задатка.</w:t>
      </w:r>
    </w:p>
    <w:p w:rsidR="00AB5FE0" w:rsidRPr="006F21B8" w:rsidRDefault="00AB5FE0" w:rsidP="00AB5FE0">
      <w:pPr>
        <w:pStyle w:val="western"/>
        <w:spacing w:after="0"/>
        <w:ind w:firstLine="567"/>
        <w:rPr>
          <w:sz w:val="24"/>
          <w:szCs w:val="24"/>
        </w:rPr>
      </w:pPr>
      <w:r w:rsidRPr="006F21B8">
        <w:rPr>
          <w:rFonts w:eastAsiaTheme="minorHAnsi"/>
          <w:sz w:val="24"/>
          <w:szCs w:val="24"/>
          <w:lang w:eastAsia="en-US"/>
        </w:rPr>
        <w:t>Ответственность за достоверность указанной в Заявке информации и приложенных к ней документов несет Заявитель</w:t>
      </w:r>
      <w:r w:rsidRPr="006F21B8">
        <w:rPr>
          <w:sz w:val="24"/>
          <w:szCs w:val="24"/>
        </w:rPr>
        <w:t>.</w:t>
      </w:r>
    </w:p>
    <w:p w:rsidR="00AB5FE0" w:rsidRDefault="00AB5FE0" w:rsidP="00AB5FE0">
      <w:pPr>
        <w:pStyle w:val="western"/>
        <w:spacing w:after="0"/>
        <w:rPr>
          <w:sz w:val="24"/>
          <w:szCs w:val="24"/>
        </w:rPr>
      </w:pPr>
      <w:r>
        <w:rPr>
          <w:sz w:val="24"/>
          <w:szCs w:val="24"/>
        </w:rPr>
        <w:t>Подпись Заявителя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 xml:space="preserve">(полномочного представителя Заявителя) </w:t>
      </w:r>
      <w:r w:rsidRPr="00332BC3">
        <w:rPr>
          <w:sz w:val="24"/>
          <w:szCs w:val="24"/>
        </w:rPr>
        <w:t>__________________ /______________________/</w:t>
      </w:r>
    </w:p>
    <w:p w:rsidR="00AB5FE0" w:rsidRPr="00332BC3" w:rsidRDefault="00AB5FE0" w:rsidP="00AB5FE0">
      <w:pPr>
        <w:pStyle w:val="western"/>
        <w:spacing w:after="0"/>
        <w:rPr>
          <w:sz w:val="24"/>
          <w:szCs w:val="24"/>
        </w:rPr>
      </w:pPr>
      <w:r w:rsidRPr="00332BC3">
        <w:rPr>
          <w:sz w:val="24"/>
          <w:szCs w:val="24"/>
        </w:rPr>
        <w:t>«___» _____________ 20</w:t>
      </w:r>
      <w:r>
        <w:rPr>
          <w:sz w:val="24"/>
          <w:szCs w:val="24"/>
        </w:rPr>
        <w:t>2</w:t>
      </w:r>
      <w:r w:rsidR="00DE5E8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>г.</w:t>
      </w:r>
    </w:p>
    <w:p w:rsidR="00AB5FE0" w:rsidRDefault="00AB5FE0" w:rsidP="00AB5FE0">
      <w:r>
        <w:t>Заявка должна быть заполнена по всем пунктам.</w:t>
      </w: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DE5E87" w:rsidRDefault="00DE5E87" w:rsidP="00DE5E87">
      <w:pPr>
        <w:ind w:right="282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DE5E87" w:rsidRPr="00F74456" w:rsidRDefault="00DE5E87" w:rsidP="00DE5E87">
      <w:pPr>
        <w:ind w:right="282"/>
        <w:jc w:val="right"/>
        <w:rPr>
          <w:sz w:val="20"/>
          <w:szCs w:val="20"/>
        </w:rPr>
      </w:pPr>
    </w:p>
    <w:p w:rsidR="00DE5E87" w:rsidRPr="0097766E" w:rsidRDefault="00DE5E87" w:rsidP="00DE5E87">
      <w:pPr>
        <w:ind w:right="282"/>
        <w:jc w:val="center"/>
        <w:rPr>
          <w:sz w:val="28"/>
          <w:szCs w:val="28"/>
        </w:rPr>
      </w:pPr>
      <w:r w:rsidRPr="0097766E">
        <w:rPr>
          <w:sz w:val="28"/>
          <w:szCs w:val="28"/>
        </w:rPr>
        <w:t>ПРОЕКТ</w:t>
      </w:r>
    </w:p>
    <w:p w:rsidR="00DE5E87" w:rsidRPr="0097766E" w:rsidRDefault="00DE5E87" w:rsidP="00DE5E87">
      <w:pPr>
        <w:ind w:right="282"/>
        <w:jc w:val="center"/>
        <w:rPr>
          <w:sz w:val="28"/>
          <w:szCs w:val="28"/>
        </w:rPr>
      </w:pPr>
      <w:r w:rsidRPr="0097766E">
        <w:rPr>
          <w:sz w:val="28"/>
          <w:szCs w:val="28"/>
        </w:rPr>
        <w:t xml:space="preserve">Договор аренды земельного участка № </w:t>
      </w:r>
    </w:p>
    <w:p w:rsidR="00DE5E87" w:rsidRPr="0097766E" w:rsidRDefault="00DE5E87" w:rsidP="00DE5E87">
      <w:pPr>
        <w:ind w:right="282"/>
        <w:jc w:val="both"/>
        <w:rPr>
          <w:sz w:val="28"/>
          <w:szCs w:val="28"/>
        </w:rPr>
      </w:pPr>
    </w:p>
    <w:p w:rsidR="00DE5E87" w:rsidRDefault="00DE5E87" w:rsidP="00DE5E87">
      <w:pPr>
        <w:ind w:right="-1"/>
        <w:jc w:val="both"/>
        <w:rPr>
          <w:sz w:val="28"/>
          <w:szCs w:val="28"/>
        </w:rPr>
      </w:pPr>
      <w:proofErr w:type="spellStart"/>
      <w:r w:rsidRPr="0019324B">
        <w:rPr>
          <w:sz w:val="28"/>
          <w:szCs w:val="28"/>
        </w:rPr>
        <w:t>р</w:t>
      </w:r>
      <w:proofErr w:type="gramStart"/>
      <w:r w:rsidRPr="0019324B">
        <w:rPr>
          <w:sz w:val="28"/>
          <w:szCs w:val="28"/>
        </w:rPr>
        <w:t>.п</w:t>
      </w:r>
      <w:proofErr w:type="spellEnd"/>
      <w:proofErr w:type="gramEnd"/>
      <w:r w:rsidRPr="0019324B">
        <w:rPr>
          <w:sz w:val="28"/>
          <w:szCs w:val="28"/>
        </w:rPr>
        <w:t xml:space="preserve">  Качуг                                                                </w:t>
      </w:r>
      <w:r>
        <w:rPr>
          <w:sz w:val="28"/>
          <w:szCs w:val="28"/>
        </w:rPr>
        <w:t xml:space="preserve">       «____»__________ 2026</w:t>
      </w:r>
      <w:r w:rsidRPr="0019324B">
        <w:rPr>
          <w:sz w:val="28"/>
          <w:szCs w:val="28"/>
        </w:rPr>
        <w:t xml:space="preserve"> г.</w:t>
      </w:r>
    </w:p>
    <w:p w:rsidR="00DE5E87" w:rsidRPr="0019324B" w:rsidRDefault="00DE5E87" w:rsidP="00DE5E87">
      <w:pPr>
        <w:ind w:right="-1"/>
        <w:jc w:val="both"/>
        <w:rPr>
          <w:sz w:val="28"/>
          <w:szCs w:val="28"/>
        </w:rPr>
      </w:pPr>
    </w:p>
    <w:p w:rsidR="00DE5E87" w:rsidRPr="00B65860" w:rsidRDefault="00DE5E87" w:rsidP="00DE5E87">
      <w:pPr>
        <w:ind w:firstLine="709"/>
        <w:jc w:val="both"/>
      </w:pPr>
      <w:r w:rsidRPr="00AE4EC7">
        <w:rPr>
          <w:snapToGrid w:val="0"/>
        </w:rPr>
        <w:t xml:space="preserve">Администрация </w:t>
      </w:r>
      <w:r>
        <w:rPr>
          <w:snapToGrid w:val="0"/>
        </w:rPr>
        <w:t xml:space="preserve">Качугского </w:t>
      </w:r>
      <w:r w:rsidRPr="00AE4EC7">
        <w:rPr>
          <w:snapToGrid w:val="0"/>
        </w:rPr>
        <w:t xml:space="preserve">муниципального </w:t>
      </w:r>
      <w:r>
        <w:rPr>
          <w:snapToGrid w:val="0"/>
        </w:rPr>
        <w:t>округа Иркутской области</w:t>
      </w:r>
      <w:r w:rsidRPr="00AE4EC7">
        <w:rPr>
          <w:snapToGrid w:val="0"/>
        </w:rPr>
        <w:t>, ИНН 38</w:t>
      </w:r>
      <w:r>
        <w:rPr>
          <w:snapToGrid w:val="0"/>
        </w:rPr>
        <w:t>08294205</w:t>
      </w:r>
      <w:r w:rsidRPr="00AE4EC7">
        <w:rPr>
          <w:snapToGrid w:val="0"/>
        </w:rPr>
        <w:t>, КПП 38</w:t>
      </w:r>
      <w:r>
        <w:rPr>
          <w:snapToGrid w:val="0"/>
        </w:rPr>
        <w:t>08</w:t>
      </w:r>
      <w:r w:rsidRPr="00AE4EC7">
        <w:rPr>
          <w:snapToGrid w:val="0"/>
        </w:rPr>
        <w:t>01001, ОГРН 1</w:t>
      </w:r>
      <w:r>
        <w:rPr>
          <w:snapToGrid w:val="0"/>
        </w:rPr>
        <w:t>253800016414</w:t>
      </w:r>
      <w:r w:rsidRPr="00AE4EC7">
        <w:rPr>
          <w:snapToGrid w:val="0"/>
        </w:rPr>
        <w:t xml:space="preserve">,  </w:t>
      </w:r>
      <w:r w:rsidRPr="007836E6">
        <w:t xml:space="preserve">в лице </w:t>
      </w:r>
      <w:r>
        <w:t>_________</w:t>
      </w:r>
      <w:r w:rsidRPr="00AE4EC7">
        <w:rPr>
          <w:snapToGrid w:val="0"/>
        </w:rPr>
        <w:t xml:space="preserve">, именуемая в дальнейшем </w:t>
      </w:r>
      <w:r w:rsidRPr="00B65860">
        <w:rPr>
          <w:b/>
          <w:bCs/>
        </w:rPr>
        <w:t xml:space="preserve">«Арендодатель» </w:t>
      </w:r>
      <w:r w:rsidRPr="00B65860">
        <w:t xml:space="preserve">с одной стороны, и </w:t>
      </w:r>
      <w:r w:rsidRPr="00B65860">
        <w:rPr>
          <w:b/>
          <w:bCs/>
        </w:rPr>
        <w:t>_____________________________________________</w:t>
      </w:r>
      <w:r w:rsidRPr="00B65860">
        <w:t xml:space="preserve">, </w:t>
      </w:r>
      <w:proofErr w:type="spellStart"/>
      <w:r>
        <w:t>паспорт____________</w:t>
      </w:r>
      <w:proofErr w:type="spellEnd"/>
      <w:r w:rsidRPr="00B65860">
        <w:t>,</w:t>
      </w:r>
      <w:r>
        <w:t xml:space="preserve"> зарегистрирован по </w:t>
      </w:r>
      <w:r w:rsidRPr="00B65860">
        <w:t>адрес</w:t>
      </w:r>
      <w:r>
        <w:t>у</w:t>
      </w:r>
      <w:r w:rsidRPr="00B65860">
        <w:t>: _____________</w:t>
      </w:r>
      <w:r>
        <w:t>_____</w:t>
      </w:r>
      <w:r w:rsidRPr="00B65860">
        <w:t>_______, именуемый (</w:t>
      </w:r>
      <w:proofErr w:type="spellStart"/>
      <w:r w:rsidRPr="00B65860">
        <w:t>ая</w:t>
      </w:r>
      <w:proofErr w:type="spellEnd"/>
      <w:r w:rsidRPr="00B65860">
        <w:t xml:space="preserve">) в дальнейшем </w:t>
      </w:r>
      <w:r w:rsidRPr="00B65860">
        <w:rPr>
          <w:b/>
          <w:bCs/>
        </w:rPr>
        <w:t xml:space="preserve">«Арендатор» </w:t>
      </w:r>
      <w:r w:rsidRPr="00B65860">
        <w:t>с другой стороны, заключили настоящий договор о нижеследующем:</w:t>
      </w:r>
    </w:p>
    <w:p w:rsidR="00DE5E87" w:rsidRPr="00B65860" w:rsidRDefault="00DE5E87" w:rsidP="00DE5E87">
      <w:pPr>
        <w:ind w:firstLine="709"/>
        <w:jc w:val="both"/>
      </w:pPr>
    </w:p>
    <w:p w:rsidR="00DE5E87" w:rsidRPr="00B65860" w:rsidRDefault="00DE5E87" w:rsidP="00DE5E87">
      <w:pPr>
        <w:tabs>
          <w:tab w:val="num" w:pos="0"/>
        </w:tabs>
        <w:ind w:right="-1" w:firstLine="567"/>
        <w:jc w:val="center"/>
        <w:rPr>
          <w:b/>
          <w:bCs/>
        </w:rPr>
      </w:pPr>
      <w:r w:rsidRPr="00B65860">
        <w:rPr>
          <w:b/>
        </w:rPr>
        <w:t>1. Предмет договора</w:t>
      </w:r>
    </w:p>
    <w:p w:rsidR="00DE5E87" w:rsidRDefault="00DE5E87" w:rsidP="00DE5E87">
      <w:pPr>
        <w:jc w:val="both"/>
        <w:rPr>
          <w:snapToGrid w:val="0"/>
        </w:rPr>
      </w:pPr>
      <w:r>
        <w:t xml:space="preserve">             </w:t>
      </w:r>
      <w:r w:rsidRPr="00B65860">
        <w:t xml:space="preserve">1.1. </w:t>
      </w:r>
      <w:proofErr w:type="gramStart"/>
      <w:r w:rsidRPr="00B65860">
        <w:t xml:space="preserve">В соответствии с распоряжением администрации </w:t>
      </w:r>
      <w:r>
        <w:rPr>
          <w:snapToGrid w:val="0"/>
        </w:rPr>
        <w:t xml:space="preserve">Качугского </w:t>
      </w:r>
      <w:r w:rsidRPr="00AE4EC7">
        <w:rPr>
          <w:snapToGrid w:val="0"/>
        </w:rPr>
        <w:t xml:space="preserve">муниципального </w:t>
      </w:r>
      <w:r>
        <w:rPr>
          <w:snapToGrid w:val="0"/>
        </w:rPr>
        <w:t>округа</w:t>
      </w:r>
      <w:r w:rsidRPr="00B65860">
        <w:t xml:space="preserve"> </w:t>
      </w:r>
      <w:r>
        <w:t xml:space="preserve">Иркутской области </w:t>
      </w:r>
      <w:r w:rsidRPr="00B65860">
        <w:t xml:space="preserve">№ </w:t>
      </w:r>
      <w:r>
        <w:t>5</w:t>
      </w:r>
      <w:r w:rsidR="00A070BA">
        <w:t>95/1</w:t>
      </w:r>
      <w:r>
        <w:t xml:space="preserve"> </w:t>
      </w:r>
      <w:r w:rsidRPr="00B65860">
        <w:t>от</w:t>
      </w:r>
      <w:r>
        <w:t xml:space="preserve"> </w:t>
      </w:r>
      <w:r w:rsidR="00A070BA">
        <w:t>15</w:t>
      </w:r>
      <w:r>
        <w:t>.0</w:t>
      </w:r>
      <w:r w:rsidR="00A070BA">
        <w:t>6</w:t>
      </w:r>
      <w:r>
        <w:t>.</w:t>
      </w:r>
      <w:r w:rsidRPr="00B65860">
        <w:t>20</w:t>
      </w:r>
      <w:r>
        <w:t xml:space="preserve">26 </w:t>
      </w:r>
      <w:r w:rsidRPr="00B65860">
        <w:t>г. «О проведении открытого аукциона  на  право заключения договора  аренды земельного участка»,   </w:t>
      </w:r>
      <w:r>
        <w:t xml:space="preserve">протоколом  о результатах аукциона от </w:t>
      </w:r>
      <w:r w:rsidR="00A070BA">
        <w:t>03</w:t>
      </w:r>
      <w:r>
        <w:t>.0</w:t>
      </w:r>
      <w:r w:rsidR="00A070BA">
        <w:t>8</w:t>
      </w:r>
      <w:r w:rsidRPr="00CA5EFD">
        <w:t>.202</w:t>
      </w:r>
      <w:r>
        <w:t>6 г.</w:t>
      </w:r>
      <w:r w:rsidRPr="00B65860">
        <w:t xml:space="preserve"> </w:t>
      </w:r>
      <w:r w:rsidRPr="00B65860">
        <w:rPr>
          <w:b/>
          <w:bCs/>
        </w:rPr>
        <w:t>Арендодатель</w:t>
      </w:r>
      <w:r w:rsidRPr="00B65860">
        <w:t xml:space="preserve"> передает, а </w:t>
      </w:r>
      <w:r w:rsidRPr="00B65860">
        <w:rPr>
          <w:b/>
          <w:bCs/>
        </w:rPr>
        <w:t>Арендатор</w:t>
      </w:r>
      <w:r w:rsidRPr="00B65860">
        <w:t xml:space="preserve"> принимает в аренду земельный участок</w:t>
      </w:r>
      <w:r>
        <w:t xml:space="preserve"> </w:t>
      </w:r>
      <w:r w:rsidRPr="00755EB8">
        <w:rPr>
          <w:snapToGrid w:val="0"/>
        </w:rPr>
        <w:t xml:space="preserve">в землях </w:t>
      </w:r>
      <w:r>
        <w:rPr>
          <w:snapToGrid w:val="0"/>
        </w:rPr>
        <w:t>населенных пунктов</w:t>
      </w:r>
      <w:r w:rsidRPr="00B65860">
        <w:t>,</w:t>
      </w:r>
      <w:r>
        <w:t xml:space="preserve"> </w:t>
      </w:r>
      <w:r w:rsidRPr="00755EB8">
        <w:rPr>
          <w:snapToGrid w:val="0"/>
        </w:rPr>
        <w:t xml:space="preserve">с кадастровым  </w:t>
      </w:r>
      <w:r w:rsidRPr="004D3EAA">
        <w:t xml:space="preserve">№ </w:t>
      </w:r>
      <w:r w:rsidRPr="004D3EAA">
        <w:rPr>
          <w:snapToGrid w:val="0"/>
        </w:rPr>
        <w:t>38:08:</w:t>
      </w:r>
      <w:r w:rsidR="00A070BA">
        <w:rPr>
          <w:snapToGrid w:val="0"/>
        </w:rPr>
        <w:t>140213</w:t>
      </w:r>
      <w:r w:rsidRPr="004D3EAA">
        <w:rPr>
          <w:snapToGrid w:val="0"/>
        </w:rPr>
        <w:t>:</w:t>
      </w:r>
      <w:r w:rsidR="00A070BA">
        <w:rPr>
          <w:snapToGrid w:val="0"/>
        </w:rPr>
        <w:t>213</w:t>
      </w:r>
      <w:r>
        <w:rPr>
          <w:snapToGrid w:val="0"/>
        </w:rPr>
        <w:t xml:space="preserve">, </w:t>
      </w:r>
      <w:r w:rsidRPr="00B65860">
        <w:t>расположенный по адресу:</w:t>
      </w:r>
      <w:proofErr w:type="gramEnd"/>
      <w:r w:rsidRPr="00B65860">
        <w:t xml:space="preserve"> </w:t>
      </w:r>
      <w:r>
        <w:t xml:space="preserve">Российская Федерация, </w:t>
      </w:r>
      <w:r w:rsidRPr="00DB255A">
        <w:t xml:space="preserve">Иркутская область, </w:t>
      </w:r>
      <w:r>
        <w:t>Качугский район</w:t>
      </w:r>
      <w:r w:rsidRPr="00DB255A">
        <w:t xml:space="preserve">, </w:t>
      </w:r>
      <w:r>
        <w:t>р.п. К</w:t>
      </w:r>
      <w:r w:rsidR="005465FD">
        <w:t xml:space="preserve">ачуг, ул. </w:t>
      </w:r>
      <w:r w:rsidR="00A070BA">
        <w:t>Чапаева</w:t>
      </w:r>
      <w:r w:rsidR="005465FD">
        <w:t xml:space="preserve">, </w:t>
      </w:r>
      <w:proofErr w:type="spellStart"/>
      <w:r w:rsidR="00A070BA">
        <w:t>з</w:t>
      </w:r>
      <w:proofErr w:type="spellEnd"/>
      <w:r w:rsidR="00A070BA">
        <w:t>/у 13,</w:t>
      </w:r>
      <w:r w:rsidRPr="007F25CD">
        <w:t xml:space="preserve"> </w:t>
      </w:r>
      <w:r>
        <w:t xml:space="preserve">указанных </w:t>
      </w:r>
      <w:r w:rsidRPr="007F25CD">
        <w:t>в</w:t>
      </w:r>
      <w:r>
        <w:t xml:space="preserve"> выписке </w:t>
      </w:r>
      <w:r w:rsidRPr="007F25CD">
        <w:t>из ЕГРН об основных характеристиках и зарегистрированных правах на объект недвижимости  Участка</w:t>
      </w:r>
      <w:r>
        <w:t xml:space="preserve">, </w:t>
      </w:r>
      <w:r w:rsidRPr="007F25CD">
        <w:t>общей площадью</w:t>
      </w:r>
      <w:r>
        <w:t xml:space="preserve">  </w:t>
      </w:r>
      <w:r w:rsidR="00A070BA">
        <w:t>1923</w:t>
      </w:r>
      <w:r>
        <w:t xml:space="preserve"> </w:t>
      </w:r>
      <w:r w:rsidRPr="007F25CD">
        <w:t>кв.м</w:t>
      </w:r>
      <w:r w:rsidRPr="00A613CC">
        <w:rPr>
          <w:snapToGrid w:val="0"/>
        </w:rPr>
        <w:t>.</w:t>
      </w:r>
    </w:p>
    <w:p w:rsidR="00DE5E87" w:rsidRDefault="00DE5E87" w:rsidP="00DE5E87">
      <w:pPr>
        <w:jc w:val="both"/>
      </w:pPr>
      <w:r>
        <w:rPr>
          <w:snapToGrid w:val="0"/>
        </w:rPr>
        <w:t xml:space="preserve">            1.2. Участок имеет ограничение в использовании в связи </w:t>
      </w:r>
      <w:r>
        <w:t xml:space="preserve"> с размещением земельного участка в границах</w:t>
      </w:r>
      <w:proofErr w:type="gramStart"/>
      <w:r>
        <w:t xml:space="preserve"> О</w:t>
      </w:r>
      <w:proofErr w:type="gramEnd"/>
      <w:r>
        <w:t>собо охраняемой природной территории «Байкальская природная территория».</w:t>
      </w:r>
    </w:p>
    <w:p w:rsidR="00DE5E87" w:rsidRPr="00855877" w:rsidRDefault="00DE5E87" w:rsidP="00DE5E87">
      <w:pPr>
        <w:jc w:val="both"/>
        <w:rPr>
          <w:snapToGrid w:val="0"/>
        </w:rPr>
      </w:pPr>
      <w:r>
        <w:t xml:space="preserve">            </w:t>
      </w:r>
    </w:p>
    <w:p w:rsidR="00DE5E87" w:rsidRPr="00B65860" w:rsidRDefault="00DE5E87" w:rsidP="00DE5E87">
      <w:pPr>
        <w:ind w:firstLine="567"/>
        <w:jc w:val="center"/>
        <w:rPr>
          <w:b/>
        </w:rPr>
      </w:pPr>
      <w:r w:rsidRPr="00B65860">
        <w:rPr>
          <w:b/>
        </w:rPr>
        <w:t>2. Срок Договора</w:t>
      </w:r>
    </w:p>
    <w:p w:rsidR="00DE5E87" w:rsidRPr="00B65860" w:rsidRDefault="00DE5E87" w:rsidP="00DE5E87">
      <w:pPr>
        <w:ind w:firstLine="567"/>
        <w:jc w:val="both"/>
      </w:pPr>
      <w:r w:rsidRPr="00B65860">
        <w:t xml:space="preserve">2.1. Срок аренды Участка устанавливается </w:t>
      </w:r>
      <w:proofErr w:type="gramStart"/>
      <w:r w:rsidRPr="00B65860">
        <w:t>с</w:t>
      </w:r>
      <w:proofErr w:type="gramEnd"/>
      <w:r w:rsidRPr="00B65860">
        <w:t xml:space="preserve">  ________________  </w:t>
      </w:r>
      <w:r w:rsidR="005465FD">
        <w:t>д</w:t>
      </w:r>
      <w:r w:rsidRPr="00B65860">
        <w:t xml:space="preserve">о  ____________ </w:t>
      </w:r>
    </w:p>
    <w:p w:rsidR="00DE5E87" w:rsidRPr="00B65860" w:rsidRDefault="00DE5E87" w:rsidP="00DE5E87">
      <w:pPr>
        <w:ind w:firstLine="567"/>
        <w:jc w:val="both"/>
      </w:pPr>
      <w:r w:rsidRPr="00B65860">
        <w:t xml:space="preserve">2.2. </w:t>
      </w:r>
      <w:r w:rsidRPr="00755EB8">
        <w:rPr>
          <w:snapToGrid w:val="0"/>
        </w:rPr>
        <w:t xml:space="preserve">Договор, заключенный на срок более одного года,  вступает в силу </w:t>
      </w:r>
      <w:proofErr w:type="gramStart"/>
      <w:r w:rsidRPr="00755EB8">
        <w:rPr>
          <w:snapToGrid w:val="0"/>
        </w:rPr>
        <w:t>с</w:t>
      </w:r>
      <w:proofErr w:type="gramEnd"/>
      <w:r w:rsidRPr="00755EB8">
        <w:rPr>
          <w:snapToGrid w:val="0"/>
        </w:rPr>
        <w:t xml:space="preserve"> даты его государственной регистрации в </w:t>
      </w:r>
      <w:r>
        <w:rPr>
          <w:snapToGrid w:val="0"/>
        </w:rPr>
        <w:t>У</w:t>
      </w:r>
      <w:r w:rsidRPr="00755EB8">
        <w:rPr>
          <w:snapToGrid w:val="0"/>
        </w:rPr>
        <w:t>правлении федеральной слу</w:t>
      </w:r>
      <w:r>
        <w:rPr>
          <w:snapToGrid w:val="0"/>
        </w:rPr>
        <w:t>жбы государственной регистрации,</w:t>
      </w:r>
      <w:r w:rsidRPr="00755EB8">
        <w:rPr>
          <w:snapToGrid w:val="0"/>
        </w:rPr>
        <w:t xml:space="preserve"> кадастра и картографии по Иркутской области. Действие договора распространяется на отношения сторон, возникшие с момента подписания акта приема-передачи Участка в аренду</w:t>
      </w:r>
      <w:r w:rsidRPr="00B65860">
        <w:t>.</w:t>
      </w:r>
    </w:p>
    <w:p w:rsidR="00DE5E87" w:rsidRPr="00B65860" w:rsidRDefault="00DE5E87" w:rsidP="00DE5E87">
      <w:pPr>
        <w:jc w:val="both"/>
      </w:pPr>
    </w:p>
    <w:p w:rsidR="00DE5E87" w:rsidRPr="00B65860" w:rsidRDefault="00DE5E87" w:rsidP="00DE5E87">
      <w:pPr>
        <w:ind w:left="426" w:right="-1" w:firstLine="567"/>
        <w:jc w:val="center"/>
        <w:rPr>
          <w:b/>
        </w:rPr>
      </w:pPr>
      <w:r w:rsidRPr="00B65860">
        <w:rPr>
          <w:b/>
        </w:rPr>
        <w:t>3. Размер и условия внесения арендной платы</w:t>
      </w:r>
    </w:p>
    <w:p w:rsidR="00DE5E87" w:rsidRPr="00B65860" w:rsidRDefault="00DE5E87" w:rsidP="00DE5E87">
      <w:pPr>
        <w:autoSpaceDE w:val="0"/>
        <w:autoSpaceDN w:val="0"/>
        <w:adjustRightInd w:val="0"/>
        <w:ind w:right="-1" w:firstLine="567"/>
        <w:jc w:val="both"/>
      </w:pPr>
      <w:r w:rsidRPr="00B65860">
        <w:t xml:space="preserve">3.1. Размер </w:t>
      </w:r>
      <w:r>
        <w:rPr>
          <w:snapToGrid w:val="0"/>
        </w:rPr>
        <w:t>арендного платежа</w:t>
      </w:r>
      <w:r w:rsidRPr="00755EB8">
        <w:rPr>
          <w:snapToGrid w:val="0"/>
        </w:rPr>
        <w:t xml:space="preserve"> </w:t>
      </w:r>
      <w:r w:rsidRPr="00B65860">
        <w:t>за Участок в соответствии с протоколом составляет</w:t>
      </w:r>
      <w:proofErr w:type="gramStart"/>
      <w:r w:rsidRPr="00B65860">
        <w:t xml:space="preserve"> _________ (_______________________________) </w:t>
      </w:r>
      <w:proofErr w:type="gramEnd"/>
      <w:r w:rsidRPr="00B65860">
        <w:t>рублей в год.</w:t>
      </w:r>
    </w:p>
    <w:p w:rsidR="00DE5E87" w:rsidRPr="00FE1301" w:rsidRDefault="00DE5E87" w:rsidP="00DE5E87">
      <w:pPr>
        <w:ind w:hanging="709"/>
        <w:jc w:val="both"/>
        <w:rPr>
          <w:snapToGrid w:val="0"/>
        </w:rPr>
      </w:pPr>
      <w:r w:rsidRPr="00B65860">
        <w:t xml:space="preserve">                </w:t>
      </w:r>
      <w:r>
        <w:t xml:space="preserve">     </w:t>
      </w:r>
      <w:r w:rsidRPr="00B65860">
        <w:t>3.</w:t>
      </w:r>
      <w:r>
        <w:t>2</w:t>
      </w:r>
      <w:r w:rsidRPr="00B65860">
        <w:t xml:space="preserve"> </w:t>
      </w:r>
      <w:r>
        <w:t>В</w:t>
      </w:r>
      <w:r w:rsidRPr="00B65860">
        <w:t xml:space="preserve">несенный победителем торгов задаток зачисляется в счет арендной платы. </w:t>
      </w:r>
      <w:proofErr w:type="gramStart"/>
      <w:r>
        <w:t xml:space="preserve">Последующие года арендная </w:t>
      </w:r>
      <w:r w:rsidR="005465FD">
        <w:t>плата вносится ежеквартально, ра</w:t>
      </w:r>
      <w:r>
        <w:t xml:space="preserve">вными долями, не позднее 10 числа второго месяца квартала, путем перечисления </w:t>
      </w:r>
      <w:r w:rsidRPr="00B65860">
        <w:t>по следующим реквизита</w:t>
      </w:r>
      <w:r>
        <w:t>м:</w:t>
      </w:r>
      <w:r w:rsidRPr="00B65860">
        <w:t xml:space="preserve"> </w:t>
      </w:r>
      <w:r w:rsidRPr="00755EB8">
        <w:rPr>
          <w:snapToGrid w:val="0"/>
        </w:rPr>
        <w:t xml:space="preserve">на </w:t>
      </w:r>
      <w:r>
        <w:rPr>
          <w:snapToGrid w:val="0"/>
        </w:rPr>
        <w:t>единый казначейский счет: 40102810145370000026, номер казначейского счета: 03100643000000013400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УФК по Иркутской области </w:t>
      </w:r>
      <w:r w:rsidRPr="00755EB8">
        <w:rPr>
          <w:snapToGrid w:val="0"/>
        </w:rPr>
        <w:t xml:space="preserve"> (</w:t>
      </w:r>
      <w:r>
        <w:rPr>
          <w:snapToGrid w:val="0"/>
        </w:rPr>
        <w:t>Администрация Качугского муниципального округа, л/с 04343</w:t>
      </w:r>
      <w:r w:rsidR="005465FD">
        <w:rPr>
          <w:snapToGrid w:val="0"/>
        </w:rPr>
        <w:t>И</w:t>
      </w:r>
      <w:r w:rsidR="005465FD">
        <w:rPr>
          <w:snapToGrid w:val="0"/>
          <w:lang w:val="en-US"/>
        </w:rPr>
        <w:t>J</w:t>
      </w:r>
      <w:r>
        <w:rPr>
          <w:snapToGrid w:val="0"/>
        </w:rPr>
        <w:t>5</w:t>
      </w:r>
      <w:r w:rsidR="005465FD">
        <w:rPr>
          <w:snapToGrid w:val="0"/>
        </w:rPr>
        <w:t>0</w:t>
      </w:r>
      <w:r>
        <w:rPr>
          <w:snapToGrid w:val="0"/>
        </w:rPr>
        <w:t>90)</w:t>
      </w:r>
      <w:r w:rsidRPr="00755EB8">
        <w:rPr>
          <w:snapToGrid w:val="0"/>
        </w:rPr>
        <w:t xml:space="preserve">, ИНН </w:t>
      </w:r>
      <w:r w:rsidRPr="00AE4EC7">
        <w:rPr>
          <w:snapToGrid w:val="0"/>
        </w:rPr>
        <w:t>38</w:t>
      </w:r>
      <w:r>
        <w:rPr>
          <w:snapToGrid w:val="0"/>
        </w:rPr>
        <w:t>08294205</w:t>
      </w:r>
      <w:r w:rsidRPr="00755EB8">
        <w:rPr>
          <w:snapToGrid w:val="0"/>
        </w:rPr>
        <w:t>,</w:t>
      </w:r>
      <w:r>
        <w:rPr>
          <w:snapToGrid w:val="0"/>
        </w:rPr>
        <w:t xml:space="preserve"> </w:t>
      </w:r>
      <w:r w:rsidRPr="00755EB8">
        <w:rPr>
          <w:snapToGrid w:val="0"/>
        </w:rPr>
        <w:t xml:space="preserve">КПП </w:t>
      </w:r>
      <w:r w:rsidRPr="00AE4EC7">
        <w:rPr>
          <w:snapToGrid w:val="0"/>
        </w:rPr>
        <w:t>38</w:t>
      </w:r>
      <w:r>
        <w:rPr>
          <w:snapToGrid w:val="0"/>
        </w:rPr>
        <w:t>08</w:t>
      </w:r>
      <w:r w:rsidRPr="00AE4EC7">
        <w:rPr>
          <w:snapToGrid w:val="0"/>
        </w:rPr>
        <w:t>01001</w:t>
      </w:r>
      <w:r w:rsidRPr="00755EB8">
        <w:rPr>
          <w:snapToGrid w:val="0"/>
        </w:rPr>
        <w:t xml:space="preserve">, ОГРН </w:t>
      </w:r>
      <w:r w:rsidRPr="00AE4EC7">
        <w:rPr>
          <w:snapToGrid w:val="0"/>
        </w:rPr>
        <w:t>1</w:t>
      </w:r>
      <w:r>
        <w:rPr>
          <w:snapToGrid w:val="0"/>
        </w:rPr>
        <w:t>253800016414</w:t>
      </w:r>
      <w:r w:rsidRPr="00755EB8">
        <w:rPr>
          <w:snapToGrid w:val="0"/>
        </w:rPr>
        <w:t xml:space="preserve">, БИК </w:t>
      </w:r>
      <w:r>
        <w:rPr>
          <w:snapToGrid w:val="0"/>
        </w:rPr>
        <w:t>012520101</w:t>
      </w:r>
      <w:r w:rsidRPr="00755EB8">
        <w:rPr>
          <w:snapToGrid w:val="0"/>
        </w:rPr>
        <w:t xml:space="preserve">, ОКТМО </w:t>
      </w:r>
      <w:r>
        <w:rPr>
          <w:snapToGrid w:val="0"/>
        </w:rPr>
        <w:t>25518000</w:t>
      </w:r>
      <w:r w:rsidRPr="00755EB8">
        <w:rPr>
          <w:snapToGrid w:val="0"/>
        </w:rPr>
        <w:t xml:space="preserve">, КБК 91711105013050000120 </w:t>
      </w:r>
      <w:r>
        <w:t xml:space="preserve">ОКЦ № 4 </w:t>
      </w:r>
      <w:proofErr w:type="spellStart"/>
      <w:r>
        <w:t>СибГУ</w:t>
      </w:r>
      <w:proofErr w:type="spellEnd"/>
      <w:r>
        <w:t xml:space="preserve"> банка России//УФК по Иркутской</w:t>
      </w:r>
      <w:proofErr w:type="gramEnd"/>
      <w:r>
        <w:t xml:space="preserve"> области  </w:t>
      </w:r>
      <w:proofErr w:type="gramStart"/>
      <w:r>
        <w:t>г</w:t>
      </w:r>
      <w:proofErr w:type="gramEnd"/>
      <w:r>
        <w:t>. Иркутск</w:t>
      </w:r>
      <w:r>
        <w:rPr>
          <w:snapToGrid w:val="0"/>
        </w:rPr>
        <w:t xml:space="preserve">. </w:t>
      </w:r>
    </w:p>
    <w:p w:rsidR="00DE5E87" w:rsidRPr="00B65860" w:rsidRDefault="00DE5E87" w:rsidP="00DE5E87">
      <w:pPr>
        <w:ind w:hanging="709"/>
        <w:jc w:val="both"/>
      </w:pPr>
    </w:p>
    <w:p w:rsidR="00DE5E87" w:rsidRPr="002F29D1" w:rsidRDefault="00DE5E87" w:rsidP="00DE5E8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</w:t>
      </w:r>
      <w:r w:rsidRPr="002F29D1">
        <w:rPr>
          <w:b/>
        </w:rPr>
        <w:t>. Права и обязанности Сторон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.1. </w:t>
      </w:r>
      <w:r w:rsidRPr="002F29D1">
        <w:rPr>
          <w:u w:val="single"/>
        </w:rPr>
        <w:t>Арендодатель имеет право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</w:t>
      </w:r>
      <w:r w:rsidRPr="002F29D1">
        <w:lastRenderedPageBreak/>
        <w:t>порче, при невнесении арендной платы более чем за 6 месяцев, и нарушений других условий договора.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.1.2. На беспрепятственный доступ на территорию Участка с целью его осмотра на предмет соблюдения условий Договора.</w:t>
      </w:r>
    </w:p>
    <w:p w:rsidR="00DE5E87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4.1.4. Требовать внесение арендной платы за все время просрочки Договора при  несвоевременном возврате земельного участка. 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.2. </w:t>
      </w:r>
      <w:r w:rsidRPr="002F29D1">
        <w:rPr>
          <w:u w:val="single"/>
        </w:rPr>
        <w:t>Арендодатель обязан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.2.1. Выполнять в полном объеме все условия Договора.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.2.2. Передать Арендатору Участок по акту приема-передачи.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.2.3. Письменно в десятидневный срок уведомить Арендатора об изменении номеров счетов для перечисления арендной платы, указанных в п. </w:t>
      </w:r>
      <w:r>
        <w:t>3</w:t>
      </w:r>
      <w:r w:rsidRPr="002F29D1">
        <w:t>.2.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.3. </w:t>
      </w:r>
      <w:r w:rsidRPr="002F29D1">
        <w:rPr>
          <w:u w:val="single"/>
        </w:rPr>
        <w:t>Арендатор имеет право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.3.1. Использовать Участок на условиях, установленных Договором.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.4. </w:t>
      </w:r>
      <w:r w:rsidRPr="002F29D1">
        <w:rPr>
          <w:u w:val="single"/>
        </w:rPr>
        <w:t>Арендатор обязан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.4.1. Выполнять в полном объеме все условия Договора.</w:t>
      </w:r>
    </w:p>
    <w:p w:rsidR="00DE5E87" w:rsidRPr="002F29D1" w:rsidRDefault="00DE5E87" w:rsidP="00DE5E87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      4</w:t>
      </w:r>
      <w:r w:rsidRPr="002F29D1">
        <w:t>.4.2. Использовать Участок в соответствии с целевым назначением и разрешенным использованием.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.4.3. Уплачивать в размере и на условиях, установленных Договором, арендную плату.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>.4.</w:t>
      </w:r>
      <w:r>
        <w:t>5</w:t>
      </w:r>
      <w:r w:rsidRPr="002F29D1">
        <w:t>. Письменно сообщить Арендодателю не позднее, чем за 3 (три) месяца о предстоящем освобождении Участк</w:t>
      </w:r>
      <w:r>
        <w:t>а</w:t>
      </w:r>
      <w:r w:rsidRPr="002F29D1">
        <w:t xml:space="preserve"> как в связи с окончанием срока действия Договора, так и при досрочном его освобождении.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</w:t>
      </w:r>
      <w:r>
        <w:t>6</w:t>
      </w:r>
      <w:r w:rsidRPr="002F29D1">
        <w:t>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  <w:r>
        <w:t xml:space="preserve"> Не проводить отжиг сухой растительности.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>.4.</w:t>
      </w:r>
      <w:r>
        <w:t>7</w:t>
      </w:r>
      <w:r w:rsidRPr="002F29D1">
        <w:t>. Письменно в десятидневный срок уведомить Арендодателя об изменении своих реквизитов.</w:t>
      </w:r>
    </w:p>
    <w:p w:rsidR="00DE5E87" w:rsidRDefault="00DE5E87" w:rsidP="00DE5E87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 xml:space="preserve">.5. Арендодатель и Арендатор имеют иные права и </w:t>
      </w:r>
      <w:proofErr w:type="gramStart"/>
      <w:r w:rsidRPr="002F29D1">
        <w:t>несут иные обязанности</w:t>
      </w:r>
      <w:proofErr w:type="gramEnd"/>
      <w:r w:rsidRPr="002F29D1">
        <w:t>, установленные законодательством Российской Федерации.</w:t>
      </w:r>
    </w:p>
    <w:p w:rsidR="00DE5E87" w:rsidRDefault="00DE5E87" w:rsidP="00DE5E87">
      <w:pPr>
        <w:ind w:right="282"/>
        <w:rPr>
          <w:b/>
        </w:rPr>
      </w:pPr>
    </w:p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5. Ответственность Сторон</w:t>
      </w:r>
    </w:p>
    <w:p w:rsidR="00DE5E87" w:rsidRDefault="00DE5E87" w:rsidP="00DE5E87">
      <w:pPr>
        <w:ind w:right="-1" w:firstLine="567"/>
        <w:jc w:val="both"/>
      </w:pPr>
      <w:r w:rsidRPr="00B65860">
        <w:t>5.1. За нарушение условий Договора Стороны несут ответственность, предусмотренную законодательством Российской Федерации, Иркутской области.</w:t>
      </w:r>
    </w:p>
    <w:p w:rsidR="00DE5E87" w:rsidRPr="00B65860" w:rsidRDefault="00DE5E87" w:rsidP="00DE5E87">
      <w:pPr>
        <w:ind w:right="-1" w:firstLine="567"/>
        <w:jc w:val="both"/>
      </w:pPr>
      <w:r>
        <w:t>5</w:t>
      </w:r>
      <w:r w:rsidRPr="002F29D1">
        <w:t xml:space="preserve">.2. За нарушение срока внесения арендной платы по Договору Арендатор выплачивает Арендодателю пени из расчета 0,1 % от размера невнесенной арендной платы за каждый календарный день просрочки. Пени перечисляются </w:t>
      </w:r>
      <w:r w:rsidRPr="002F29D1">
        <w:rPr>
          <w:snapToGrid w:val="0"/>
        </w:rPr>
        <w:t xml:space="preserve">на </w:t>
      </w:r>
      <w:r>
        <w:rPr>
          <w:snapToGrid w:val="0"/>
        </w:rPr>
        <w:t xml:space="preserve">                             </w:t>
      </w:r>
      <w:proofErr w:type="spellStart"/>
      <w:proofErr w:type="gramStart"/>
      <w:r w:rsidRPr="00755EB8">
        <w:rPr>
          <w:snapToGrid w:val="0"/>
        </w:rPr>
        <w:t>на</w:t>
      </w:r>
      <w:proofErr w:type="spellEnd"/>
      <w:proofErr w:type="gramEnd"/>
      <w:r w:rsidRPr="00755EB8">
        <w:rPr>
          <w:snapToGrid w:val="0"/>
        </w:rPr>
        <w:t xml:space="preserve"> </w:t>
      </w:r>
      <w:r>
        <w:rPr>
          <w:snapToGrid w:val="0"/>
        </w:rPr>
        <w:t>единый казначейский счет: 40102810145370000026, номер казначейского счета: 03100643000000013400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УФК по Иркутской области 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(Администрация Качугского муниципального округа, л/с </w:t>
      </w:r>
      <w:r w:rsidR="005465FD">
        <w:rPr>
          <w:snapToGrid w:val="0"/>
        </w:rPr>
        <w:t>04343И</w:t>
      </w:r>
      <w:r w:rsidR="005465FD">
        <w:rPr>
          <w:snapToGrid w:val="0"/>
          <w:lang w:val="en-US"/>
        </w:rPr>
        <w:t>J</w:t>
      </w:r>
      <w:r w:rsidR="005465FD">
        <w:rPr>
          <w:snapToGrid w:val="0"/>
        </w:rPr>
        <w:t>5090</w:t>
      </w:r>
      <w:r>
        <w:rPr>
          <w:snapToGrid w:val="0"/>
        </w:rPr>
        <w:t xml:space="preserve">), ИНН 3808294205, КПП 380801001, ОГРН 1253800016414, БИК 012520101, ОКТМО 25518000, КБК 91711607090140000140 </w:t>
      </w:r>
      <w:r>
        <w:t xml:space="preserve">ОКЦ              № 4 </w:t>
      </w:r>
      <w:proofErr w:type="spellStart"/>
      <w:r>
        <w:t>СибГУ</w:t>
      </w:r>
      <w:proofErr w:type="spellEnd"/>
      <w:r>
        <w:t xml:space="preserve"> банка России//УФК по Иркутской области г. Иркутск</w:t>
      </w:r>
      <w:r>
        <w:rPr>
          <w:snapToGrid w:val="0"/>
        </w:rPr>
        <w:t>.</w:t>
      </w:r>
    </w:p>
    <w:p w:rsidR="00DE5E87" w:rsidRPr="00B65860" w:rsidRDefault="00DE5E87" w:rsidP="00DE5E87">
      <w:pPr>
        <w:tabs>
          <w:tab w:val="num" w:pos="3479"/>
        </w:tabs>
        <w:ind w:right="-1" w:firstLine="567"/>
        <w:jc w:val="both"/>
      </w:pPr>
      <w:r w:rsidRPr="00B65860">
        <w:t>5.</w:t>
      </w:r>
      <w:r>
        <w:t>3</w:t>
      </w:r>
      <w:r w:rsidRPr="00B65860">
        <w:t xml:space="preserve">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 </w:t>
      </w:r>
    </w:p>
    <w:p w:rsidR="00DE5E87" w:rsidRPr="00B65860" w:rsidRDefault="00DE5E87" w:rsidP="00DE5E87">
      <w:pPr>
        <w:tabs>
          <w:tab w:val="num" w:pos="3479"/>
        </w:tabs>
        <w:ind w:right="-1"/>
        <w:jc w:val="both"/>
      </w:pPr>
    </w:p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6. Изменение, расторжение и прекращение Договора</w:t>
      </w:r>
    </w:p>
    <w:p w:rsidR="00DE5E87" w:rsidRPr="00B65860" w:rsidRDefault="00DE5E87" w:rsidP="00DE5E87">
      <w:pPr>
        <w:ind w:right="-1" w:firstLine="567"/>
        <w:jc w:val="both"/>
      </w:pPr>
      <w:r w:rsidRPr="00B65860">
        <w:t>6.1. Все изменения и (или) дополнения к Договору оформляются Сторонами в письменной форме, если иное не предусмотрено Договором.</w:t>
      </w:r>
    </w:p>
    <w:p w:rsidR="00DE5E87" w:rsidRPr="00B65860" w:rsidRDefault="00DE5E87" w:rsidP="00DE5E87">
      <w:pPr>
        <w:tabs>
          <w:tab w:val="left" w:pos="9638"/>
        </w:tabs>
        <w:ind w:right="-1" w:firstLine="567"/>
        <w:jc w:val="both"/>
      </w:pPr>
      <w:r w:rsidRPr="00B65860">
        <w:t>6.</w:t>
      </w:r>
      <w:r>
        <w:t>2</w:t>
      </w:r>
      <w:r w:rsidRPr="00B65860">
        <w:t xml:space="preserve">. Границы </w:t>
      </w:r>
      <w:r>
        <w:t xml:space="preserve">и площадь </w:t>
      </w:r>
      <w:r w:rsidRPr="00B65860">
        <w:t>Участка, обозначенные в кадастрово</w:t>
      </w:r>
      <w:r>
        <w:t>й</w:t>
      </w:r>
      <w:r w:rsidRPr="00B65860">
        <w:t xml:space="preserve"> </w:t>
      </w:r>
      <w:r>
        <w:t>выписке</w:t>
      </w:r>
      <w:r w:rsidRPr="00B65860">
        <w:t xml:space="preserve">, не могут </w:t>
      </w:r>
      <w:r>
        <w:t>быть изменены</w:t>
      </w:r>
      <w:r w:rsidRPr="00B65860">
        <w:t>.</w:t>
      </w:r>
    </w:p>
    <w:p w:rsidR="00DE5E87" w:rsidRPr="00B65860" w:rsidRDefault="00DE5E87" w:rsidP="00DE5E87">
      <w:pPr>
        <w:ind w:right="-1" w:firstLine="567"/>
        <w:jc w:val="both"/>
      </w:pPr>
      <w:r w:rsidRPr="00B65860">
        <w:lastRenderedPageBreak/>
        <w:t>6.</w:t>
      </w:r>
      <w:r>
        <w:t xml:space="preserve">3. </w:t>
      </w:r>
      <w:proofErr w:type="gramStart"/>
      <w:r>
        <w:t>Договор</w:t>
      </w:r>
      <w:proofErr w:type="gramEnd"/>
      <w:r>
        <w:t xml:space="preserve"> может быть</w:t>
      </w:r>
      <w:r w:rsidRPr="00B65860">
        <w:t xml:space="preserve"> расторгнут по требованию Арендодателя, по решению суда, на основании и в порядке, установленном настоящим Договором</w:t>
      </w:r>
      <w:r>
        <w:t xml:space="preserve"> в случаях, указанных в пункте 4</w:t>
      </w:r>
      <w:r w:rsidRPr="002F29D1">
        <w:t>.1.1</w:t>
      </w:r>
      <w:r w:rsidRPr="00B65860">
        <w:t>, земельным и  гражданским законодательством РФ, а так же в случаях указанных в настоящем Договоре.</w:t>
      </w:r>
    </w:p>
    <w:p w:rsidR="00DE5E87" w:rsidRPr="00B65860" w:rsidRDefault="00DE5E87" w:rsidP="00DE5E87">
      <w:pPr>
        <w:tabs>
          <w:tab w:val="num" w:pos="1078"/>
        </w:tabs>
        <w:ind w:right="-1" w:firstLine="567"/>
        <w:jc w:val="both"/>
      </w:pPr>
      <w:r w:rsidRPr="00B65860">
        <w:t>6.</w:t>
      </w:r>
      <w:r>
        <w:t>4</w:t>
      </w:r>
      <w:r w:rsidRPr="00B65860">
        <w:t>.  При прекращении Договора Арендатор обязан вернуть Арендодателю Участок в состоянии, не хуже первоначального. Возврат Участка оформляется актом приема-передачи.</w:t>
      </w:r>
    </w:p>
    <w:p w:rsidR="00DE5E87" w:rsidRDefault="00DE5E87" w:rsidP="00DE5E87">
      <w:pPr>
        <w:tabs>
          <w:tab w:val="num" w:pos="1078"/>
        </w:tabs>
        <w:ind w:right="-1" w:firstLine="567"/>
        <w:jc w:val="both"/>
      </w:pPr>
      <w:r w:rsidRPr="00B65860">
        <w:t>6.</w:t>
      </w:r>
      <w:r>
        <w:t>5</w:t>
      </w:r>
      <w:r w:rsidRPr="00B65860">
        <w:t>.  В случае расторжения Договора и последующего за ним не освобождения Арендатором Участка в сроки предусмотренные Договором, Арендатор уплачивает штраф в размере одного процента годовой суммы арендной платы за каждый день пребывания на Участке.</w:t>
      </w:r>
      <w:bookmarkStart w:id="1" w:name="sub_61913"/>
    </w:p>
    <w:p w:rsidR="00DE5E87" w:rsidRDefault="00DE5E87" w:rsidP="00DE5E87">
      <w:pPr>
        <w:ind w:firstLine="709"/>
        <w:jc w:val="both"/>
      </w:pPr>
      <w:r>
        <w:t xml:space="preserve">6.6. Договор прекращает свое действие в связи со смертью Арендатора. </w:t>
      </w:r>
    </w:p>
    <w:p w:rsidR="00DE5E87" w:rsidRPr="00B65860" w:rsidRDefault="00DE5E87" w:rsidP="00DE5E87">
      <w:pPr>
        <w:autoSpaceDE w:val="0"/>
        <w:autoSpaceDN w:val="0"/>
        <w:adjustRightInd w:val="0"/>
        <w:ind w:firstLine="720"/>
        <w:jc w:val="both"/>
      </w:pPr>
    </w:p>
    <w:bookmarkEnd w:id="1"/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7. Рассмотрение и урегулирование споров</w:t>
      </w:r>
    </w:p>
    <w:p w:rsidR="00DE5E87" w:rsidRDefault="00DE5E87" w:rsidP="00DE5E87">
      <w:pPr>
        <w:tabs>
          <w:tab w:val="num" w:pos="-3402"/>
        </w:tabs>
        <w:ind w:right="-1" w:firstLine="567"/>
        <w:jc w:val="both"/>
      </w:pPr>
      <w:r w:rsidRPr="00B65860">
        <w:t>7.1. Все споры между Сторонами, возникающие по Договору, разрешаются путем переговоров. В случае невозможности урегулирования споров и разногласий путем переговоров, они подлежат разрешению в судебном порядке.</w:t>
      </w:r>
    </w:p>
    <w:p w:rsidR="00DE5E87" w:rsidRPr="00B65860" w:rsidRDefault="00DE5E87" w:rsidP="00DE5E87">
      <w:pPr>
        <w:tabs>
          <w:tab w:val="num" w:pos="-3402"/>
        </w:tabs>
        <w:ind w:right="-1" w:firstLine="567"/>
        <w:jc w:val="both"/>
      </w:pPr>
    </w:p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8. Особые условия Договора</w:t>
      </w:r>
    </w:p>
    <w:p w:rsidR="00DE5E87" w:rsidRDefault="00DE5E87" w:rsidP="00DE5E87">
      <w:pPr>
        <w:tabs>
          <w:tab w:val="num" w:pos="-2268"/>
          <w:tab w:val="left" w:pos="9638"/>
        </w:tabs>
        <w:ind w:left="142" w:right="-1" w:firstLine="425"/>
        <w:jc w:val="both"/>
      </w:pPr>
      <w:r w:rsidRPr="00B65860">
        <w:t>8.</w:t>
      </w:r>
      <w:r>
        <w:t>1</w:t>
      </w:r>
      <w:r w:rsidRPr="00B65860">
        <w:t xml:space="preserve">. Договор составлен в </w:t>
      </w:r>
      <w:r>
        <w:t>2</w:t>
      </w:r>
      <w:r w:rsidRPr="00B65860">
        <w:t xml:space="preserve"> (</w:t>
      </w:r>
      <w:r>
        <w:t>двух</w:t>
      </w:r>
      <w:r w:rsidRPr="00B65860">
        <w:t>) экземплярах, имеющих одинаковую юридическую силу, по одном</w:t>
      </w:r>
      <w:r>
        <w:t>у экземпляру хранятся у Сторон</w:t>
      </w:r>
      <w:r w:rsidRPr="00B65860">
        <w:t>.</w:t>
      </w:r>
    </w:p>
    <w:p w:rsidR="00DE5E87" w:rsidRDefault="00DE5E87" w:rsidP="00DE5E87">
      <w:pPr>
        <w:autoSpaceDE w:val="0"/>
        <w:autoSpaceDN w:val="0"/>
        <w:adjustRightInd w:val="0"/>
        <w:ind w:left="-284"/>
        <w:jc w:val="both"/>
      </w:pPr>
      <w:r>
        <w:t xml:space="preserve">              8</w:t>
      </w:r>
      <w:r w:rsidRPr="00C35834">
        <w:t>.</w:t>
      </w:r>
      <w:r>
        <w:t>2</w:t>
      </w:r>
      <w:r w:rsidRPr="00C35834">
        <w:t xml:space="preserve">. </w:t>
      </w:r>
      <w:proofErr w:type="gramStart"/>
      <w:r w:rsidRPr="00C35834">
        <w:rPr>
          <w:bCs/>
        </w:rPr>
        <w:t>К договору  в качестве его неотъемлемой части приложены:</w:t>
      </w:r>
      <w:proofErr w:type="gramEnd"/>
    </w:p>
    <w:p w:rsidR="00DE5E87" w:rsidRPr="00EA4B52" w:rsidRDefault="00DE5E87" w:rsidP="00DE5E87">
      <w:pPr>
        <w:autoSpaceDE w:val="0"/>
        <w:autoSpaceDN w:val="0"/>
        <w:adjustRightInd w:val="0"/>
        <w:jc w:val="both"/>
      </w:pPr>
      <w:r w:rsidRPr="00C35834">
        <w:rPr>
          <w:bCs/>
        </w:rPr>
        <w:t xml:space="preserve">- Приложение № </w:t>
      </w:r>
      <w:r>
        <w:rPr>
          <w:bCs/>
        </w:rPr>
        <w:t>1</w:t>
      </w:r>
      <w:r w:rsidRPr="00C35834">
        <w:rPr>
          <w:bCs/>
        </w:rPr>
        <w:t xml:space="preserve"> «</w:t>
      </w:r>
      <w:r>
        <w:rPr>
          <w:bCs/>
        </w:rPr>
        <w:t>Передаточный акт при аренде земельного участка»</w:t>
      </w:r>
      <w:r>
        <w:t>.</w:t>
      </w:r>
    </w:p>
    <w:p w:rsidR="00DE5E87" w:rsidRDefault="00DE5E87" w:rsidP="00DE5E87">
      <w:pPr>
        <w:ind w:right="-1"/>
        <w:jc w:val="center"/>
        <w:rPr>
          <w:b/>
        </w:rPr>
      </w:pPr>
    </w:p>
    <w:p w:rsidR="00DE5E87" w:rsidRPr="00B65860" w:rsidRDefault="00DE5E87" w:rsidP="00DE5E87">
      <w:pPr>
        <w:ind w:right="-1"/>
        <w:jc w:val="center"/>
        <w:rPr>
          <w:b/>
        </w:rPr>
      </w:pPr>
      <w:r w:rsidRPr="00B65860">
        <w:rPr>
          <w:b/>
        </w:rPr>
        <w:t>9. Реквизиты Сторон и подписи сторон</w:t>
      </w:r>
    </w:p>
    <w:p w:rsidR="00DE5E87" w:rsidRPr="00B65860" w:rsidRDefault="00DE5E87" w:rsidP="00DE5E87">
      <w:pPr>
        <w:ind w:firstLine="567"/>
      </w:pPr>
    </w:p>
    <w:tbl>
      <w:tblPr>
        <w:tblW w:w="982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02"/>
        <w:gridCol w:w="4819"/>
      </w:tblGrid>
      <w:tr w:rsidR="00DE5E87" w:rsidRPr="00B65860" w:rsidTr="00D17DC2">
        <w:trPr>
          <w:trHeight w:val="371"/>
        </w:trPr>
        <w:tc>
          <w:tcPr>
            <w:tcW w:w="5002" w:type="dxa"/>
          </w:tcPr>
          <w:p w:rsidR="00DE5E87" w:rsidRPr="00B65860" w:rsidRDefault="00DE5E87" w:rsidP="00D17DC2">
            <w:pPr>
              <w:snapToGrid w:val="0"/>
              <w:ind w:firstLine="567"/>
              <w:rPr>
                <w:u w:val="single"/>
              </w:rPr>
            </w:pPr>
            <w:r w:rsidRPr="00B65860">
              <w:rPr>
                <w:u w:val="single"/>
              </w:rPr>
              <w:t>Арендодатель:</w:t>
            </w:r>
          </w:p>
        </w:tc>
        <w:tc>
          <w:tcPr>
            <w:tcW w:w="4819" w:type="dxa"/>
          </w:tcPr>
          <w:p w:rsidR="00DE5E87" w:rsidRPr="00B65860" w:rsidRDefault="00DE5E87" w:rsidP="00D17DC2">
            <w:pPr>
              <w:ind w:firstLine="567"/>
              <w:rPr>
                <w:u w:val="single"/>
              </w:rPr>
            </w:pPr>
            <w:r w:rsidRPr="00B65860">
              <w:rPr>
                <w:u w:val="single"/>
              </w:rPr>
              <w:t>Арендатор:</w:t>
            </w:r>
          </w:p>
        </w:tc>
      </w:tr>
      <w:tr w:rsidR="00DE5E87" w:rsidRPr="00B65860" w:rsidTr="00D17DC2">
        <w:trPr>
          <w:trHeight w:val="371"/>
        </w:trPr>
        <w:tc>
          <w:tcPr>
            <w:tcW w:w="5002" w:type="dxa"/>
          </w:tcPr>
          <w:p w:rsidR="00DE5E87" w:rsidRPr="00B65860" w:rsidRDefault="00DE5E87" w:rsidP="00D17DC2">
            <w:pPr>
              <w:snapToGrid w:val="0"/>
              <w:ind w:firstLine="567"/>
              <w:rPr>
                <w:u w:val="single"/>
              </w:rPr>
            </w:pPr>
            <w:r w:rsidRPr="00B65860">
              <w:rPr>
                <w:spacing w:val="-10"/>
              </w:rPr>
              <w:t>_____________________</w:t>
            </w:r>
          </w:p>
        </w:tc>
        <w:tc>
          <w:tcPr>
            <w:tcW w:w="4819" w:type="dxa"/>
          </w:tcPr>
          <w:p w:rsidR="00DE5E87" w:rsidRPr="00B65860" w:rsidRDefault="00DE5E87" w:rsidP="00D17DC2">
            <w:pPr>
              <w:ind w:firstLine="567"/>
            </w:pPr>
            <w:r w:rsidRPr="00B65860">
              <w:t>___________________</w:t>
            </w:r>
          </w:p>
        </w:tc>
      </w:tr>
    </w:tbl>
    <w:p w:rsidR="00DE5E87" w:rsidRDefault="00DE5E87" w:rsidP="00DE5E87">
      <w:pPr>
        <w:rPr>
          <w:rStyle w:val="FontStyle12"/>
          <w:sz w:val="28"/>
          <w:szCs w:val="28"/>
        </w:rPr>
      </w:pPr>
      <w:r w:rsidRPr="0019324B">
        <w:rPr>
          <w:rStyle w:val="FontStyle12"/>
          <w:sz w:val="28"/>
          <w:szCs w:val="28"/>
        </w:rPr>
        <w:t xml:space="preserve">    </w:t>
      </w: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Pr="002F29D1" w:rsidRDefault="00DE5E87" w:rsidP="00DE5E87">
      <w:pPr>
        <w:ind w:left="-709" w:firstLine="426"/>
        <w:jc w:val="right"/>
        <w:rPr>
          <w:snapToGrid w:val="0"/>
        </w:rPr>
      </w:pPr>
      <w:r w:rsidRPr="002F29D1">
        <w:rPr>
          <w:snapToGrid w:val="0"/>
        </w:rPr>
        <w:lastRenderedPageBreak/>
        <w:t>Приложение №</w:t>
      </w:r>
      <w:r>
        <w:rPr>
          <w:snapToGrid w:val="0"/>
        </w:rPr>
        <w:t xml:space="preserve"> 1</w:t>
      </w:r>
    </w:p>
    <w:p w:rsidR="00DE5E87" w:rsidRPr="002F29D1" w:rsidRDefault="00DE5E87" w:rsidP="00DE5E87">
      <w:pPr>
        <w:ind w:firstLine="426"/>
        <w:jc w:val="right"/>
      </w:pPr>
      <w:r w:rsidRPr="002F29D1">
        <w:t>К договору аренды</w:t>
      </w:r>
      <w:r>
        <w:t xml:space="preserve"> №  ____    от ___________ </w:t>
      </w:r>
      <w:proofErr w:type="gramStart"/>
      <w:r>
        <w:t>г</w:t>
      </w:r>
      <w:proofErr w:type="gramEnd"/>
      <w:r>
        <w:t>.</w:t>
      </w:r>
    </w:p>
    <w:p w:rsidR="00DE5E87" w:rsidRDefault="00DE5E87" w:rsidP="00DE5E87">
      <w:pPr>
        <w:jc w:val="center"/>
      </w:pPr>
    </w:p>
    <w:p w:rsidR="00DE5E87" w:rsidRPr="00755EB8" w:rsidRDefault="00DE5E87" w:rsidP="00DE5E87">
      <w:pPr>
        <w:jc w:val="center"/>
      </w:pPr>
      <w:r w:rsidRPr="00755EB8">
        <w:t>ПЕРЕДАТОЧНЫЙ АКТ.</w:t>
      </w:r>
    </w:p>
    <w:p w:rsidR="00DE5E87" w:rsidRPr="00755EB8" w:rsidRDefault="00DE5E87" w:rsidP="00DE5E87">
      <w:pPr>
        <w:tabs>
          <w:tab w:val="left" w:pos="9355"/>
        </w:tabs>
        <w:ind w:right="-1"/>
        <w:jc w:val="center"/>
      </w:pPr>
      <w:r w:rsidRPr="00755EB8">
        <w:t>при аренде земельного участка</w:t>
      </w:r>
    </w:p>
    <w:p w:rsidR="00DE5E87" w:rsidRPr="00755EB8" w:rsidRDefault="00DE5E87" w:rsidP="00DE5E87">
      <w:pPr>
        <w:tabs>
          <w:tab w:val="left" w:pos="9355"/>
        </w:tabs>
        <w:ind w:right="-1"/>
      </w:pPr>
    </w:p>
    <w:p w:rsidR="00DE5E87" w:rsidRPr="00755EB8" w:rsidRDefault="00DE5E87" w:rsidP="00DE5E87">
      <w:pPr>
        <w:tabs>
          <w:tab w:val="left" w:pos="9355"/>
        </w:tabs>
        <w:ind w:right="-1"/>
        <w:jc w:val="center"/>
      </w:pPr>
      <w:proofErr w:type="gramStart"/>
      <w:r w:rsidRPr="00755EB8">
        <w:rPr>
          <w:u w:val="single"/>
        </w:rPr>
        <w:t xml:space="preserve">р.п. Качуг                                                                                          </w:t>
      </w:r>
      <w:r>
        <w:rPr>
          <w:u w:val="single"/>
        </w:rPr>
        <w:t xml:space="preserve">                           </w:t>
      </w:r>
      <w:r w:rsidRPr="00755EB8">
        <w:rPr>
          <w:snapToGrid w:val="0"/>
          <w:u w:val="single"/>
        </w:rPr>
        <w:t xml:space="preserve"> 20</w:t>
      </w:r>
      <w:r>
        <w:rPr>
          <w:snapToGrid w:val="0"/>
          <w:u w:val="single"/>
        </w:rPr>
        <w:t>26</w:t>
      </w:r>
      <w:r w:rsidRPr="00755EB8">
        <w:rPr>
          <w:snapToGrid w:val="0"/>
          <w:u w:val="single"/>
        </w:rPr>
        <w:t xml:space="preserve"> </w:t>
      </w:r>
      <w:r w:rsidRPr="00755EB8">
        <w:rPr>
          <w:u w:val="single"/>
        </w:rPr>
        <w:t xml:space="preserve"> года </w:t>
      </w:r>
      <w:r w:rsidRPr="00755EB8">
        <w:t xml:space="preserve">                                                            (место (населенный пункт), дата, месяц и год составления - прописью)</w:t>
      </w:r>
      <w:proofErr w:type="gramEnd"/>
    </w:p>
    <w:p w:rsidR="00DE5E87" w:rsidRPr="00755EB8" w:rsidRDefault="00DE5E87" w:rsidP="00DE5E87">
      <w:pPr>
        <w:jc w:val="both"/>
      </w:pPr>
    </w:p>
    <w:p w:rsidR="00DE5E87" w:rsidRPr="00755EB8" w:rsidRDefault="00DE5E87" w:rsidP="00DE5E87">
      <w:pPr>
        <w:tabs>
          <w:tab w:val="left" w:pos="9355"/>
        </w:tabs>
        <w:ind w:right="-1"/>
        <w:jc w:val="both"/>
      </w:pPr>
      <w:r w:rsidRPr="00755EB8">
        <w:t xml:space="preserve">1. Во исполнение договора аренды земельного участка № </w:t>
      </w:r>
      <w:r>
        <w:t xml:space="preserve">___ </w:t>
      </w:r>
      <w:r w:rsidRPr="00755EB8">
        <w:t>от «</w:t>
      </w:r>
      <w:r>
        <w:t>__</w:t>
      </w:r>
      <w:r w:rsidRPr="00755EB8">
        <w:t xml:space="preserve">» </w:t>
      </w:r>
      <w:r>
        <w:t>___________</w:t>
      </w:r>
      <w:r w:rsidRPr="00755EB8">
        <w:t xml:space="preserve"> года                                          стороны договора составили настоящий акт.</w:t>
      </w:r>
    </w:p>
    <w:p w:rsidR="00DE5E87" w:rsidRPr="00855877" w:rsidRDefault="00DE5E87" w:rsidP="00DE5E87">
      <w:pPr>
        <w:spacing w:before="160"/>
        <w:jc w:val="both"/>
        <w:rPr>
          <w:snapToGrid w:val="0"/>
        </w:rPr>
      </w:pPr>
      <w:r w:rsidRPr="004D3EAA">
        <w:t xml:space="preserve">2. По настоящему  акту  администрация </w:t>
      </w:r>
      <w:r>
        <w:t xml:space="preserve">Качугского </w:t>
      </w:r>
      <w:r w:rsidRPr="004D3EAA">
        <w:t xml:space="preserve">муниципального </w:t>
      </w:r>
      <w:r>
        <w:t>округа</w:t>
      </w:r>
      <w:r w:rsidRPr="004D3EAA">
        <w:t xml:space="preserve"> </w:t>
      </w:r>
      <w:r>
        <w:t>Иркутской области</w:t>
      </w:r>
      <w:r w:rsidRPr="004D3EAA">
        <w:t xml:space="preserve"> передала, а </w:t>
      </w:r>
      <w:r>
        <w:rPr>
          <w:snapToGrid w:val="0"/>
        </w:rPr>
        <w:t>___________________________</w:t>
      </w:r>
      <w:r w:rsidRPr="004D3EAA">
        <w:t xml:space="preserve"> принял земельный участок в землях </w:t>
      </w:r>
      <w:r>
        <w:t>населенных пунктов,</w:t>
      </w:r>
      <w:r w:rsidRPr="004D3EAA">
        <w:t xml:space="preserve"> </w:t>
      </w:r>
      <w:proofErr w:type="gramStart"/>
      <w:r w:rsidRPr="004D3EAA">
        <w:t>с</w:t>
      </w:r>
      <w:proofErr w:type="gramEnd"/>
      <w:r w:rsidRPr="004D3EAA">
        <w:t xml:space="preserve"> кадастровым № </w:t>
      </w:r>
      <w:r w:rsidRPr="004D3EAA">
        <w:rPr>
          <w:snapToGrid w:val="0"/>
        </w:rPr>
        <w:t>38:08:</w:t>
      </w:r>
      <w:r w:rsidR="00A070BA">
        <w:rPr>
          <w:snapToGrid w:val="0"/>
        </w:rPr>
        <w:t>140213</w:t>
      </w:r>
      <w:r w:rsidRPr="004D3EAA">
        <w:rPr>
          <w:snapToGrid w:val="0"/>
        </w:rPr>
        <w:t>:</w:t>
      </w:r>
      <w:r w:rsidR="00A070BA">
        <w:rPr>
          <w:snapToGrid w:val="0"/>
        </w:rPr>
        <w:t>213</w:t>
      </w:r>
      <w:r>
        <w:rPr>
          <w:snapToGrid w:val="0"/>
        </w:rPr>
        <w:t xml:space="preserve">, </w:t>
      </w:r>
      <w:r w:rsidRPr="00B65860">
        <w:t xml:space="preserve">расположенный по адресу: </w:t>
      </w:r>
      <w:r>
        <w:t xml:space="preserve">Российская Федерация, </w:t>
      </w:r>
      <w:r w:rsidRPr="00DB255A">
        <w:t xml:space="preserve">Иркутская область, </w:t>
      </w:r>
      <w:r>
        <w:t xml:space="preserve">Качугский </w:t>
      </w:r>
      <w:r w:rsidR="005465FD">
        <w:t>район</w:t>
      </w:r>
      <w:r w:rsidRPr="00DB255A">
        <w:t xml:space="preserve">, </w:t>
      </w:r>
      <w:r w:rsidR="005465FD">
        <w:t>р.п</w:t>
      </w:r>
      <w:r>
        <w:t>. Ка</w:t>
      </w:r>
      <w:r w:rsidR="005465FD">
        <w:t xml:space="preserve">чуг, ул. </w:t>
      </w:r>
      <w:r w:rsidR="00A070BA">
        <w:t>Чапаева</w:t>
      </w:r>
      <w:r w:rsidR="005465FD">
        <w:t xml:space="preserve">, </w:t>
      </w:r>
      <w:proofErr w:type="spellStart"/>
      <w:r w:rsidR="00A070BA">
        <w:t>з</w:t>
      </w:r>
      <w:proofErr w:type="spellEnd"/>
      <w:r w:rsidR="00A070BA">
        <w:t>/у 13</w:t>
      </w:r>
      <w:r w:rsidRPr="004D3EAA">
        <w:rPr>
          <w:snapToGrid w:val="0"/>
        </w:rPr>
        <w:t>.</w:t>
      </w:r>
      <w:r w:rsidRPr="004D3EAA">
        <w:t xml:space="preserve"> </w:t>
      </w:r>
    </w:p>
    <w:p w:rsidR="00DE5E87" w:rsidRPr="004D3EAA" w:rsidRDefault="00DE5E87" w:rsidP="00DE5E87">
      <w:pPr>
        <w:spacing w:before="160"/>
        <w:jc w:val="both"/>
      </w:pPr>
      <w:r w:rsidRPr="004D3EAA">
        <w:t>3. Настоящим актом каждая из сторон по договору подтверждает, что претензий по существу Договора друг к другу нет.</w:t>
      </w:r>
    </w:p>
    <w:p w:rsidR="00DE5E87" w:rsidRPr="00755EB8" w:rsidRDefault="00DE5E87" w:rsidP="00DE5E87">
      <w:pPr>
        <w:spacing w:line="256" w:lineRule="auto"/>
      </w:pPr>
    </w:p>
    <w:p w:rsidR="00DE5E87" w:rsidRPr="00755EB8" w:rsidRDefault="00DE5E87" w:rsidP="00DE5E87">
      <w:pPr>
        <w:spacing w:line="256" w:lineRule="auto"/>
      </w:pPr>
      <w:r w:rsidRPr="00755EB8">
        <w:t>4. Настоящий п</w:t>
      </w:r>
      <w:r>
        <w:t>ередаточный акт составлен в 2</w:t>
      </w:r>
      <w:r w:rsidRPr="00755EB8">
        <w:t xml:space="preserve"> экземплярах,  и является неотъемлемой частью Договора.</w:t>
      </w:r>
    </w:p>
    <w:p w:rsidR="00DE5E87" w:rsidRPr="00755EB8" w:rsidRDefault="00DE5E87" w:rsidP="00DE5E87">
      <w:pPr>
        <w:jc w:val="both"/>
      </w:pPr>
    </w:p>
    <w:p w:rsidR="00DE5E87" w:rsidRPr="00755EB8" w:rsidRDefault="00DE5E87" w:rsidP="00DE5E87">
      <w:pPr>
        <w:spacing w:line="254" w:lineRule="auto"/>
      </w:pPr>
    </w:p>
    <w:p w:rsidR="00DE5E87" w:rsidRPr="00755EB8" w:rsidRDefault="00DE5E87" w:rsidP="00DE5E87">
      <w:pPr>
        <w:spacing w:line="254" w:lineRule="auto"/>
      </w:pPr>
    </w:p>
    <w:tbl>
      <w:tblPr>
        <w:tblW w:w="9606" w:type="dxa"/>
        <w:tblLook w:val="00A0"/>
      </w:tblPr>
      <w:tblGrid>
        <w:gridCol w:w="4503"/>
        <w:gridCol w:w="850"/>
        <w:gridCol w:w="4253"/>
      </w:tblGrid>
      <w:tr w:rsidR="00DE5E87" w:rsidRPr="00755EB8" w:rsidTr="00D17DC2">
        <w:tc>
          <w:tcPr>
            <w:tcW w:w="4503" w:type="dxa"/>
          </w:tcPr>
          <w:p w:rsidR="00DE5E87" w:rsidRPr="00755EB8" w:rsidRDefault="00DE5E87" w:rsidP="00D17DC2">
            <w:pPr>
              <w:rPr>
                <w:b/>
              </w:rPr>
            </w:pPr>
            <w:r w:rsidRPr="00755EB8">
              <w:rPr>
                <w:b/>
              </w:rPr>
              <w:t xml:space="preserve">                                          </w:t>
            </w:r>
          </w:p>
          <w:p w:rsidR="00DE5E87" w:rsidRPr="00755EB8" w:rsidRDefault="00DE5E87" w:rsidP="00D17DC2">
            <w:pPr>
              <w:jc w:val="center"/>
              <w:rPr>
                <w:b/>
              </w:rPr>
            </w:pPr>
          </w:p>
          <w:p w:rsidR="00DE5E87" w:rsidRPr="00755EB8" w:rsidRDefault="00DE5E87" w:rsidP="00D17DC2">
            <w:pPr>
              <w:jc w:val="both"/>
            </w:pPr>
            <w:r w:rsidRPr="00755EB8">
              <w:t>Арендодатель:</w:t>
            </w: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F00488" w:rsidRDefault="00DE5E87" w:rsidP="00D17DC2">
            <w:pPr>
              <w:jc w:val="both"/>
            </w:pPr>
            <w:r w:rsidRPr="00F00488">
              <w:t xml:space="preserve">____________________ </w:t>
            </w: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       (подпись)</w:t>
            </w: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   м.п.</w:t>
            </w:r>
          </w:p>
          <w:p w:rsidR="00DE5E87" w:rsidRDefault="00DE5E87" w:rsidP="00D17DC2">
            <w:pPr>
              <w:jc w:val="both"/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  <w:r w:rsidRPr="00F00488">
              <w:t>«___»______________ 20</w:t>
            </w:r>
            <w:r>
              <w:t>26</w:t>
            </w:r>
            <w:r w:rsidRPr="00F00488">
              <w:t xml:space="preserve"> года</w:t>
            </w:r>
          </w:p>
        </w:tc>
        <w:tc>
          <w:tcPr>
            <w:tcW w:w="850" w:type="dxa"/>
          </w:tcPr>
          <w:p w:rsidR="00DE5E87" w:rsidRPr="00755EB8" w:rsidRDefault="00DE5E87" w:rsidP="00D17DC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  <w:r w:rsidRPr="00755EB8">
              <w:t>Арендатор</w:t>
            </w:r>
            <w:r w:rsidRPr="00755EB8">
              <w:rPr>
                <w:sz w:val="20"/>
                <w:szCs w:val="20"/>
              </w:rPr>
              <w:t>:</w:t>
            </w: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_______________   </w:t>
            </w: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       (подпись)</w:t>
            </w:r>
          </w:p>
          <w:p w:rsidR="00DE5E87" w:rsidRPr="00F00488" w:rsidRDefault="00DE5E87" w:rsidP="00D17DC2">
            <w:pPr>
              <w:jc w:val="both"/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  <w:r w:rsidRPr="00F00488">
              <w:t xml:space="preserve"> «___» _____________     20</w:t>
            </w:r>
            <w:r>
              <w:t>26</w:t>
            </w:r>
            <w:r w:rsidRPr="00F00488">
              <w:t xml:space="preserve"> года</w:t>
            </w:r>
            <w:r w:rsidRPr="00755EB8">
              <w:rPr>
                <w:sz w:val="20"/>
                <w:szCs w:val="20"/>
              </w:rPr>
              <w:t xml:space="preserve"> </w:t>
            </w:r>
          </w:p>
        </w:tc>
      </w:tr>
    </w:tbl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DE5E87">
      <w:pPr>
        <w:ind w:right="282"/>
        <w:jc w:val="right"/>
        <w:rPr>
          <w:bCs/>
          <w:sz w:val="27"/>
          <w:szCs w:val="27"/>
        </w:rPr>
      </w:pPr>
    </w:p>
    <w:sectPr w:rsidR="00F74456" w:rsidSect="0082202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000"/>
    <w:multiLevelType w:val="multilevel"/>
    <w:tmpl w:val="E56888E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38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cs="Times New Roman" w:hint="default"/>
        <w:b/>
      </w:rPr>
    </w:lvl>
  </w:abstractNum>
  <w:abstractNum w:abstractNumId="1">
    <w:nsid w:val="265F3197"/>
    <w:multiLevelType w:val="hybridMultilevel"/>
    <w:tmpl w:val="D0CA7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B90602"/>
    <w:multiLevelType w:val="multilevel"/>
    <w:tmpl w:val="E56888E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38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cs="Times New Roman" w:hint="default"/>
        <w:b/>
      </w:rPr>
    </w:lvl>
  </w:abstractNum>
  <w:abstractNum w:abstractNumId="3">
    <w:nsid w:val="4AD500E1"/>
    <w:multiLevelType w:val="multilevel"/>
    <w:tmpl w:val="11425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00701F1"/>
    <w:multiLevelType w:val="hybridMultilevel"/>
    <w:tmpl w:val="FD2058F6"/>
    <w:lvl w:ilvl="0" w:tplc="0994BBC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2022"/>
    <w:rsid w:val="00032438"/>
    <w:rsid w:val="000D0A62"/>
    <w:rsid w:val="00101C6F"/>
    <w:rsid w:val="00152320"/>
    <w:rsid w:val="00152ED1"/>
    <w:rsid w:val="001715E5"/>
    <w:rsid w:val="001746AD"/>
    <w:rsid w:val="0019612D"/>
    <w:rsid w:val="001B5ADF"/>
    <w:rsid w:val="0023427D"/>
    <w:rsid w:val="00285609"/>
    <w:rsid w:val="002A59D4"/>
    <w:rsid w:val="002A75C1"/>
    <w:rsid w:val="002E2644"/>
    <w:rsid w:val="00314C2D"/>
    <w:rsid w:val="00334D50"/>
    <w:rsid w:val="00371086"/>
    <w:rsid w:val="00386897"/>
    <w:rsid w:val="00391328"/>
    <w:rsid w:val="003C520D"/>
    <w:rsid w:val="003E35A4"/>
    <w:rsid w:val="00400451"/>
    <w:rsid w:val="00434157"/>
    <w:rsid w:val="00443CDE"/>
    <w:rsid w:val="00460B18"/>
    <w:rsid w:val="00481CC8"/>
    <w:rsid w:val="0048621F"/>
    <w:rsid w:val="004A5410"/>
    <w:rsid w:val="004C0C27"/>
    <w:rsid w:val="004F19D4"/>
    <w:rsid w:val="004F592D"/>
    <w:rsid w:val="005465FD"/>
    <w:rsid w:val="005650B6"/>
    <w:rsid w:val="005B3E8C"/>
    <w:rsid w:val="005D4977"/>
    <w:rsid w:val="005D73F3"/>
    <w:rsid w:val="005E33F8"/>
    <w:rsid w:val="005F6664"/>
    <w:rsid w:val="005F7E93"/>
    <w:rsid w:val="00615205"/>
    <w:rsid w:val="00635D1A"/>
    <w:rsid w:val="006375F9"/>
    <w:rsid w:val="00692B78"/>
    <w:rsid w:val="006B69AC"/>
    <w:rsid w:val="007256DF"/>
    <w:rsid w:val="007A43BB"/>
    <w:rsid w:val="007B14DC"/>
    <w:rsid w:val="007D456C"/>
    <w:rsid w:val="007D7DDA"/>
    <w:rsid w:val="00805E7C"/>
    <w:rsid w:val="00822022"/>
    <w:rsid w:val="00834AAA"/>
    <w:rsid w:val="00877EAB"/>
    <w:rsid w:val="00886F78"/>
    <w:rsid w:val="0089515A"/>
    <w:rsid w:val="008C2F37"/>
    <w:rsid w:val="008E2930"/>
    <w:rsid w:val="008E3EBB"/>
    <w:rsid w:val="00916414"/>
    <w:rsid w:val="00960A7D"/>
    <w:rsid w:val="00971CCD"/>
    <w:rsid w:val="009728DC"/>
    <w:rsid w:val="0098654E"/>
    <w:rsid w:val="009C511A"/>
    <w:rsid w:val="009E7077"/>
    <w:rsid w:val="00A070BA"/>
    <w:rsid w:val="00A11608"/>
    <w:rsid w:val="00A27676"/>
    <w:rsid w:val="00A74D69"/>
    <w:rsid w:val="00A76CF5"/>
    <w:rsid w:val="00A837B5"/>
    <w:rsid w:val="00A90DDA"/>
    <w:rsid w:val="00AB4C74"/>
    <w:rsid w:val="00AB5FE0"/>
    <w:rsid w:val="00B22189"/>
    <w:rsid w:val="00B2484C"/>
    <w:rsid w:val="00B267C1"/>
    <w:rsid w:val="00B727DA"/>
    <w:rsid w:val="00BA1F9F"/>
    <w:rsid w:val="00BF2457"/>
    <w:rsid w:val="00C15A8E"/>
    <w:rsid w:val="00C820B2"/>
    <w:rsid w:val="00C973D1"/>
    <w:rsid w:val="00CA1192"/>
    <w:rsid w:val="00CE678F"/>
    <w:rsid w:val="00CF34A2"/>
    <w:rsid w:val="00D134FB"/>
    <w:rsid w:val="00D677D5"/>
    <w:rsid w:val="00D945EE"/>
    <w:rsid w:val="00DE5E87"/>
    <w:rsid w:val="00E0435B"/>
    <w:rsid w:val="00E05B75"/>
    <w:rsid w:val="00E231D6"/>
    <w:rsid w:val="00E436D0"/>
    <w:rsid w:val="00E56F51"/>
    <w:rsid w:val="00E64485"/>
    <w:rsid w:val="00E947CC"/>
    <w:rsid w:val="00EE3190"/>
    <w:rsid w:val="00F22C34"/>
    <w:rsid w:val="00F40FD7"/>
    <w:rsid w:val="00F50322"/>
    <w:rsid w:val="00F5364D"/>
    <w:rsid w:val="00F74456"/>
    <w:rsid w:val="00F97D13"/>
    <w:rsid w:val="00FA18D6"/>
    <w:rsid w:val="00FA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822022"/>
    <w:pPr>
      <w:jc w:val="center"/>
    </w:pPr>
  </w:style>
  <w:style w:type="character" w:styleId="a3">
    <w:name w:val="Hyperlink"/>
    <w:basedOn w:val="a0"/>
    <w:uiPriority w:val="99"/>
    <w:unhideWhenUsed/>
    <w:rsid w:val="00822022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22022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822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202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822022"/>
    <w:rPr>
      <w:i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rsid w:val="00822022"/>
    <w:rPr>
      <w:rFonts w:ascii="Times New Roman" w:eastAsia="Times New Roman" w:hAnsi="Times New Roman" w:cs="Times New Roman"/>
      <w:i/>
      <w:kern w:val="0"/>
      <w:sz w:val="26"/>
      <w:szCs w:val="26"/>
      <w:lang w:eastAsia="ru-RU"/>
    </w:rPr>
  </w:style>
  <w:style w:type="paragraph" w:customStyle="1" w:styleId="Default">
    <w:name w:val="Default"/>
    <w:rsid w:val="00822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rezul">
    <w:name w:val="rezul"/>
    <w:basedOn w:val="a"/>
    <w:rsid w:val="00822022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rsid w:val="0082202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822022"/>
    <w:pPr>
      <w:spacing w:before="100" w:beforeAutospacing="1" w:after="119"/>
      <w:jc w:val="both"/>
    </w:pPr>
    <w:rPr>
      <w:color w:val="000000"/>
      <w:sz w:val="28"/>
      <w:szCs w:val="28"/>
    </w:rPr>
  </w:style>
  <w:style w:type="paragraph" w:styleId="a8">
    <w:name w:val="Normal (Web)"/>
    <w:basedOn w:val="a"/>
    <w:uiPriority w:val="99"/>
    <w:unhideWhenUsed/>
    <w:rsid w:val="00822022"/>
    <w:pPr>
      <w:spacing w:before="100" w:beforeAutospacing="1" w:after="119"/>
      <w:jc w:val="both"/>
    </w:pPr>
    <w:rPr>
      <w:color w:val="000000"/>
    </w:rPr>
  </w:style>
  <w:style w:type="character" w:customStyle="1" w:styleId="cmd">
    <w:name w:val="cmd"/>
    <w:basedOn w:val="a0"/>
    <w:rsid w:val="00822022"/>
  </w:style>
  <w:style w:type="paragraph" w:styleId="3">
    <w:name w:val="Body Text 3"/>
    <w:basedOn w:val="a"/>
    <w:link w:val="30"/>
    <w:rsid w:val="005B3E8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B3E8C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FontStyle12">
    <w:name w:val="Font Style12"/>
    <w:rsid w:val="007A43BB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0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upport@rts-tender.ru" TargetMode="External"/><Relationship Id="rId13" Type="http://schemas.openxmlformats.org/officeDocument/2006/relationships/hyperlink" Target="consultantplus://offline/ref=3C91C8A68D60322D64E984C2E4C6EE1A4B39E8810C62482CD80E038E967A35AEE68D14993BF6694163BDF24F25CF787E6DA868DCE4xDx6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ts-tender.ru" TargetMode="External"/><Relationship Id="rId12" Type="http://schemas.openxmlformats.org/officeDocument/2006/relationships/hyperlink" Target="consultantplus://offline/ref=3C91C8A68D60322D64E984C2E4C6EE1A4B39E8810C62482CD80E038E967A35AEE68D14993AFF694163BDF24F25CF787E6DA868DCE4xDx6H" TargetMode="External"/><Relationship Id="rId17" Type="http://schemas.openxmlformats.org/officeDocument/2006/relationships/hyperlink" Target="http://www.torgi.gov.ru/n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ts-tender.ru/tariffs/platformproperty-sales-tariff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s://www.rts-te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91C8A68D60322D64E984C2E4C6EE1A4B39E8810C62482CD80E038E967A35AEE68D149E32F7601630F2F313609D6B7F69A86ADFF8D73073x7x0H" TargetMode="External"/><Relationship Id="rId10" Type="http://schemas.openxmlformats.org/officeDocument/2006/relationships/hyperlink" Target="https://www.i.rts-tende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consultantplus://offline/ref=3C91C8A68D60322D64E984C2E4C6EE1A4B39E8810C62482CD80E038E967A35AEE68D149832F4694163BDF24F25CF787E6DA868DCE4xDx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5E254-084C-44CE-B562-5B5E604D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14</Pages>
  <Words>5978</Words>
  <Characters>34080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RePack by SPecialiST</cp:lastModifiedBy>
  <cp:revision>52</cp:revision>
  <cp:lastPrinted>2025-01-20T08:13:00Z</cp:lastPrinted>
  <dcterms:created xsi:type="dcterms:W3CDTF">2023-05-22T00:34:00Z</dcterms:created>
  <dcterms:modified xsi:type="dcterms:W3CDTF">2026-06-30T06:37:00Z</dcterms:modified>
</cp:coreProperties>
</file>