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12" w:rsidRPr="007B0D12" w:rsidRDefault="007B0D12" w:rsidP="007B0D12">
      <w:pPr>
        <w:shd w:val="clear" w:color="auto" w:fill="FFFFFF"/>
        <w:spacing w:after="0" w:line="240" w:lineRule="auto"/>
        <w:jc w:val="center"/>
        <w:rPr>
          <w:rFonts w:ascii="Times New Roman" w:hAnsi="Times New Roman" w:cs="Times New Roman"/>
          <w:b/>
          <w:sz w:val="36"/>
          <w:szCs w:val="36"/>
        </w:rPr>
      </w:pPr>
      <w:r w:rsidRPr="007B0D12">
        <w:rPr>
          <w:rFonts w:ascii="Times New Roman" w:hAnsi="Times New Roman" w:cs="Times New Roman"/>
          <w:b/>
          <w:smallCaps/>
          <w:color w:val="222222"/>
          <w:spacing w:val="5"/>
          <w:sz w:val="36"/>
          <w:szCs w:val="36"/>
        </w:rPr>
        <w:t>российская федерация</w:t>
      </w:r>
    </w:p>
    <w:p w:rsidR="007B0D12" w:rsidRPr="007B0D12" w:rsidRDefault="007B0D12" w:rsidP="007B0D12">
      <w:pPr>
        <w:shd w:val="clear" w:color="auto" w:fill="FFFFFF"/>
        <w:spacing w:after="0" w:line="240" w:lineRule="auto"/>
        <w:jc w:val="center"/>
        <w:rPr>
          <w:rFonts w:ascii="Times New Roman" w:hAnsi="Times New Roman" w:cs="Times New Roman"/>
          <w:b/>
          <w:sz w:val="36"/>
          <w:szCs w:val="36"/>
        </w:rPr>
      </w:pPr>
      <w:r w:rsidRPr="007B0D12">
        <w:rPr>
          <w:rFonts w:ascii="Times New Roman" w:hAnsi="Times New Roman" w:cs="Times New Roman"/>
          <w:b/>
          <w:smallCaps/>
          <w:color w:val="222222"/>
          <w:spacing w:val="6"/>
          <w:sz w:val="36"/>
          <w:szCs w:val="36"/>
        </w:rPr>
        <w:t>иркутская область</w:t>
      </w:r>
    </w:p>
    <w:p w:rsidR="007B0D12" w:rsidRPr="007B0D12" w:rsidRDefault="007B0D12" w:rsidP="007B0D12">
      <w:pPr>
        <w:shd w:val="clear" w:color="auto" w:fill="FFFFFF"/>
        <w:spacing w:after="0" w:line="240" w:lineRule="auto"/>
        <w:jc w:val="center"/>
        <w:rPr>
          <w:rFonts w:ascii="Times New Roman" w:hAnsi="Times New Roman" w:cs="Times New Roman"/>
          <w:b/>
          <w:smallCaps/>
          <w:color w:val="222222"/>
          <w:sz w:val="36"/>
          <w:szCs w:val="36"/>
        </w:rPr>
      </w:pPr>
      <w:r w:rsidRPr="007B0D12">
        <w:rPr>
          <w:rFonts w:ascii="Times New Roman" w:hAnsi="Times New Roman" w:cs="Times New Roman"/>
          <w:b/>
          <w:smallCaps/>
          <w:color w:val="222222"/>
          <w:sz w:val="36"/>
          <w:szCs w:val="36"/>
        </w:rPr>
        <w:t xml:space="preserve">муниципальное образование «качугский район» </w:t>
      </w:r>
    </w:p>
    <w:p w:rsidR="007B0D12" w:rsidRPr="007B0D12" w:rsidRDefault="007B0D12" w:rsidP="007B0D12">
      <w:pPr>
        <w:shd w:val="clear" w:color="auto" w:fill="FFFFFF"/>
        <w:spacing w:after="0" w:line="240" w:lineRule="auto"/>
        <w:jc w:val="center"/>
        <w:rPr>
          <w:rFonts w:ascii="Times New Roman" w:hAnsi="Times New Roman" w:cs="Times New Roman"/>
          <w:b/>
          <w:sz w:val="36"/>
          <w:szCs w:val="36"/>
        </w:rPr>
      </w:pPr>
      <w:r w:rsidRPr="007B0D12">
        <w:rPr>
          <w:rFonts w:ascii="Times New Roman" w:hAnsi="Times New Roman" w:cs="Times New Roman"/>
          <w:b/>
          <w:smallCaps/>
          <w:color w:val="222222"/>
          <w:spacing w:val="4"/>
          <w:sz w:val="36"/>
          <w:szCs w:val="36"/>
        </w:rPr>
        <w:t>дума муниципального района</w:t>
      </w:r>
    </w:p>
    <w:p w:rsidR="007B0D12" w:rsidRPr="007B0D12" w:rsidRDefault="007B0D12" w:rsidP="007B0D12">
      <w:pPr>
        <w:shd w:val="clear" w:color="auto" w:fill="FFFFFF"/>
        <w:spacing w:after="0" w:line="240" w:lineRule="auto"/>
        <w:ind w:right="5"/>
        <w:jc w:val="center"/>
        <w:rPr>
          <w:rFonts w:ascii="Times New Roman" w:hAnsi="Times New Roman" w:cs="Times New Roman"/>
          <w:b/>
          <w:bCs/>
          <w:color w:val="222222"/>
          <w:spacing w:val="-6"/>
          <w:sz w:val="28"/>
          <w:szCs w:val="28"/>
        </w:rPr>
      </w:pPr>
    </w:p>
    <w:p w:rsidR="007B0D12" w:rsidRPr="007B0D12" w:rsidRDefault="007B0D12" w:rsidP="007B0D12">
      <w:pPr>
        <w:shd w:val="clear" w:color="auto" w:fill="FFFFFF"/>
        <w:spacing w:after="0" w:line="240" w:lineRule="auto"/>
        <w:ind w:right="5"/>
        <w:jc w:val="center"/>
        <w:rPr>
          <w:rFonts w:ascii="Times New Roman" w:hAnsi="Times New Roman" w:cs="Times New Roman"/>
          <w:b/>
          <w:bCs/>
          <w:color w:val="222222"/>
          <w:spacing w:val="-6"/>
          <w:sz w:val="28"/>
          <w:szCs w:val="28"/>
        </w:rPr>
      </w:pPr>
      <w:r w:rsidRPr="007B0D12">
        <w:rPr>
          <w:rFonts w:ascii="Times New Roman" w:hAnsi="Times New Roman" w:cs="Times New Roman"/>
          <w:b/>
          <w:bCs/>
          <w:color w:val="222222"/>
          <w:spacing w:val="-6"/>
          <w:sz w:val="28"/>
          <w:szCs w:val="28"/>
        </w:rPr>
        <w:t>РЕШЕНИЕ</w:t>
      </w:r>
    </w:p>
    <w:p w:rsidR="007B0D12" w:rsidRPr="007B0D12" w:rsidRDefault="007B0D12" w:rsidP="007B0D12">
      <w:pPr>
        <w:shd w:val="clear" w:color="auto" w:fill="FFFFFF"/>
        <w:spacing w:after="0" w:line="240" w:lineRule="auto"/>
        <w:ind w:right="5"/>
        <w:jc w:val="center"/>
        <w:rPr>
          <w:rFonts w:ascii="Times New Roman" w:hAnsi="Times New Roman" w:cs="Times New Roman"/>
          <w:b/>
          <w:bCs/>
          <w:color w:val="222222"/>
          <w:spacing w:val="-6"/>
          <w:sz w:val="28"/>
          <w:szCs w:val="28"/>
        </w:rPr>
      </w:pPr>
    </w:p>
    <w:p w:rsidR="007B0D12" w:rsidRPr="007B0D12" w:rsidRDefault="007B0D12" w:rsidP="007B0D12">
      <w:pPr>
        <w:pStyle w:val="1"/>
        <w:jc w:val="center"/>
        <w:rPr>
          <w:rFonts w:eastAsia="Batang"/>
          <w:b/>
          <w:color w:val="000000"/>
          <w:szCs w:val="28"/>
        </w:rPr>
      </w:pPr>
      <w:r w:rsidRPr="007B0D12">
        <w:rPr>
          <w:b/>
          <w:szCs w:val="28"/>
        </w:rPr>
        <w:t xml:space="preserve">О результатах оперативно-служебной деятельности МО МВД России «Качугский» за </w:t>
      </w:r>
      <w:r>
        <w:rPr>
          <w:b/>
          <w:szCs w:val="28"/>
        </w:rPr>
        <w:t>2019 год</w:t>
      </w:r>
    </w:p>
    <w:p w:rsidR="007B0D12" w:rsidRPr="007B0D12" w:rsidRDefault="007B0D12" w:rsidP="007B0D12">
      <w:pPr>
        <w:shd w:val="clear" w:color="auto" w:fill="FFFFFF"/>
        <w:tabs>
          <w:tab w:val="left" w:pos="6874"/>
        </w:tabs>
        <w:spacing w:before="317"/>
        <w:ind w:left="34"/>
        <w:rPr>
          <w:rFonts w:ascii="Times New Roman" w:eastAsia="Times New Roman" w:hAnsi="Times New Roman" w:cs="Times New Roman"/>
          <w:sz w:val="28"/>
          <w:szCs w:val="28"/>
        </w:rPr>
      </w:pPr>
      <w:r>
        <w:rPr>
          <w:rFonts w:ascii="Times New Roman" w:hAnsi="Times New Roman" w:cs="Times New Roman"/>
          <w:color w:val="222222"/>
          <w:spacing w:val="5"/>
          <w:sz w:val="28"/>
          <w:szCs w:val="28"/>
        </w:rPr>
        <w:t>28 февраля 2020</w:t>
      </w:r>
      <w:r w:rsidRPr="007B0D12">
        <w:rPr>
          <w:rFonts w:ascii="Times New Roman" w:hAnsi="Times New Roman" w:cs="Times New Roman"/>
          <w:color w:val="222222"/>
          <w:spacing w:val="5"/>
          <w:sz w:val="28"/>
          <w:szCs w:val="28"/>
        </w:rPr>
        <w:t xml:space="preserve"> г.</w:t>
      </w:r>
      <w:r w:rsidRPr="007B0D12">
        <w:rPr>
          <w:rFonts w:ascii="Times New Roman" w:hAnsi="Times New Roman" w:cs="Times New Roman"/>
          <w:color w:val="222222"/>
          <w:sz w:val="28"/>
          <w:szCs w:val="28"/>
        </w:rPr>
        <w:tab/>
        <w:t xml:space="preserve">               р.</w:t>
      </w:r>
      <w:r w:rsidRPr="007B0D12">
        <w:rPr>
          <w:rFonts w:ascii="Times New Roman" w:hAnsi="Times New Roman" w:cs="Times New Roman"/>
          <w:color w:val="222222"/>
          <w:spacing w:val="-1"/>
          <w:sz w:val="28"/>
          <w:szCs w:val="28"/>
        </w:rPr>
        <w:t>п. Качуг</w:t>
      </w:r>
    </w:p>
    <w:p w:rsidR="007B0D12" w:rsidRPr="007B0D12" w:rsidRDefault="007B0D12" w:rsidP="007B0D12">
      <w:pPr>
        <w:shd w:val="clear" w:color="auto" w:fill="FFFFFF"/>
        <w:spacing w:before="317" w:line="322" w:lineRule="exact"/>
        <w:ind w:left="34" w:firstLine="950"/>
        <w:jc w:val="both"/>
        <w:rPr>
          <w:rFonts w:ascii="Times New Roman" w:hAnsi="Times New Roman" w:cs="Times New Roman"/>
          <w:sz w:val="28"/>
          <w:szCs w:val="28"/>
        </w:rPr>
      </w:pPr>
      <w:r w:rsidRPr="007B0D12">
        <w:rPr>
          <w:rFonts w:ascii="Times New Roman" w:hAnsi="Times New Roman" w:cs="Times New Roman"/>
          <w:color w:val="222222"/>
          <w:spacing w:val="6"/>
          <w:sz w:val="28"/>
          <w:szCs w:val="28"/>
        </w:rPr>
        <w:t>Заслушав информацию начальника МО МВД России «Качугский» Краснова В.Н.</w:t>
      </w:r>
      <w:r w:rsidRPr="007B0D12">
        <w:rPr>
          <w:rFonts w:ascii="Times New Roman" w:hAnsi="Times New Roman" w:cs="Times New Roman"/>
          <w:color w:val="222222"/>
          <w:spacing w:val="-1"/>
          <w:sz w:val="28"/>
          <w:szCs w:val="28"/>
        </w:rPr>
        <w:t xml:space="preserve"> о</w:t>
      </w:r>
      <w:r w:rsidRPr="007B0D12">
        <w:rPr>
          <w:rFonts w:ascii="Times New Roman" w:hAnsi="Times New Roman" w:cs="Times New Roman"/>
          <w:sz w:val="28"/>
          <w:szCs w:val="28"/>
        </w:rPr>
        <w:t xml:space="preserve"> результатах оперативно-служебной деятельности МО МВД России «Качугский» </w:t>
      </w:r>
      <w:r>
        <w:rPr>
          <w:rFonts w:ascii="Times New Roman" w:hAnsi="Times New Roman" w:cs="Times New Roman"/>
          <w:sz w:val="28"/>
          <w:szCs w:val="28"/>
        </w:rPr>
        <w:t>2019 год</w:t>
      </w:r>
      <w:r w:rsidRPr="007B0D12">
        <w:rPr>
          <w:rFonts w:ascii="Times New Roman" w:hAnsi="Times New Roman" w:cs="Times New Roman"/>
          <w:color w:val="222222"/>
          <w:spacing w:val="5"/>
          <w:sz w:val="28"/>
          <w:szCs w:val="28"/>
        </w:rPr>
        <w:t xml:space="preserve">, руководствуясь ст.ст. 25, 49 Устава МО «Качугский </w:t>
      </w:r>
      <w:r w:rsidRPr="007B0D12">
        <w:rPr>
          <w:rFonts w:ascii="Times New Roman" w:hAnsi="Times New Roman" w:cs="Times New Roman"/>
          <w:color w:val="222222"/>
          <w:spacing w:val="-1"/>
          <w:sz w:val="28"/>
          <w:szCs w:val="28"/>
        </w:rPr>
        <w:t>район», Дума муниципального района</w:t>
      </w:r>
    </w:p>
    <w:p w:rsidR="007B0D12" w:rsidRPr="007B0D12" w:rsidRDefault="007B0D12" w:rsidP="007B0D12">
      <w:pPr>
        <w:shd w:val="clear" w:color="auto" w:fill="FFFFFF"/>
        <w:spacing w:before="312" w:line="322" w:lineRule="exact"/>
        <w:ind w:left="283"/>
        <w:rPr>
          <w:rFonts w:ascii="Times New Roman" w:hAnsi="Times New Roman" w:cs="Times New Roman"/>
          <w:sz w:val="28"/>
          <w:szCs w:val="28"/>
        </w:rPr>
      </w:pPr>
      <w:r w:rsidRPr="007B0D12">
        <w:rPr>
          <w:rFonts w:ascii="Times New Roman" w:hAnsi="Times New Roman" w:cs="Times New Roman"/>
          <w:color w:val="000000"/>
          <w:spacing w:val="-6"/>
          <w:sz w:val="28"/>
          <w:szCs w:val="28"/>
        </w:rPr>
        <w:t>РЕШИЛА:</w:t>
      </w:r>
    </w:p>
    <w:p w:rsidR="007B0D12" w:rsidRPr="007B0D12" w:rsidRDefault="007B0D12" w:rsidP="007B0D12">
      <w:pPr>
        <w:shd w:val="clear" w:color="auto" w:fill="FFFFFF"/>
        <w:tabs>
          <w:tab w:val="left" w:pos="1411"/>
        </w:tabs>
        <w:spacing w:after="0" w:line="240" w:lineRule="auto"/>
        <w:ind w:left="14" w:firstLine="1051"/>
        <w:jc w:val="both"/>
        <w:rPr>
          <w:rFonts w:ascii="Times New Roman" w:hAnsi="Times New Roman" w:cs="Times New Roman"/>
          <w:sz w:val="28"/>
          <w:szCs w:val="28"/>
        </w:rPr>
      </w:pPr>
      <w:r w:rsidRPr="007B0D12">
        <w:rPr>
          <w:rFonts w:ascii="Times New Roman" w:hAnsi="Times New Roman" w:cs="Times New Roman"/>
          <w:color w:val="222222"/>
          <w:spacing w:val="-29"/>
          <w:sz w:val="28"/>
          <w:szCs w:val="28"/>
        </w:rPr>
        <w:t>1.</w:t>
      </w:r>
      <w:r w:rsidRPr="007B0D12">
        <w:rPr>
          <w:rFonts w:ascii="Times New Roman" w:hAnsi="Times New Roman" w:cs="Times New Roman"/>
          <w:color w:val="222222"/>
          <w:sz w:val="28"/>
          <w:szCs w:val="28"/>
        </w:rPr>
        <w:tab/>
      </w:r>
      <w:r w:rsidRPr="007B0D12">
        <w:rPr>
          <w:rFonts w:ascii="Times New Roman" w:hAnsi="Times New Roman" w:cs="Times New Roman"/>
          <w:color w:val="222222"/>
          <w:spacing w:val="7"/>
          <w:sz w:val="28"/>
          <w:szCs w:val="28"/>
        </w:rPr>
        <w:t xml:space="preserve">Принять </w:t>
      </w:r>
      <w:r w:rsidRPr="007B0D12">
        <w:rPr>
          <w:rFonts w:ascii="Times New Roman" w:hAnsi="Times New Roman" w:cs="Times New Roman"/>
          <w:color w:val="222222"/>
          <w:spacing w:val="6"/>
          <w:sz w:val="28"/>
          <w:szCs w:val="28"/>
        </w:rPr>
        <w:t>информацию начальника МО МВД России «Качугский» Краснова В.Н.</w:t>
      </w:r>
      <w:r w:rsidRPr="007B0D12">
        <w:rPr>
          <w:rFonts w:ascii="Times New Roman" w:hAnsi="Times New Roman" w:cs="Times New Roman"/>
          <w:color w:val="222222"/>
          <w:spacing w:val="-1"/>
          <w:sz w:val="28"/>
          <w:szCs w:val="28"/>
        </w:rPr>
        <w:t xml:space="preserve"> о</w:t>
      </w:r>
      <w:r w:rsidRPr="007B0D12">
        <w:rPr>
          <w:rFonts w:ascii="Times New Roman" w:hAnsi="Times New Roman" w:cs="Times New Roman"/>
          <w:sz w:val="28"/>
          <w:szCs w:val="28"/>
        </w:rPr>
        <w:t xml:space="preserve"> результатах оперативно-служебной деятельности МО МВД России «Качугский» за </w:t>
      </w:r>
      <w:r>
        <w:rPr>
          <w:rFonts w:ascii="Times New Roman" w:hAnsi="Times New Roman" w:cs="Times New Roman"/>
          <w:sz w:val="28"/>
          <w:szCs w:val="28"/>
        </w:rPr>
        <w:t>2019 год</w:t>
      </w:r>
      <w:r w:rsidRPr="007B0D12">
        <w:rPr>
          <w:rFonts w:ascii="Times New Roman" w:hAnsi="Times New Roman" w:cs="Times New Roman"/>
          <w:sz w:val="28"/>
          <w:szCs w:val="28"/>
        </w:rPr>
        <w:t xml:space="preserve"> </w:t>
      </w:r>
      <w:r w:rsidRPr="007B0D12">
        <w:rPr>
          <w:rFonts w:ascii="Times New Roman" w:hAnsi="Times New Roman" w:cs="Times New Roman"/>
          <w:color w:val="222222"/>
          <w:spacing w:val="-1"/>
          <w:sz w:val="28"/>
          <w:szCs w:val="28"/>
        </w:rPr>
        <w:t>к сведению.</w:t>
      </w:r>
      <w:r w:rsidRPr="007B0D12">
        <w:rPr>
          <w:rFonts w:ascii="Times New Roman" w:hAnsi="Times New Roman" w:cs="Times New Roman"/>
          <w:sz w:val="28"/>
          <w:szCs w:val="28"/>
        </w:rPr>
        <w:t xml:space="preserve">     </w:t>
      </w:r>
    </w:p>
    <w:p w:rsidR="007B0D12" w:rsidRPr="007B0D12" w:rsidRDefault="007B0D12" w:rsidP="007B0D12">
      <w:pPr>
        <w:shd w:val="clear" w:color="auto" w:fill="FFFFFF"/>
        <w:tabs>
          <w:tab w:val="left" w:pos="1411"/>
        </w:tabs>
        <w:spacing w:after="0" w:line="240" w:lineRule="auto"/>
        <w:ind w:left="14" w:firstLine="1051"/>
        <w:jc w:val="both"/>
        <w:rPr>
          <w:rFonts w:ascii="Times New Roman" w:hAnsi="Times New Roman" w:cs="Times New Roman"/>
          <w:sz w:val="28"/>
          <w:szCs w:val="28"/>
        </w:rPr>
      </w:pPr>
      <w:r w:rsidRPr="007B0D12">
        <w:rPr>
          <w:rFonts w:ascii="Times New Roman" w:hAnsi="Times New Roman" w:cs="Times New Roman"/>
          <w:color w:val="222222"/>
          <w:spacing w:val="-15"/>
          <w:sz w:val="28"/>
          <w:szCs w:val="28"/>
        </w:rPr>
        <w:t>2.</w:t>
      </w:r>
      <w:r w:rsidRPr="007B0D12">
        <w:rPr>
          <w:rFonts w:ascii="Times New Roman" w:hAnsi="Times New Roman" w:cs="Times New Roman"/>
          <w:color w:val="222222"/>
          <w:sz w:val="28"/>
          <w:szCs w:val="28"/>
        </w:rPr>
        <w:tab/>
        <w:t xml:space="preserve">Рекомендовать </w:t>
      </w:r>
      <w:r w:rsidRPr="007B0D12">
        <w:rPr>
          <w:rFonts w:ascii="Times New Roman" w:hAnsi="Times New Roman" w:cs="Times New Roman"/>
          <w:color w:val="222222"/>
          <w:spacing w:val="6"/>
          <w:sz w:val="28"/>
          <w:szCs w:val="28"/>
        </w:rPr>
        <w:t xml:space="preserve">МО МВД России «Качугский» </w:t>
      </w:r>
      <w:r w:rsidRPr="007B0D12">
        <w:rPr>
          <w:rFonts w:ascii="Times New Roman" w:hAnsi="Times New Roman" w:cs="Times New Roman"/>
          <w:color w:val="222222"/>
          <w:spacing w:val="-1"/>
          <w:sz w:val="28"/>
          <w:szCs w:val="28"/>
        </w:rPr>
        <w:t xml:space="preserve">(Краснов В.Н.): </w:t>
      </w:r>
    </w:p>
    <w:p w:rsidR="007B0D12" w:rsidRPr="007B0D12" w:rsidRDefault="007B0D12" w:rsidP="007B0D12">
      <w:pPr>
        <w:widowControl w:val="0"/>
        <w:numPr>
          <w:ilvl w:val="0"/>
          <w:numId w:val="1"/>
        </w:numPr>
        <w:shd w:val="clear" w:color="auto" w:fill="FFFFFF"/>
        <w:tabs>
          <w:tab w:val="left" w:pos="1541"/>
        </w:tabs>
        <w:autoSpaceDE w:val="0"/>
        <w:autoSpaceDN w:val="0"/>
        <w:adjustRightInd w:val="0"/>
        <w:spacing w:after="0" w:line="240" w:lineRule="auto"/>
        <w:ind w:left="5" w:firstLine="1027"/>
        <w:rPr>
          <w:rFonts w:ascii="Times New Roman" w:hAnsi="Times New Roman" w:cs="Times New Roman"/>
          <w:spacing w:val="-6"/>
          <w:sz w:val="28"/>
          <w:szCs w:val="28"/>
        </w:rPr>
      </w:pPr>
      <w:r w:rsidRPr="007B0D12">
        <w:rPr>
          <w:rFonts w:ascii="Times New Roman" w:hAnsi="Times New Roman" w:cs="Times New Roman"/>
          <w:spacing w:val="-3"/>
          <w:sz w:val="28"/>
          <w:szCs w:val="28"/>
        </w:rPr>
        <w:t>продолжить  работу сотрудников полиции по пресечению фактов незаконных рубок</w:t>
      </w:r>
      <w:r w:rsidRPr="007B0D12">
        <w:rPr>
          <w:rFonts w:ascii="Times New Roman" w:hAnsi="Times New Roman" w:cs="Times New Roman"/>
          <w:spacing w:val="-1"/>
          <w:sz w:val="28"/>
          <w:szCs w:val="28"/>
        </w:rPr>
        <w:t>;</w:t>
      </w:r>
    </w:p>
    <w:p w:rsidR="007B0D12" w:rsidRPr="007B0D12" w:rsidRDefault="007B0D12" w:rsidP="007B0D12">
      <w:pPr>
        <w:widowControl w:val="0"/>
        <w:numPr>
          <w:ilvl w:val="0"/>
          <w:numId w:val="1"/>
        </w:numPr>
        <w:shd w:val="clear" w:color="auto" w:fill="FFFFFF"/>
        <w:tabs>
          <w:tab w:val="left" w:pos="1541"/>
        </w:tabs>
        <w:autoSpaceDE w:val="0"/>
        <w:autoSpaceDN w:val="0"/>
        <w:adjustRightInd w:val="0"/>
        <w:spacing w:after="0" w:line="240" w:lineRule="auto"/>
        <w:ind w:left="5" w:firstLine="1027"/>
        <w:rPr>
          <w:rFonts w:ascii="Times New Roman" w:hAnsi="Times New Roman" w:cs="Times New Roman"/>
          <w:spacing w:val="-8"/>
          <w:sz w:val="28"/>
          <w:szCs w:val="28"/>
        </w:rPr>
      </w:pPr>
      <w:r w:rsidRPr="007B0D12">
        <w:rPr>
          <w:rFonts w:ascii="Times New Roman" w:hAnsi="Times New Roman" w:cs="Times New Roman"/>
          <w:spacing w:val="5"/>
          <w:sz w:val="28"/>
          <w:szCs w:val="28"/>
        </w:rPr>
        <w:t>продолжить контроль за организацией работы по выявлению</w:t>
      </w:r>
      <w:r w:rsidRPr="007B0D12">
        <w:rPr>
          <w:rFonts w:ascii="Times New Roman" w:hAnsi="Times New Roman" w:cs="Times New Roman"/>
          <w:spacing w:val="5"/>
          <w:sz w:val="28"/>
          <w:szCs w:val="28"/>
        </w:rPr>
        <w:br/>
      </w:r>
      <w:r w:rsidRPr="007B0D12">
        <w:rPr>
          <w:rFonts w:ascii="Times New Roman" w:hAnsi="Times New Roman" w:cs="Times New Roman"/>
          <w:spacing w:val="3"/>
          <w:sz w:val="28"/>
          <w:szCs w:val="28"/>
        </w:rPr>
        <w:t>преступлений, связанных с незаконным оборотом наркотических средств,</w:t>
      </w:r>
      <w:r w:rsidRPr="007B0D12">
        <w:rPr>
          <w:rFonts w:ascii="Times New Roman" w:hAnsi="Times New Roman" w:cs="Times New Roman"/>
          <w:spacing w:val="3"/>
          <w:sz w:val="28"/>
          <w:szCs w:val="28"/>
        </w:rPr>
        <w:br/>
      </w:r>
      <w:r w:rsidRPr="007B0D12">
        <w:rPr>
          <w:rFonts w:ascii="Times New Roman" w:hAnsi="Times New Roman" w:cs="Times New Roman"/>
          <w:spacing w:val="-2"/>
          <w:sz w:val="28"/>
          <w:szCs w:val="28"/>
        </w:rPr>
        <w:t>психотропных веществ и</w:t>
      </w:r>
      <w:r w:rsidRPr="007B0D12">
        <w:rPr>
          <w:rFonts w:ascii="Times New Roman" w:hAnsi="Times New Roman" w:cs="Times New Roman"/>
          <w:spacing w:val="-1"/>
          <w:sz w:val="28"/>
          <w:szCs w:val="28"/>
        </w:rPr>
        <w:t xml:space="preserve"> алкогольной продукции;</w:t>
      </w:r>
    </w:p>
    <w:p w:rsidR="007B0D12" w:rsidRDefault="007B0D12" w:rsidP="007B0D12">
      <w:pPr>
        <w:shd w:val="clear" w:color="auto" w:fill="FFFFFF"/>
        <w:tabs>
          <w:tab w:val="left" w:pos="1646"/>
        </w:tabs>
        <w:spacing w:after="0" w:line="240" w:lineRule="auto"/>
        <w:ind w:left="5" w:firstLine="1027"/>
        <w:rPr>
          <w:rFonts w:ascii="Times New Roman" w:hAnsi="Times New Roman" w:cs="Times New Roman"/>
          <w:spacing w:val="-1"/>
          <w:sz w:val="28"/>
          <w:szCs w:val="28"/>
        </w:rPr>
      </w:pPr>
      <w:r w:rsidRPr="007B0D12">
        <w:rPr>
          <w:rFonts w:ascii="Times New Roman" w:hAnsi="Times New Roman" w:cs="Times New Roman"/>
          <w:spacing w:val="-1"/>
          <w:sz w:val="28"/>
          <w:szCs w:val="28"/>
        </w:rPr>
        <w:t xml:space="preserve">2.3. </w:t>
      </w:r>
      <w:r w:rsidR="00DF22D1">
        <w:rPr>
          <w:rFonts w:ascii="Times New Roman" w:hAnsi="Times New Roman" w:cs="Times New Roman"/>
          <w:spacing w:val="-1"/>
          <w:sz w:val="28"/>
          <w:szCs w:val="28"/>
        </w:rPr>
        <w:t>продолжи</w:t>
      </w:r>
      <w:r w:rsidRPr="007B0D12">
        <w:rPr>
          <w:rFonts w:ascii="Times New Roman" w:hAnsi="Times New Roman" w:cs="Times New Roman"/>
          <w:spacing w:val="-1"/>
          <w:sz w:val="28"/>
          <w:szCs w:val="28"/>
        </w:rPr>
        <w:t>ть работу ГИБДД по снижению аварийности на дорогах района</w:t>
      </w:r>
      <w:r w:rsidR="00DF22D1">
        <w:rPr>
          <w:rFonts w:ascii="Times New Roman" w:hAnsi="Times New Roman" w:cs="Times New Roman"/>
          <w:spacing w:val="-1"/>
          <w:sz w:val="28"/>
          <w:szCs w:val="28"/>
        </w:rPr>
        <w:t>;</w:t>
      </w:r>
    </w:p>
    <w:p w:rsidR="00DF22D1" w:rsidRPr="007B0D12" w:rsidRDefault="00DF22D1" w:rsidP="00DF22D1">
      <w:pPr>
        <w:shd w:val="clear" w:color="auto" w:fill="FFFFFF"/>
        <w:tabs>
          <w:tab w:val="left" w:pos="1646"/>
        </w:tabs>
        <w:spacing w:after="0" w:line="240" w:lineRule="auto"/>
        <w:ind w:left="5" w:firstLine="102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2.4. продолжить мероприятия по привлечению граждан к охране общественного порядка, в том числе по профилактической работе с несовершеннолетними «группы риска». </w:t>
      </w:r>
    </w:p>
    <w:p w:rsidR="007B0D12" w:rsidRPr="007B0D12" w:rsidRDefault="007B0D12" w:rsidP="007B0D12">
      <w:pPr>
        <w:shd w:val="clear" w:color="auto" w:fill="FFFFFF"/>
        <w:tabs>
          <w:tab w:val="left" w:pos="1646"/>
        </w:tabs>
        <w:spacing w:after="0" w:line="240" w:lineRule="auto"/>
        <w:ind w:left="5" w:firstLine="1027"/>
        <w:rPr>
          <w:rFonts w:ascii="Times New Roman" w:hAnsi="Times New Roman" w:cs="Times New Roman"/>
          <w:sz w:val="28"/>
          <w:szCs w:val="28"/>
        </w:rPr>
      </w:pPr>
      <w:r w:rsidRPr="007B0D12">
        <w:rPr>
          <w:rFonts w:ascii="Times New Roman" w:hAnsi="Times New Roman" w:cs="Times New Roman"/>
          <w:spacing w:val="-1"/>
          <w:sz w:val="28"/>
          <w:szCs w:val="28"/>
        </w:rPr>
        <w:t xml:space="preserve"> </w:t>
      </w:r>
      <w:r w:rsidRPr="007B0D12">
        <w:rPr>
          <w:rFonts w:ascii="Times New Roman" w:hAnsi="Times New Roman" w:cs="Times New Roman"/>
          <w:sz w:val="28"/>
          <w:szCs w:val="28"/>
        </w:rPr>
        <w:t xml:space="preserve">3.   Контроль   за   исполнением   решения   возложить   на   первого </w:t>
      </w:r>
      <w:r w:rsidRPr="007B0D12">
        <w:rPr>
          <w:rFonts w:ascii="Times New Roman" w:hAnsi="Times New Roman" w:cs="Times New Roman"/>
          <w:spacing w:val="-1"/>
          <w:sz w:val="28"/>
          <w:szCs w:val="28"/>
        </w:rPr>
        <w:t>заместителя мэра муниципального</w:t>
      </w:r>
      <w:r w:rsidRPr="007B0D12">
        <w:rPr>
          <w:rFonts w:ascii="Times New Roman" w:hAnsi="Times New Roman" w:cs="Times New Roman"/>
          <w:color w:val="222222"/>
          <w:spacing w:val="-1"/>
          <w:sz w:val="28"/>
          <w:szCs w:val="28"/>
        </w:rPr>
        <w:t xml:space="preserve"> района </w:t>
      </w:r>
      <w:r>
        <w:rPr>
          <w:rFonts w:ascii="Times New Roman" w:hAnsi="Times New Roman" w:cs="Times New Roman"/>
          <w:color w:val="222222"/>
          <w:spacing w:val="-1"/>
          <w:sz w:val="28"/>
          <w:szCs w:val="28"/>
        </w:rPr>
        <w:t>Иса</w:t>
      </w:r>
      <w:r w:rsidRPr="007B0D12">
        <w:rPr>
          <w:rFonts w:ascii="Times New Roman" w:hAnsi="Times New Roman" w:cs="Times New Roman"/>
          <w:color w:val="222222"/>
          <w:spacing w:val="-1"/>
          <w:sz w:val="28"/>
          <w:szCs w:val="28"/>
        </w:rPr>
        <w:t>еву Н.В.</w:t>
      </w:r>
    </w:p>
    <w:p w:rsidR="007B0D12" w:rsidRDefault="007B0D12" w:rsidP="007B0D12">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7B0D12" w:rsidRPr="007B0D12" w:rsidRDefault="007B0D12" w:rsidP="007B0D12">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7B0D12" w:rsidRPr="007B0D12" w:rsidRDefault="007B0D12" w:rsidP="007B0D12">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7B0D12" w:rsidRDefault="007B0D12" w:rsidP="007B0D12">
      <w:pPr>
        <w:shd w:val="clear" w:color="auto" w:fill="FFFFFF"/>
        <w:tabs>
          <w:tab w:val="left" w:pos="7790"/>
        </w:tabs>
        <w:spacing w:after="0" w:line="240" w:lineRule="auto"/>
        <w:ind w:left="197"/>
        <w:rPr>
          <w:rFonts w:ascii="Times New Roman" w:hAnsi="Times New Roman" w:cs="Times New Roman"/>
          <w:color w:val="222222"/>
          <w:spacing w:val="-3"/>
          <w:sz w:val="28"/>
          <w:szCs w:val="28"/>
        </w:rPr>
      </w:pPr>
      <w:r w:rsidRPr="007B0D12">
        <w:rPr>
          <w:rFonts w:ascii="Times New Roman" w:hAnsi="Times New Roman" w:cs="Times New Roman"/>
          <w:color w:val="222222"/>
          <w:spacing w:val="3"/>
          <w:sz w:val="28"/>
          <w:szCs w:val="28"/>
        </w:rPr>
        <w:t xml:space="preserve">Мэр муниципального района                                 </w:t>
      </w:r>
      <w:r w:rsidRPr="007B0D12">
        <w:rPr>
          <w:rFonts w:ascii="Times New Roman" w:hAnsi="Times New Roman" w:cs="Times New Roman"/>
          <w:color w:val="222222"/>
          <w:spacing w:val="-3"/>
          <w:sz w:val="28"/>
          <w:szCs w:val="28"/>
        </w:rPr>
        <w:t>Т.С. Кириллова</w:t>
      </w:r>
    </w:p>
    <w:p w:rsidR="007B0D12" w:rsidRDefault="007B0D12" w:rsidP="007B0D12">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7B0D12" w:rsidRPr="007B0D12" w:rsidRDefault="007B0D12" w:rsidP="007B0D12">
      <w:pPr>
        <w:shd w:val="clear" w:color="auto" w:fill="FFFFFF"/>
        <w:tabs>
          <w:tab w:val="left" w:pos="7790"/>
        </w:tabs>
        <w:spacing w:after="0" w:line="240" w:lineRule="auto"/>
        <w:ind w:left="197"/>
        <w:rPr>
          <w:rFonts w:ascii="Times New Roman" w:hAnsi="Times New Roman" w:cs="Times New Roman"/>
          <w:color w:val="222222"/>
          <w:spacing w:val="-3"/>
          <w:sz w:val="28"/>
          <w:szCs w:val="28"/>
        </w:rPr>
      </w:pPr>
    </w:p>
    <w:p w:rsidR="007B0D12" w:rsidRDefault="00DC7326" w:rsidP="007B0D12">
      <w:pPr>
        <w:shd w:val="clear" w:color="auto" w:fill="FFFFFF"/>
        <w:tabs>
          <w:tab w:val="left" w:pos="4387"/>
        </w:tabs>
        <w:spacing w:after="0" w:line="240" w:lineRule="auto"/>
        <w:ind w:left="226"/>
        <w:rPr>
          <w:rFonts w:ascii="Times New Roman" w:hAnsi="Times New Roman" w:cs="Times New Roman"/>
          <w:color w:val="222222"/>
          <w:spacing w:val="5"/>
          <w:sz w:val="28"/>
          <w:szCs w:val="28"/>
        </w:rPr>
      </w:pPr>
      <w:r>
        <w:rPr>
          <w:rFonts w:ascii="Times New Roman" w:hAnsi="Times New Roman" w:cs="Times New Roman"/>
          <w:color w:val="222222"/>
          <w:spacing w:val="5"/>
          <w:sz w:val="28"/>
          <w:szCs w:val="28"/>
        </w:rPr>
        <w:t>28 февраля 2020</w:t>
      </w:r>
      <w:r w:rsidR="007B0D12" w:rsidRPr="007B0D12">
        <w:rPr>
          <w:rFonts w:ascii="Times New Roman" w:hAnsi="Times New Roman" w:cs="Times New Roman"/>
          <w:color w:val="222222"/>
          <w:spacing w:val="5"/>
          <w:sz w:val="28"/>
          <w:szCs w:val="28"/>
        </w:rPr>
        <w:t xml:space="preserve"> г.</w:t>
      </w:r>
    </w:p>
    <w:p w:rsidR="007B0D12" w:rsidRPr="007B0D12" w:rsidRDefault="007B0D12" w:rsidP="007B0D12">
      <w:pPr>
        <w:shd w:val="clear" w:color="auto" w:fill="FFFFFF"/>
        <w:tabs>
          <w:tab w:val="left" w:pos="4387"/>
        </w:tabs>
        <w:spacing w:after="0" w:line="240" w:lineRule="auto"/>
        <w:ind w:left="226"/>
        <w:rPr>
          <w:rFonts w:ascii="Times New Roman" w:hAnsi="Times New Roman" w:cs="Times New Roman"/>
          <w:spacing w:val="-4"/>
          <w:sz w:val="28"/>
          <w:szCs w:val="28"/>
        </w:rPr>
      </w:pPr>
      <w:r w:rsidRPr="007B0D12">
        <w:rPr>
          <w:rFonts w:ascii="Times New Roman" w:hAnsi="Times New Roman" w:cs="Times New Roman"/>
          <w:spacing w:val="-4"/>
          <w:sz w:val="28"/>
          <w:szCs w:val="28"/>
        </w:rPr>
        <w:t>р.п. Качуг</w:t>
      </w:r>
    </w:p>
    <w:p w:rsidR="007B0D12" w:rsidRPr="007B0D12" w:rsidRDefault="007B0D12" w:rsidP="007B0D12">
      <w:pPr>
        <w:shd w:val="clear" w:color="auto" w:fill="FFFFFF"/>
        <w:tabs>
          <w:tab w:val="left" w:pos="4387"/>
        </w:tabs>
        <w:spacing w:after="0" w:line="240" w:lineRule="auto"/>
        <w:ind w:left="226"/>
        <w:rPr>
          <w:rFonts w:ascii="Times New Roman" w:hAnsi="Times New Roman" w:cs="Times New Roman"/>
          <w:spacing w:val="-4"/>
          <w:sz w:val="28"/>
          <w:szCs w:val="28"/>
        </w:rPr>
      </w:pPr>
      <w:r w:rsidRPr="007B0D12">
        <w:rPr>
          <w:rFonts w:ascii="Times New Roman" w:hAnsi="Times New Roman" w:cs="Times New Roman"/>
          <w:spacing w:val="-4"/>
          <w:sz w:val="28"/>
          <w:szCs w:val="28"/>
        </w:rPr>
        <w:t>№</w:t>
      </w:r>
      <w:r w:rsidR="00487D03">
        <w:rPr>
          <w:rFonts w:ascii="Times New Roman" w:hAnsi="Times New Roman" w:cs="Times New Roman"/>
          <w:spacing w:val="-4"/>
          <w:sz w:val="28"/>
          <w:szCs w:val="28"/>
        </w:rPr>
        <w:t xml:space="preserve"> 246</w:t>
      </w:r>
    </w:p>
    <w:p w:rsidR="00D07AB4" w:rsidRDefault="000858C3" w:rsidP="00B267E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Информационно-аналитическая записка</w:t>
      </w:r>
    </w:p>
    <w:p w:rsidR="00393E64" w:rsidRDefault="00FB3732" w:rsidP="00B267EF">
      <w:pPr>
        <w:spacing w:after="0" w:line="240" w:lineRule="auto"/>
        <w:jc w:val="center"/>
        <w:rPr>
          <w:rFonts w:ascii="Times New Roman" w:hAnsi="Times New Roman" w:cs="Times New Roman"/>
          <w:b/>
          <w:bCs/>
          <w:sz w:val="28"/>
          <w:szCs w:val="28"/>
        </w:rPr>
      </w:pPr>
      <w:r w:rsidRPr="000C5676">
        <w:rPr>
          <w:rFonts w:ascii="Times New Roman" w:hAnsi="Times New Roman" w:cs="Times New Roman"/>
          <w:b/>
          <w:bCs/>
          <w:sz w:val="28"/>
          <w:szCs w:val="28"/>
        </w:rPr>
        <w:t xml:space="preserve">о результатах оперативно-служебной деятельности МО МВД России «Качугский» за </w:t>
      </w:r>
      <w:r w:rsidR="00DB0030" w:rsidRPr="00DB0030">
        <w:rPr>
          <w:rFonts w:ascii="Times New Roman" w:hAnsi="Times New Roman" w:cs="Times New Roman"/>
          <w:b/>
          <w:bCs/>
          <w:sz w:val="28"/>
          <w:szCs w:val="28"/>
        </w:rPr>
        <w:t xml:space="preserve">12 </w:t>
      </w:r>
      <w:r w:rsidR="00DB0030">
        <w:rPr>
          <w:rFonts w:ascii="Times New Roman" w:hAnsi="Times New Roman" w:cs="Times New Roman"/>
          <w:b/>
          <w:bCs/>
          <w:sz w:val="28"/>
          <w:szCs w:val="28"/>
        </w:rPr>
        <w:t xml:space="preserve">месяцев </w:t>
      </w:r>
      <w:r w:rsidRPr="000C5676">
        <w:rPr>
          <w:rFonts w:ascii="Times New Roman" w:hAnsi="Times New Roman" w:cs="Times New Roman"/>
          <w:b/>
          <w:bCs/>
          <w:sz w:val="28"/>
          <w:szCs w:val="28"/>
        </w:rPr>
        <w:t>201</w:t>
      </w:r>
      <w:r w:rsidR="00DB0030" w:rsidRPr="00DB0030">
        <w:rPr>
          <w:rFonts w:ascii="Times New Roman" w:hAnsi="Times New Roman" w:cs="Times New Roman"/>
          <w:b/>
          <w:bCs/>
          <w:sz w:val="28"/>
          <w:szCs w:val="28"/>
        </w:rPr>
        <w:t>9</w:t>
      </w:r>
      <w:r w:rsidRPr="000C5676">
        <w:rPr>
          <w:rFonts w:ascii="Times New Roman" w:hAnsi="Times New Roman" w:cs="Times New Roman"/>
          <w:b/>
          <w:bCs/>
          <w:sz w:val="28"/>
          <w:szCs w:val="28"/>
        </w:rPr>
        <w:t xml:space="preserve"> год</w:t>
      </w:r>
    </w:p>
    <w:p w:rsidR="00FB3732" w:rsidRDefault="00393E64" w:rsidP="00B267EF">
      <w:pPr>
        <w:spacing w:after="0" w:line="240" w:lineRule="auto"/>
        <w:jc w:val="center"/>
        <w:rPr>
          <w:rFonts w:ascii="Times New Roman" w:hAnsi="Times New Roman" w:cs="Times New Roman"/>
          <w:bCs/>
          <w:sz w:val="24"/>
          <w:szCs w:val="24"/>
        </w:rPr>
      </w:pPr>
      <w:r w:rsidRPr="00393E64">
        <w:rPr>
          <w:rFonts w:ascii="Times New Roman" w:hAnsi="Times New Roman" w:cs="Times New Roman"/>
          <w:bCs/>
          <w:sz w:val="24"/>
          <w:szCs w:val="24"/>
        </w:rPr>
        <w:t>(для отчета на</w:t>
      </w:r>
      <w:r w:rsidR="00B267EF">
        <w:rPr>
          <w:rFonts w:ascii="Times New Roman" w:hAnsi="Times New Roman" w:cs="Times New Roman"/>
          <w:bCs/>
          <w:sz w:val="24"/>
          <w:szCs w:val="24"/>
        </w:rPr>
        <w:t>чальника МО МВД на Думе района)</w:t>
      </w:r>
    </w:p>
    <w:p w:rsidR="00633D31" w:rsidRDefault="00633D31" w:rsidP="00B267EF">
      <w:pPr>
        <w:spacing w:after="0" w:line="240" w:lineRule="auto"/>
        <w:jc w:val="center"/>
        <w:rPr>
          <w:rFonts w:ascii="Times New Roman" w:hAnsi="Times New Roman" w:cs="Times New Roman"/>
          <w:bCs/>
          <w:sz w:val="24"/>
          <w:szCs w:val="24"/>
        </w:rPr>
      </w:pPr>
    </w:p>
    <w:p w:rsidR="00AC23A7" w:rsidRPr="000858C3" w:rsidRDefault="00633D31" w:rsidP="00C12203">
      <w:pPr>
        <w:tabs>
          <w:tab w:val="left" w:pos="0"/>
        </w:tabs>
        <w:spacing w:after="0" w:line="240" w:lineRule="auto"/>
        <w:jc w:val="both"/>
        <w:rPr>
          <w:rFonts w:ascii="Times New Roman" w:hAnsi="Times New Roman" w:cs="Times New Roman"/>
          <w:sz w:val="28"/>
          <w:szCs w:val="28"/>
        </w:rPr>
      </w:pPr>
      <w:r>
        <w:rPr>
          <w:rFonts w:ascii="Times New Roman" w:hAnsi="Times New Roman"/>
          <w:sz w:val="28"/>
          <w:szCs w:val="28"/>
        </w:rPr>
        <w:tab/>
      </w:r>
    </w:p>
    <w:p w:rsidR="00C03B19" w:rsidRPr="000C5676" w:rsidRDefault="00C03B19" w:rsidP="00B267EF">
      <w:pPr>
        <w:pStyle w:val="aa"/>
        <w:ind w:firstLine="708"/>
        <w:jc w:val="both"/>
        <w:rPr>
          <w:b w:val="0"/>
        </w:rPr>
      </w:pPr>
      <w:r w:rsidRPr="000C5676">
        <w:rPr>
          <w:b w:val="0"/>
        </w:rPr>
        <w:t xml:space="preserve">Личным составом МО МВД России «Качугский» проделан значительный объем работы на приоритетных направлениях борьбы с преступностью, охране общественного порядка, обеспечения общественной безопасности, защите прав, свобод и законных интересов граждан. Результатом общей деятельности подразделений является положительная </w:t>
      </w:r>
      <w:r w:rsidR="00140B65">
        <w:rPr>
          <w:b w:val="0"/>
        </w:rPr>
        <w:t xml:space="preserve">комплексная </w:t>
      </w:r>
      <w:r w:rsidRPr="000C5676">
        <w:rPr>
          <w:b w:val="0"/>
        </w:rPr>
        <w:t>оценка эффективности работы МО МВД среди подразделений Иркутской области по результатам работы</w:t>
      </w:r>
      <w:r w:rsidR="00140B65">
        <w:rPr>
          <w:b w:val="0"/>
        </w:rPr>
        <w:t xml:space="preserve"> за 2019 г </w:t>
      </w:r>
      <w:r w:rsidRPr="000C5676">
        <w:rPr>
          <w:b w:val="0"/>
        </w:rPr>
        <w:t>(</w:t>
      </w:r>
      <w:r w:rsidR="00140B65">
        <w:rPr>
          <w:b w:val="0"/>
        </w:rPr>
        <w:t>8</w:t>
      </w:r>
      <w:r w:rsidRPr="000C5676">
        <w:rPr>
          <w:b w:val="0"/>
        </w:rPr>
        <w:t xml:space="preserve"> место в рейтинге</w:t>
      </w:r>
      <w:r w:rsidR="00140B65">
        <w:rPr>
          <w:b w:val="0"/>
        </w:rPr>
        <w:t xml:space="preserve"> из 21 отдела Иркутской области</w:t>
      </w:r>
      <w:r w:rsidRPr="000C5676">
        <w:rPr>
          <w:b w:val="0"/>
        </w:rPr>
        <w:t>).</w:t>
      </w:r>
    </w:p>
    <w:p w:rsidR="00C03B19" w:rsidRPr="000C5676" w:rsidRDefault="00C03B19" w:rsidP="00B267EF">
      <w:pPr>
        <w:spacing w:after="0" w:line="240" w:lineRule="auto"/>
        <w:ind w:firstLine="720"/>
        <w:jc w:val="both"/>
        <w:rPr>
          <w:rFonts w:ascii="Times New Roman" w:eastAsia="Times New Roman" w:hAnsi="Times New Roman" w:cs="Times New Roman"/>
          <w:sz w:val="28"/>
          <w:szCs w:val="28"/>
        </w:rPr>
      </w:pPr>
      <w:r w:rsidRPr="000C5676">
        <w:rPr>
          <w:rFonts w:ascii="Times New Roman" w:eastAsia="Times New Roman" w:hAnsi="Times New Roman" w:cs="Times New Roman"/>
          <w:sz w:val="28"/>
          <w:szCs w:val="28"/>
        </w:rPr>
        <w:t>В отчетном периоде, учитывая специфику района, имеющийся личный состав, была пересмотрена организация работы подразделений, определены первоочередные задачи, на решение которых был направлен основной потенциал сил и средств</w:t>
      </w:r>
      <w:r w:rsidR="00656FE4">
        <w:rPr>
          <w:rFonts w:ascii="Times New Roman" w:eastAsia="Times New Roman" w:hAnsi="Times New Roman" w:cs="Times New Roman"/>
          <w:sz w:val="28"/>
          <w:szCs w:val="28"/>
        </w:rPr>
        <w:t>.</w:t>
      </w:r>
      <w:r w:rsidRPr="000C5676">
        <w:rPr>
          <w:rFonts w:ascii="Times New Roman" w:eastAsia="Times New Roman" w:hAnsi="Times New Roman" w:cs="Times New Roman"/>
          <w:sz w:val="28"/>
          <w:szCs w:val="28"/>
        </w:rPr>
        <w:t xml:space="preserve"> В результате принимаемых мер удалось добиться определенных положительных результатов.</w:t>
      </w:r>
    </w:p>
    <w:p w:rsidR="00C12203" w:rsidRDefault="00656FE4" w:rsidP="00B267EF">
      <w:pPr>
        <w:spacing w:after="0" w:line="240" w:lineRule="auto"/>
        <w:ind w:firstLine="720"/>
        <w:jc w:val="both"/>
        <w:rPr>
          <w:rFonts w:ascii="Times New Roman" w:hAnsi="Times New Roman" w:cs="Times New Roman"/>
          <w:sz w:val="28"/>
          <w:szCs w:val="28"/>
        </w:rPr>
      </w:pPr>
      <w:r w:rsidRPr="000C5676">
        <w:rPr>
          <w:rFonts w:ascii="Times New Roman" w:hAnsi="Times New Roman" w:cs="Times New Roman"/>
          <w:sz w:val="28"/>
          <w:szCs w:val="28"/>
        </w:rPr>
        <w:t>В 201</w:t>
      </w:r>
      <w:r>
        <w:rPr>
          <w:rFonts w:ascii="Times New Roman" w:hAnsi="Times New Roman" w:cs="Times New Roman"/>
          <w:sz w:val="28"/>
          <w:szCs w:val="28"/>
        </w:rPr>
        <w:t>9</w:t>
      </w:r>
      <w:r w:rsidRPr="000C5676">
        <w:rPr>
          <w:rFonts w:ascii="Times New Roman" w:hAnsi="Times New Roman" w:cs="Times New Roman"/>
          <w:sz w:val="28"/>
          <w:szCs w:val="28"/>
        </w:rPr>
        <w:t xml:space="preserve"> году на территории Качугского района зарегистрировано </w:t>
      </w:r>
      <w:r>
        <w:rPr>
          <w:rFonts w:ascii="Times New Roman" w:hAnsi="Times New Roman" w:cs="Times New Roman"/>
          <w:sz w:val="28"/>
          <w:szCs w:val="28"/>
        </w:rPr>
        <w:t>297 преступлений</w:t>
      </w:r>
      <w:r w:rsidR="000858C3" w:rsidRPr="000858C3">
        <w:rPr>
          <w:rFonts w:ascii="Times New Roman" w:hAnsi="Times New Roman" w:cs="Times New Roman"/>
          <w:i/>
          <w:sz w:val="24"/>
          <w:szCs w:val="24"/>
        </w:rPr>
        <w:t>(-4%)</w:t>
      </w:r>
      <w:r w:rsidR="000858C3">
        <w:rPr>
          <w:rFonts w:ascii="Times New Roman" w:hAnsi="Times New Roman" w:cs="Times New Roman"/>
          <w:sz w:val="28"/>
          <w:szCs w:val="28"/>
        </w:rPr>
        <w:t>. В</w:t>
      </w:r>
      <w:r>
        <w:rPr>
          <w:rFonts w:ascii="Times New Roman" w:hAnsi="Times New Roman" w:cs="Times New Roman"/>
          <w:sz w:val="28"/>
          <w:szCs w:val="28"/>
        </w:rPr>
        <w:t xml:space="preserve"> том числе </w:t>
      </w:r>
      <w:r w:rsidR="000858C3">
        <w:rPr>
          <w:rFonts w:ascii="Times New Roman" w:hAnsi="Times New Roman" w:cs="Times New Roman"/>
          <w:sz w:val="28"/>
          <w:szCs w:val="28"/>
        </w:rPr>
        <w:t xml:space="preserve">меньше зарегистрировано </w:t>
      </w:r>
      <w:r>
        <w:rPr>
          <w:rFonts w:ascii="Times New Roman" w:hAnsi="Times New Roman" w:cs="Times New Roman"/>
          <w:sz w:val="28"/>
          <w:szCs w:val="28"/>
        </w:rPr>
        <w:t xml:space="preserve">краж личного имущества </w:t>
      </w:r>
      <w:r w:rsidRPr="00B402C3">
        <w:rPr>
          <w:rFonts w:ascii="Times New Roman" w:hAnsi="Times New Roman" w:cs="Times New Roman"/>
          <w:i/>
          <w:sz w:val="24"/>
          <w:szCs w:val="24"/>
        </w:rPr>
        <w:t>(-26%,67)</w:t>
      </w:r>
      <w:r w:rsidR="000858C3">
        <w:rPr>
          <w:rFonts w:ascii="Times New Roman" w:hAnsi="Times New Roman" w:cs="Times New Roman"/>
          <w:sz w:val="28"/>
          <w:szCs w:val="28"/>
        </w:rPr>
        <w:t>,</w:t>
      </w:r>
      <w:r>
        <w:rPr>
          <w:rFonts w:ascii="Times New Roman" w:hAnsi="Times New Roman" w:cs="Times New Roman"/>
          <w:sz w:val="28"/>
          <w:szCs w:val="28"/>
        </w:rPr>
        <w:t xml:space="preserve"> разбоев </w:t>
      </w:r>
      <w:r w:rsidRPr="00B402C3">
        <w:rPr>
          <w:rFonts w:ascii="Times New Roman" w:hAnsi="Times New Roman" w:cs="Times New Roman"/>
          <w:i/>
          <w:sz w:val="24"/>
          <w:szCs w:val="24"/>
        </w:rPr>
        <w:t>(-50%,1)</w:t>
      </w:r>
      <w:r>
        <w:rPr>
          <w:rFonts w:ascii="Times New Roman" w:hAnsi="Times New Roman" w:cs="Times New Roman"/>
          <w:sz w:val="28"/>
          <w:szCs w:val="28"/>
        </w:rPr>
        <w:t xml:space="preserve">, умышленных поджогов </w:t>
      </w:r>
      <w:r w:rsidRPr="00B402C3">
        <w:rPr>
          <w:rFonts w:ascii="Times New Roman" w:hAnsi="Times New Roman" w:cs="Times New Roman"/>
          <w:i/>
          <w:sz w:val="24"/>
          <w:szCs w:val="24"/>
        </w:rPr>
        <w:t>(-40%,</w:t>
      </w:r>
      <w:r w:rsidR="000858C3" w:rsidRPr="00B402C3">
        <w:rPr>
          <w:rFonts w:ascii="Times New Roman" w:hAnsi="Times New Roman" w:cs="Times New Roman"/>
          <w:i/>
          <w:sz w:val="24"/>
          <w:szCs w:val="24"/>
        </w:rPr>
        <w:t xml:space="preserve"> 3)</w:t>
      </w:r>
      <w:r w:rsidR="000858C3">
        <w:rPr>
          <w:rFonts w:ascii="Times New Roman" w:hAnsi="Times New Roman" w:cs="Times New Roman"/>
          <w:sz w:val="28"/>
          <w:szCs w:val="28"/>
        </w:rPr>
        <w:t>.                  Н</w:t>
      </w:r>
      <w:r>
        <w:rPr>
          <w:rFonts w:ascii="Times New Roman" w:hAnsi="Times New Roman" w:cs="Times New Roman"/>
          <w:sz w:val="28"/>
          <w:szCs w:val="28"/>
        </w:rPr>
        <w:t>е зарегистрировано ни одного факта незаконного завладения транспортным средством.</w:t>
      </w:r>
      <w:r w:rsidR="00E638E4">
        <w:rPr>
          <w:rFonts w:ascii="Times New Roman" w:hAnsi="Times New Roman" w:cs="Times New Roman"/>
          <w:sz w:val="28"/>
          <w:szCs w:val="28"/>
        </w:rPr>
        <w:t xml:space="preserve"> Уровень преступности </w:t>
      </w:r>
      <w:r w:rsidR="00F64734">
        <w:rPr>
          <w:rFonts w:ascii="Times New Roman" w:hAnsi="Times New Roman" w:cs="Times New Roman"/>
          <w:sz w:val="28"/>
          <w:szCs w:val="28"/>
        </w:rPr>
        <w:t xml:space="preserve">на территории обслуживания в расчете на </w:t>
      </w:r>
      <w:r w:rsidR="00F64734" w:rsidRPr="00CC3668">
        <w:rPr>
          <w:rFonts w:ascii="Times New Roman" w:hAnsi="Times New Roman" w:cs="Times New Roman"/>
          <w:sz w:val="28"/>
          <w:szCs w:val="28"/>
        </w:rPr>
        <w:t>10</w:t>
      </w:r>
      <w:r w:rsidR="009427F4" w:rsidRPr="00CC3668">
        <w:rPr>
          <w:rFonts w:ascii="Times New Roman" w:hAnsi="Times New Roman" w:cs="Times New Roman"/>
          <w:sz w:val="28"/>
          <w:szCs w:val="28"/>
        </w:rPr>
        <w:t> тыс.</w:t>
      </w:r>
      <w:r w:rsidR="00F64734">
        <w:rPr>
          <w:rFonts w:ascii="Times New Roman" w:hAnsi="Times New Roman" w:cs="Times New Roman"/>
          <w:sz w:val="28"/>
          <w:szCs w:val="28"/>
        </w:rPr>
        <w:t xml:space="preserve"> населения </w:t>
      </w:r>
      <w:r w:rsidR="00E638E4">
        <w:rPr>
          <w:rFonts w:ascii="Times New Roman" w:hAnsi="Times New Roman" w:cs="Times New Roman"/>
          <w:sz w:val="28"/>
          <w:szCs w:val="28"/>
        </w:rPr>
        <w:t xml:space="preserve">снизился </w:t>
      </w:r>
      <w:r w:rsidR="00E638E4" w:rsidRPr="00CC3668">
        <w:rPr>
          <w:rFonts w:ascii="Times New Roman" w:hAnsi="Times New Roman" w:cs="Times New Roman"/>
          <w:sz w:val="28"/>
          <w:szCs w:val="28"/>
        </w:rPr>
        <w:t>с</w:t>
      </w:r>
      <w:r w:rsidR="009427F4" w:rsidRPr="00CC3668">
        <w:rPr>
          <w:rFonts w:ascii="Times New Roman" w:hAnsi="Times New Roman" w:cs="Times New Roman"/>
          <w:sz w:val="28"/>
          <w:szCs w:val="28"/>
        </w:rPr>
        <w:t>о</w:t>
      </w:r>
      <w:r w:rsidR="00E638E4">
        <w:rPr>
          <w:rFonts w:ascii="Times New Roman" w:hAnsi="Times New Roman" w:cs="Times New Roman"/>
          <w:sz w:val="28"/>
          <w:szCs w:val="28"/>
        </w:rPr>
        <w:t xml:space="preserve"> 182 </w:t>
      </w:r>
      <w:r w:rsidR="00FB5857" w:rsidRPr="009427F4">
        <w:rPr>
          <w:rFonts w:ascii="Times New Roman" w:hAnsi="Times New Roman" w:cs="Times New Roman"/>
          <w:i/>
          <w:sz w:val="24"/>
          <w:szCs w:val="24"/>
        </w:rPr>
        <w:t>(</w:t>
      </w:r>
      <w:r w:rsidR="00E638E4" w:rsidRPr="009427F4">
        <w:rPr>
          <w:rFonts w:ascii="Times New Roman" w:hAnsi="Times New Roman" w:cs="Times New Roman"/>
          <w:i/>
          <w:sz w:val="24"/>
          <w:szCs w:val="24"/>
        </w:rPr>
        <w:t>в 2018 г</w:t>
      </w:r>
      <w:r w:rsidR="00FB5857" w:rsidRPr="009427F4">
        <w:rPr>
          <w:rFonts w:ascii="Times New Roman" w:hAnsi="Times New Roman" w:cs="Times New Roman"/>
          <w:i/>
          <w:sz w:val="24"/>
          <w:szCs w:val="24"/>
        </w:rPr>
        <w:t>)</w:t>
      </w:r>
      <w:r w:rsidR="00E638E4">
        <w:rPr>
          <w:rFonts w:ascii="Times New Roman" w:hAnsi="Times New Roman" w:cs="Times New Roman"/>
          <w:sz w:val="28"/>
          <w:szCs w:val="28"/>
        </w:rPr>
        <w:t xml:space="preserve">до 174 </w:t>
      </w:r>
      <w:r w:rsidR="00E638E4" w:rsidRPr="00B402C3">
        <w:rPr>
          <w:rFonts w:ascii="Times New Roman" w:hAnsi="Times New Roman" w:cs="Times New Roman"/>
          <w:i/>
          <w:sz w:val="24"/>
          <w:szCs w:val="24"/>
        </w:rPr>
        <w:t>(в 2019 г)</w:t>
      </w:r>
      <w:r w:rsidR="00E638E4">
        <w:rPr>
          <w:rFonts w:ascii="Times New Roman" w:hAnsi="Times New Roman" w:cs="Times New Roman"/>
          <w:sz w:val="28"/>
          <w:szCs w:val="28"/>
        </w:rPr>
        <w:t xml:space="preserve"> преступлений</w:t>
      </w:r>
      <w:r w:rsidR="00C12203">
        <w:rPr>
          <w:rFonts w:ascii="Times New Roman" w:hAnsi="Times New Roman" w:cs="Times New Roman"/>
          <w:sz w:val="28"/>
          <w:szCs w:val="28"/>
        </w:rPr>
        <w:t>.</w:t>
      </w:r>
    </w:p>
    <w:p w:rsidR="003B3B95" w:rsidRDefault="00656FE4" w:rsidP="00B267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Принимаемые меры способствовали раскрытию 203 преступлений</w:t>
      </w:r>
      <w:r w:rsidR="007A5239">
        <w:rPr>
          <w:rFonts w:ascii="Times New Roman" w:hAnsi="Times New Roman" w:cs="Times New Roman"/>
          <w:sz w:val="28"/>
          <w:szCs w:val="28"/>
        </w:rPr>
        <w:t>. В результате проведенных оперативно-следственных мероприятий раскрыто и направлено в суд 114 преступлений</w:t>
      </w:r>
      <w:r w:rsidR="00467A8A">
        <w:rPr>
          <w:rFonts w:ascii="Times New Roman" w:hAnsi="Times New Roman" w:cs="Times New Roman"/>
          <w:sz w:val="28"/>
          <w:szCs w:val="28"/>
        </w:rPr>
        <w:t xml:space="preserve">, в том числе </w:t>
      </w:r>
      <w:r w:rsidR="007A5239">
        <w:rPr>
          <w:rFonts w:ascii="Times New Roman" w:hAnsi="Times New Roman" w:cs="Times New Roman"/>
          <w:sz w:val="28"/>
          <w:szCs w:val="28"/>
        </w:rPr>
        <w:t>3</w:t>
      </w:r>
      <w:r w:rsidR="00467A8A">
        <w:rPr>
          <w:rFonts w:ascii="Times New Roman" w:hAnsi="Times New Roman" w:cs="Times New Roman"/>
          <w:sz w:val="28"/>
          <w:szCs w:val="28"/>
        </w:rPr>
        <w:t xml:space="preserve"> убийства </w:t>
      </w:r>
      <w:r w:rsidR="00467A8A" w:rsidRPr="00B402C3">
        <w:rPr>
          <w:rFonts w:ascii="Times New Roman" w:hAnsi="Times New Roman" w:cs="Times New Roman"/>
          <w:i/>
          <w:sz w:val="24"/>
          <w:szCs w:val="24"/>
        </w:rPr>
        <w:t>(100%)</w:t>
      </w:r>
      <w:r w:rsidR="00467A8A">
        <w:rPr>
          <w:rFonts w:ascii="Times New Roman" w:hAnsi="Times New Roman" w:cs="Times New Roman"/>
          <w:sz w:val="28"/>
          <w:szCs w:val="28"/>
        </w:rPr>
        <w:t xml:space="preserve">, </w:t>
      </w:r>
      <w:r w:rsidR="007A5239">
        <w:rPr>
          <w:rFonts w:ascii="Times New Roman" w:hAnsi="Times New Roman" w:cs="Times New Roman"/>
          <w:sz w:val="28"/>
          <w:szCs w:val="28"/>
        </w:rPr>
        <w:t xml:space="preserve">1 </w:t>
      </w:r>
      <w:r w:rsidR="00467A8A">
        <w:rPr>
          <w:rFonts w:ascii="Times New Roman" w:hAnsi="Times New Roman" w:cs="Times New Roman"/>
          <w:sz w:val="28"/>
          <w:szCs w:val="28"/>
        </w:rPr>
        <w:t>изнасиловани</w:t>
      </w:r>
      <w:r w:rsidR="007A5239">
        <w:rPr>
          <w:rFonts w:ascii="Times New Roman" w:hAnsi="Times New Roman" w:cs="Times New Roman"/>
          <w:sz w:val="28"/>
          <w:szCs w:val="28"/>
        </w:rPr>
        <w:t>е</w:t>
      </w:r>
      <w:r w:rsidR="00467A8A" w:rsidRPr="00B402C3">
        <w:rPr>
          <w:rFonts w:ascii="Times New Roman" w:hAnsi="Times New Roman" w:cs="Times New Roman"/>
          <w:i/>
          <w:sz w:val="24"/>
          <w:szCs w:val="24"/>
        </w:rPr>
        <w:t>(+100%)</w:t>
      </w:r>
      <w:r w:rsidR="00467A8A">
        <w:rPr>
          <w:rFonts w:ascii="Times New Roman" w:hAnsi="Times New Roman" w:cs="Times New Roman"/>
          <w:sz w:val="28"/>
          <w:szCs w:val="28"/>
        </w:rPr>
        <w:t xml:space="preserve">, </w:t>
      </w:r>
      <w:r w:rsidR="007A5239">
        <w:rPr>
          <w:rFonts w:ascii="Times New Roman" w:hAnsi="Times New Roman" w:cs="Times New Roman"/>
          <w:sz w:val="28"/>
          <w:szCs w:val="28"/>
        </w:rPr>
        <w:t xml:space="preserve">2 </w:t>
      </w:r>
      <w:r w:rsidR="00467A8A">
        <w:rPr>
          <w:rFonts w:ascii="Times New Roman" w:hAnsi="Times New Roman" w:cs="Times New Roman"/>
          <w:sz w:val="28"/>
          <w:szCs w:val="28"/>
        </w:rPr>
        <w:t>грабеж</w:t>
      </w:r>
      <w:r w:rsidR="007A5239">
        <w:rPr>
          <w:rFonts w:ascii="Times New Roman" w:hAnsi="Times New Roman" w:cs="Times New Roman"/>
          <w:sz w:val="28"/>
          <w:szCs w:val="28"/>
        </w:rPr>
        <w:t>а</w:t>
      </w:r>
      <w:r w:rsidR="00467A8A" w:rsidRPr="00B402C3">
        <w:rPr>
          <w:rFonts w:ascii="Times New Roman" w:hAnsi="Times New Roman" w:cs="Times New Roman"/>
          <w:i/>
          <w:sz w:val="24"/>
          <w:szCs w:val="24"/>
        </w:rPr>
        <w:t>(+1</w:t>
      </w:r>
      <w:r w:rsidR="000858C3" w:rsidRPr="00B402C3">
        <w:rPr>
          <w:rFonts w:ascii="Times New Roman" w:hAnsi="Times New Roman" w:cs="Times New Roman"/>
          <w:i/>
          <w:sz w:val="24"/>
          <w:szCs w:val="24"/>
        </w:rPr>
        <w:t>00%)</w:t>
      </w:r>
      <w:r w:rsidR="000858C3">
        <w:rPr>
          <w:rFonts w:ascii="Times New Roman" w:hAnsi="Times New Roman" w:cs="Times New Roman"/>
          <w:sz w:val="28"/>
          <w:szCs w:val="28"/>
        </w:rPr>
        <w:t xml:space="preserve">, </w:t>
      </w:r>
      <w:r w:rsidR="007A5239">
        <w:rPr>
          <w:rFonts w:ascii="Times New Roman" w:hAnsi="Times New Roman" w:cs="Times New Roman"/>
          <w:sz w:val="28"/>
          <w:szCs w:val="28"/>
        </w:rPr>
        <w:t>8 фактов умышленного причинения тяжкого вреда здоровью, 50 краж</w:t>
      </w:r>
      <w:r w:rsidR="00467A8A">
        <w:rPr>
          <w:rFonts w:ascii="Times New Roman" w:hAnsi="Times New Roman" w:cs="Times New Roman"/>
          <w:sz w:val="28"/>
          <w:szCs w:val="28"/>
        </w:rPr>
        <w:t xml:space="preserve">. По «горячим следам» раскрыто 12 преступлений. </w:t>
      </w:r>
      <w:r w:rsidR="00E638E4">
        <w:rPr>
          <w:rFonts w:ascii="Times New Roman" w:hAnsi="Times New Roman" w:cs="Times New Roman"/>
          <w:sz w:val="28"/>
          <w:szCs w:val="28"/>
        </w:rPr>
        <w:t xml:space="preserve">Процент раскрываемости преступлений составил </w:t>
      </w:r>
      <w:r w:rsidR="009427F4">
        <w:rPr>
          <w:rFonts w:ascii="Times New Roman" w:hAnsi="Times New Roman" w:cs="Times New Roman"/>
          <w:sz w:val="28"/>
          <w:szCs w:val="28"/>
        </w:rPr>
        <w:t>69,3%</w:t>
      </w:r>
      <w:r w:rsidR="00114A1A" w:rsidRPr="00FB5857">
        <w:rPr>
          <w:rFonts w:ascii="Times New Roman" w:hAnsi="Times New Roman" w:cs="Times New Roman"/>
          <w:sz w:val="24"/>
          <w:szCs w:val="24"/>
        </w:rPr>
        <w:t>.</w:t>
      </w:r>
      <w:r w:rsidR="00FB5857">
        <w:rPr>
          <w:rFonts w:ascii="Times New Roman" w:hAnsi="Times New Roman" w:cs="Times New Roman"/>
          <w:sz w:val="28"/>
          <w:szCs w:val="28"/>
        </w:rPr>
        <w:t>Сотрудниками уголовного розыска раскрыто 4 преступления «прошлых лет», в том числе особо тяжкое преступление 2006 г</w:t>
      </w:r>
      <w:r w:rsidR="00067539">
        <w:rPr>
          <w:rFonts w:ascii="Times New Roman" w:hAnsi="Times New Roman" w:cs="Times New Roman"/>
          <w:sz w:val="28"/>
          <w:szCs w:val="28"/>
        </w:rPr>
        <w:t>:</w:t>
      </w:r>
      <w:r w:rsidR="00FB5857">
        <w:rPr>
          <w:rFonts w:ascii="Times New Roman" w:hAnsi="Times New Roman" w:cs="Times New Roman"/>
          <w:sz w:val="28"/>
          <w:szCs w:val="28"/>
        </w:rPr>
        <w:t xml:space="preserve"> причинение тяжкого вреда здоровью, повлекшего смерть гр.Б.</w:t>
      </w:r>
      <w:r w:rsidR="003B3B95">
        <w:rPr>
          <w:rFonts w:ascii="Times New Roman" w:hAnsi="Times New Roman" w:cs="Times New Roman"/>
          <w:sz w:val="28"/>
          <w:szCs w:val="28"/>
        </w:rPr>
        <w:t xml:space="preserve"> Виновное лицо осуждено </w:t>
      </w:r>
      <w:r w:rsidR="003B3B95" w:rsidRPr="00CC3668">
        <w:rPr>
          <w:rFonts w:ascii="Times New Roman" w:hAnsi="Times New Roman" w:cs="Times New Roman"/>
          <w:sz w:val="28"/>
          <w:szCs w:val="28"/>
        </w:rPr>
        <w:t>в августе 2019 г</w:t>
      </w:r>
      <w:r w:rsidR="009427F4" w:rsidRPr="00CC3668">
        <w:rPr>
          <w:rFonts w:ascii="Times New Roman" w:hAnsi="Times New Roman" w:cs="Times New Roman"/>
          <w:sz w:val="28"/>
          <w:szCs w:val="28"/>
        </w:rPr>
        <w:t>ода</w:t>
      </w:r>
      <w:r w:rsidR="003B3B95" w:rsidRPr="00CC3668">
        <w:rPr>
          <w:rFonts w:ascii="Times New Roman" w:hAnsi="Times New Roman" w:cs="Times New Roman"/>
          <w:sz w:val="28"/>
          <w:szCs w:val="28"/>
        </w:rPr>
        <w:t>.</w:t>
      </w:r>
    </w:p>
    <w:p w:rsidR="0014506F" w:rsidRPr="000C5676" w:rsidRDefault="0030395A" w:rsidP="00B267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Выполнен значительный объем работы </w:t>
      </w:r>
      <w:r w:rsidR="00EE4845">
        <w:rPr>
          <w:rFonts w:ascii="Times New Roman" w:hAnsi="Times New Roman" w:cs="Times New Roman"/>
          <w:sz w:val="28"/>
          <w:szCs w:val="28"/>
        </w:rPr>
        <w:t>по розыску лиц</w:t>
      </w:r>
      <w:r>
        <w:rPr>
          <w:rFonts w:ascii="Times New Roman" w:hAnsi="Times New Roman" w:cs="Times New Roman"/>
          <w:sz w:val="28"/>
          <w:szCs w:val="28"/>
        </w:rPr>
        <w:t xml:space="preserve">. Установлено местонахождение </w:t>
      </w:r>
      <w:r w:rsidR="004F0B9E">
        <w:rPr>
          <w:rFonts w:ascii="Times New Roman" w:hAnsi="Times New Roman" w:cs="Times New Roman"/>
          <w:sz w:val="28"/>
          <w:szCs w:val="28"/>
        </w:rPr>
        <w:t>9 преступников, скрывшихся от органов следствия и суда</w:t>
      </w:r>
      <w:r w:rsidR="00045224">
        <w:rPr>
          <w:rFonts w:ascii="Times New Roman" w:hAnsi="Times New Roman" w:cs="Times New Roman"/>
          <w:sz w:val="28"/>
          <w:szCs w:val="28"/>
        </w:rPr>
        <w:t xml:space="preserve">, </w:t>
      </w:r>
      <w:r w:rsidR="00760ABD">
        <w:rPr>
          <w:rFonts w:ascii="Times New Roman" w:hAnsi="Times New Roman" w:cs="Times New Roman"/>
          <w:sz w:val="28"/>
          <w:szCs w:val="28"/>
        </w:rPr>
        <w:t>разыскано 1 лицо, числящееся как пропавший без вести</w:t>
      </w:r>
      <w:r w:rsidR="00037C53" w:rsidRPr="00037C53">
        <w:rPr>
          <w:rFonts w:ascii="Times New Roman" w:hAnsi="Times New Roman" w:cs="Times New Roman"/>
          <w:sz w:val="28"/>
          <w:szCs w:val="28"/>
        </w:rPr>
        <w:t>.</w:t>
      </w:r>
      <w:r w:rsidR="00760ABD">
        <w:rPr>
          <w:rFonts w:ascii="Times New Roman" w:hAnsi="Times New Roman" w:cs="Times New Roman"/>
          <w:sz w:val="28"/>
          <w:szCs w:val="28"/>
        </w:rPr>
        <w:t xml:space="preserve">Раскрыто 4 преступления категории «прошлых лет». </w:t>
      </w:r>
    </w:p>
    <w:p w:rsidR="006F3420" w:rsidRPr="001C7BAF" w:rsidRDefault="00D705C6" w:rsidP="00B267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Реализованы дополнительные меры по повышению результативности противодействия </w:t>
      </w:r>
      <w:r w:rsidR="00760ABD">
        <w:rPr>
          <w:rFonts w:ascii="Times New Roman" w:hAnsi="Times New Roman" w:cs="Times New Roman"/>
          <w:sz w:val="28"/>
          <w:szCs w:val="28"/>
        </w:rPr>
        <w:t>незаконно</w:t>
      </w:r>
      <w:r>
        <w:rPr>
          <w:rFonts w:ascii="Times New Roman" w:hAnsi="Times New Roman" w:cs="Times New Roman"/>
          <w:sz w:val="28"/>
          <w:szCs w:val="28"/>
        </w:rPr>
        <w:t>му</w:t>
      </w:r>
      <w:r w:rsidR="00760ABD">
        <w:rPr>
          <w:rFonts w:ascii="Times New Roman" w:hAnsi="Times New Roman" w:cs="Times New Roman"/>
          <w:sz w:val="28"/>
          <w:szCs w:val="28"/>
        </w:rPr>
        <w:t xml:space="preserve"> оборот</w:t>
      </w:r>
      <w:r>
        <w:rPr>
          <w:rFonts w:ascii="Times New Roman" w:hAnsi="Times New Roman" w:cs="Times New Roman"/>
          <w:sz w:val="28"/>
          <w:szCs w:val="28"/>
        </w:rPr>
        <w:t>у</w:t>
      </w:r>
      <w:r w:rsidR="00760ABD">
        <w:rPr>
          <w:rFonts w:ascii="Times New Roman" w:hAnsi="Times New Roman" w:cs="Times New Roman"/>
          <w:sz w:val="28"/>
          <w:szCs w:val="28"/>
        </w:rPr>
        <w:t xml:space="preserve"> наркотиков. </w:t>
      </w:r>
      <w:r>
        <w:rPr>
          <w:rFonts w:ascii="Times New Roman" w:hAnsi="Times New Roman" w:cs="Times New Roman"/>
          <w:sz w:val="28"/>
          <w:szCs w:val="28"/>
        </w:rPr>
        <w:t xml:space="preserve">Сотрудниками полиции </w:t>
      </w:r>
      <w:r w:rsidR="00760ABD">
        <w:rPr>
          <w:rFonts w:ascii="Times New Roman" w:hAnsi="Times New Roman" w:cs="Times New Roman"/>
          <w:sz w:val="28"/>
          <w:szCs w:val="28"/>
        </w:rPr>
        <w:t xml:space="preserve">выявлено 13 преступлений, изъято из незаконного оборота более </w:t>
      </w:r>
      <w:r w:rsidR="009427F4" w:rsidRPr="00CC3668">
        <w:rPr>
          <w:rFonts w:ascii="Times New Roman" w:hAnsi="Times New Roman" w:cs="Times New Roman"/>
          <w:sz w:val="28"/>
          <w:szCs w:val="28"/>
        </w:rPr>
        <w:t>6 кг.</w:t>
      </w:r>
      <w:r w:rsidR="00BA1517">
        <w:rPr>
          <w:rFonts w:ascii="Times New Roman" w:hAnsi="Times New Roman" w:cs="Times New Roman"/>
          <w:sz w:val="28"/>
          <w:szCs w:val="28"/>
        </w:rPr>
        <w:t xml:space="preserve"> </w:t>
      </w:r>
      <w:r w:rsidR="00760ABD">
        <w:rPr>
          <w:rFonts w:ascii="Times New Roman" w:hAnsi="Times New Roman" w:cs="Times New Roman"/>
          <w:sz w:val="28"/>
          <w:szCs w:val="28"/>
        </w:rPr>
        <w:t>наркотических средств растительного происхождения.</w:t>
      </w:r>
      <w:r w:rsidR="00760ABD" w:rsidRPr="00760ABD">
        <w:rPr>
          <w:rFonts w:ascii="Times New Roman" w:hAnsi="Times New Roman" w:cs="Times New Roman"/>
          <w:color w:val="000000"/>
          <w:sz w:val="28"/>
          <w:szCs w:val="28"/>
        </w:rPr>
        <w:t xml:space="preserve">К уголовной ответственности привлечено </w:t>
      </w:r>
      <w:r w:rsidR="00760ABD">
        <w:rPr>
          <w:rFonts w:ascii="Times New Roman" w:hAnsi="Times New Roman" w:cs="Times New Roman"/>
          <w:color w:val="000000"/>
          <w:sz w:val="28"/>
          <w:szCs w:val="28"/>
        </w:rPr>
        <w:t>9</w:t>
      </w:r>
      <w:r w:rsidR="00760ABD" w:rsidRPr="00760ABD">
        <w:rPr>
          <w:rFonts w:ascii="Times New Roman" w:hAnsi="Times New Roman" w:cs="Times New Roman"/>
          <w:color w:val="000000"/>
          <w:sz w:val="28"/>
          <w:szCs w:val="28"/>
        </w:rPr>
        <w:t xml:space="preserve"> лиц, направлено в суд </w:t>
      </w:r>
      <w:r w:rsidR="00760ABD">
        <w:rPr>
          <w:rFonts w:ascii="Times New Roman" w:hAnsi="Times New Roman" w:cs="Times New Roman"/>
          <w:color w:val="000000"/>
          <w:sz w:val="28"/>
          <w:szCs w:val="28"/>
        </w:rPr>
        <w:t>6</w:t>
      </w:r>
      <w:r w:rsidR="00760ABD" w:rsidRPr="00760ABD">
        <w:rPr>
          <w:rFonts w:ascii="Times New Roman" w:hAnsi="Times New Roman" w:cs="Times New Roman"/>
          <w:color w:val="000000"/>
          <w:sz w:val="28"/>
          <w:szCs w:val="28"/>
        </w:rPr>
        <w:t xml:space="preserve"> уг</w:t>
      </w:r>
      <w:r w:rsidR="00760ABD">
        <w:rPr>
          <w:rFonts w:ascii="Times New Roman" w:hAnsi="Times New Roman" w:cs="Times New Roman"/>
          <w:color w:val="000000"/>
          <w:sz w:val="28"/>
          <w:szCs w:val="28"/>
        </w:rPr>
        <w:t xml:space="preserve">оловных </w:t>
      </w:r>
      <w:r w:rsidR="00760ABD" w:rsidRPr="00760ABD">
        <w:rPr>
          <w:rFonts w:ascii="Times New Roman" w:hAnsi="Times New Roman" w:cs="Times New Roman"/>
          <w:color w:val="000000"/>
          <w:sz w:val="28"/>
          <w:szCs w:val="28"/>
        </w:rPr>
        <w:t xml:space="preserve">дел. </w:t>
      </w:r>
      <w:r w:rsidR="00374A87" w:rsidRPr="00760ABD">
        <w:rPr>
          <w:rFonts w:ascii="Times New Roman" w:hAnsi="Times New Roman" w:cs="Times New Roman"/>
          <w:color w:val="000000"/>
          <w:sz w:val="28"/>
          <w:szCs w:val="28"/>
        </w:rPr>
        <w:t xml:space="preserve">За потребление наркотических средств или психотропных веществ без назначения врача привлечено к административной ответственности </w:t>
      </w:r>
      <w:r w:rsidR="00426C89">
        <w:rPr>
          <w:rFonts w:ascii="Times New Roman" w:hAnsi="Times New Roman" w:cs="Times New Roman"/>
          <w:color w:val="000000"/>
          <w:sz w:val="28"/>
          <w:szCs w:val="28"/>
        </w:rPr>
        <w:t xml:space="preserve">9 </w:t>
      </w:r>
      <w:r w:rsidR="00374A87" w:rsidRPr="00760ABD">
        <w:rPr>
          <w:rFonts w:ascii="Times New Roman" w:hAnsi="Times New Roman" w:cs="Times New Roman"/>
          <w:color w:val="000000"/>
          <w:sz w:val="28"/>
          <w:szCs w:val="28"/>
        </w:rPr>
        <w:t xml:space="preserve">лиц </w:t>
      </w:r>
      <w:r w:rsidR="00374A87" w:rsidRPr="00B402C3">
        <w:rPr>
          <w:rFonts w:ascii="Times New Roman" w:hAnsi="Times New Roman" w:cs="Times New Roman"/>
          <w:i/>
          <w:color w:val="000000"/>
          <w:sz w:val="24"/>
          <w:szCs w:val="24"/>
        </w:rPr>
        <w:lastRenderedPageBreak/>
        <w:t>(+</w:t>
      </w:r>
      <w:r w:rsidR="00426C89" w:rsidRPr="00B402C3">
        <w:rPr>
          <w:rFonts w:ascii="Times New Roman" w:hAnsi="Times New Roman" w:cs="Times New Roman"/>
          <w:i/>
          <w:color w:val="000000"/>
          <w:sz w:val="24"/>
          <w:szCs w:val="24"/>
        </w:rPr>
        <w:t>125</w:t>
      </w:r>
      <w:r w:rsidR="00374A87" w:rsidRPr="00B402C3">
        <w:rPr>
          <w:rFonts w:ascii="Times New Roman" w:hAnsi="Times New Roman" w:cs="Times New Roman"/>
          <w:i/>
          <w:color w:val="000000"/>
          <w:sz w:val="24"/>
          <w:szCs w:val="24"/>
        </w:rPr>
        <w:t>%)</w:t>
      </w:r>
      <w:r w:rsidR="00374A87" w:rsidRPr="00760ABD">
        <w:rPr>
          <w:rFonts w:ascii="Times New Roman" w:hAnsi="Times New Roman" w:cs="Times New Roman"/>
          <w:color w:val="000000"/>
          <w:sz w:val="28"/>
          <w:szCs w:val="28"/>
        </w:rPr>
        <w:t>.</w:t>
      </w:r>
      <w:r w:rsidR="006F3420" w:rsidRPr="001C7BAF">
        <w:rPr>
          <w:rFonts w:ascii="Times New Roman" w:hAnsi="Times New Roman" w:cs="Times New Roman"/>
          <w:sz w:val="28"/>
          <w:szCs w:val="28"/>
        </w:rPr>
        <w:t>Совместно с</w:t>
      </w:r>
      <w:r>
        <w:rPr>
          <w:rFonts w:ascii="Times New Roman" w:hAnsi="Times New Roman" w:cs="Times New Roman"/>
          <w:sz w:val="28"/>
          <w:szCs w:val="28"/>
        </w:rPr>
        <w:t xml:space="preserve"> главами сельских поселений проведена работа по </w:t>
      </w:r>
      <w:r w:rsidR="006F3420" w:rsidRPr="001C7BAF">
        <w:rPr>
          <w:rFonts w:ascii="Times New Roman" w:hAnsi="Times New Roman" w:cs="Times New Roman"/>
          <w:sz w:val="28"/>
          <w:szCs w:val="28"/>
        </w:rPr>
        <w:t>уничтожению дикорастущей конопли</w:t>
      </w:r>
      <w:r w:rsidRPr="001C7BAF">
        <w:rPr>
          <w:rFonts w:ascii="Times New Roman" w:hAnsi="Times New Roman" w:cs="Times New Roman"/>
          <w:sz w:val="28"/>
          <w:szCs w:val="28"/>
        </w:rPr>
        <w:t>на площади 24.7 га.</w:t>
      </w:r>
    </w:p>
    <w:p w:rsidR="003464DE" w:rsidRDefault="00D705C6" w:rsidP="00B267EF">
      <w:pPr>
        <w:spacing w:after="0" w:line="240" w:lineRule="auto"/>
        <w:ind w:firstLine="567"/>
        <w:jc w:val="both"/>
        <w:rPr>
          <w:rFonts w:ascii="Times New Roman" w:hAnsi="Times New Roman" w:cs="Times New Roman"/>
          <w:color w:val="000000"/>
          <w:sz w:val="28"/>
          <w:szCs w:val="28"/>
        </w:rPr>
      </w:pPr>
      <w:r w:rsidRPr="00C12203">
        <w:rPr>
          <w:rFonts w:ascii="Times New Roman" w:hAnsi="Times New Roman" w:cs="Times New Roman"/>
          <w:color w:val="000000"/>
          <w:sz w:val="28"/>
          <w:szCs w:val="28"/>
        </w:rPr>
        <w:t>Особое внимание уделялось противодействию незаконному оборот</w:t>
      </w:r>
      <w:r w:rsidR="009427F4" w:rsidRPr="00CC3668">
        <w:rPr>
          <w:rFonts w:ascii="Times New Roman" w:hAnsi="Times New Roman" w:cs="Times New Roman"/>
          <w:color w:val="000000"/>
          <w:sz w:val="28"/>
          <w:szCs w:val="28"/>
        </w:rPr>
        <w:t>у</w:t>
      </w:r>
      <w:r w:rsidRPr="00C12203">
        <w:rPr>
          <w:rFonts w:ascii="Times New Roman" w:hAnsi="Times New Roman" w:cs="Times New Roman"/>
          <w:color w:val="000000"/>
          <w:sz w:val="28"/>
          <w:szCs w:val="28"/>
        </w:rPr>
        <w:t xml:space="preserve"> леса и лесоматериалов. </w:t>
      </w:r>
      <w:r w:rsidR="00374A87" w:rsidRPr="00C12203">
        <w:rPr>
          <w:rFonts w:ascii="Times New Roman" w:hAnsi="Times New Roman" w:cs="Times New Roman"/>
          <w:color w:val="000000"/>
          <w:sz w:val="28"/>
          <w:szCs w:val="28"/>
        </w:rPr>
        <w:t>С целью выявления правонарушений в сфере незаконного оборота леса, перекрытия каналов транспортировки незаконно заготовленной древесины проведено более 60 рейдов, проверено более 5</w:t>
      </w:r>
      <w:r w:rsidR="00374A87" w:rsidRPr="00C12203">
        <w:rPr>
          <w:rFonts w:ascii="Times New Roman" w:hAnsi="Times New Roman" w:cs="Times New Roman"/>
          <w:sz w:val="28"/>
          <w:szCs w:val="28"/>
        </w:rPr>
        <w:t>00</w:t>
      </w:r>
      <w:r w:rsidR="00374A87" w:rsidRPr="00C12203">
        <w:rPr>
          <w:rFonts w:ascii="Times New Roman" w:hAnsi="Times New Roman" w:cs="Times New Roman"/>
          <w:color w:val="000000"/>
          <w:sz w:val="28"/>
          <w:szCs w:val="28"/>
        </w:rPr>
        <w:t xml:space="preserve"> единиц транспортных средств, за нарушения правил перевозки крупногабаритных и тяжеловесных грузов выявлено </w:t>
      </w:r>
      <w:r w:rsidR="002C4554" w:rsidRPr="00C12203">
        <w:rPr>
          <w:rFonts w:ascii="Times New Roman" w:hAnsi="Times New Roman" w:cs="Times New Roman"/>
          <w:color w:val="000000"/>
          <w:sz w:val="28"/>
          <w:szCs w:val="28"/>
        </w:rPr>
        <w:t>456</w:t>
      </w:r>
      <w:r w:rsidR="00374A87" w:rsidRPr="00C12203">
        <w:rPr>
          <w:rFonts w:ascii="Times New Roman" w:hAnsi="Times New Roman" w:cs="Times New Roman"/>
          <w:sz w:val="28"/>
          <w:szCs w:val="28"/>
        </w:rPr>
        <w:t xml:space="preserve">правонарушений. </w:t>
      </w:r>
      <w:r w:rsidR="00374A87" w:rsidRPr="00C12203">
        <w:rPr>
          <w:rFonts w:ascii="Times New Roman" w:hAnsi="Times New Roman" w:cs="Times New Roman"/>
          <w:color w:val="000000"/>
          <w:sz w:val="28"/>
          <w:szCs w:val="28"/>
        </w:rPr>
        <w:t xml:space="preserve">За нарушение требований лесного законодательства задержано </w:t>
      </w:r>
      <w:r w:rsidR="00374A87" w:rsidRPr="00C12203">
        <w:rPr>
          <w:rFonts w:ascii="Times New Roman" w:hAnsi="Times New Roman" w:cs="Times New Roman"/>
          <w:sz w:val="28"/>
          <w:szCs w:val="28"/>
        </w:rPr>
        <w:t xml:space="preserve">13 </w:t>
      </w:r>
      <w:r w:rsidR="00374A87" w:rsidRPr="00C12203">
        <w:rPr>
          <w:rFonts w:ascii="Times New Roman" w:hAnsi="Times New Roman" w:cs="Times New Roman"/>
          <w:color w:val="000000"/>
          <w:sz w:val="28"/>
          <w:szCs w:val="28"/>
        </w:rPr>
        <w:t>единиц транспортных средств перевозящих древесину</w:t>
      </w:r>
      <w:r w:rsidR="00374A87" w:rsidRPr="00C12203">
        <w:rPr>
          <w:rFonts w:ascii="Times New Roman" w:hAnsi="Times New Roman" w:cs="Times New Roman"/>
          <w:color w:val="C0504D"/>
          <w:sz w:val="28"/>
          <w:szCs w:val="28"/>
        </w:rPr>
        <w:t xml:space="preserve">. </w:t>
      </w:r>
      <w:r w:rsidR="00374A87" w:rsidRPr="00C12203">
        <w:rPr>
          <w:rFonts w:ascii="Times New Roman" w:hAnsi="Times New Roman" w:cs="Times New Roman"/>
          <w:color w:val="000000"/>
          <w:sz w:val="28"/>
          <w:szCs w:val="28"/>
        </w:rPr>
        <w:t>В рамках реализации Законов Иркутской области №</w:t>
      </w:r>
      <w:r w:rsidR="00633D31" w:rsidRPr="00C12203">
        <w:rPr>
          <w:rFonts w:ascii="Times New Roman" w:hAnsi="Times New Roman" w:cs="Times New Roman"/>
          <w:color w:val="000000"/>
          <w:sz w:val="28"/>
          <w:szCs w:val="28"/>
        </w:rPr>
        <w:t> </w:t>
      </w:r>
      <w:r w:rsidR="00374A87" w:rsidRPr="00C12203">
        <w:rPr>
          <w:rFonts w:ascii="Times New Roman" w:hAnsi="Times New Roman" w:cs="Times New Roman"/>
          <w:color w:val="000000"/>
          <w:sz w:val="28"/>
          <w:szCs w:val="28"/>
        </w:rPr>
        <w:t>100 и №</w:t>
      </w:r>
      <w:r w:rsidR="00633D31" w:rsidRPr="00C12203">
        <w:rPr>
          <w:rFonts w:ascii="Times New Roman" w:hAnsi="Times New Roman" w:cs="Times New Roman"/>
          <w:color w:val="000000"/>
          <w:sz w:val="28"/>
          <w:szCs w:val="28"/>
        </w:rPr>
        <w:t> </w:t>
      </w:r>
      <w:r w:rsidR="00374A87" w:rsidRPr="00C12203">
        <w:rPr>
          <w:rFonts w:ascii="Times New Roman" w:hAnsi="Times New Roman" w:cs="Times New Roman"/>
          <w:color w:val="000000"/>
          <w:sz w:val="28"/>
          <w:szCs w:val="28"/>
        </w:rPr>
        <w:t xml:space="preserve">133 на территории Качугского района проверено 47 пунктов приема, отгрузки и переработки древесины, выявлено 15 </w:t>
      </w:r>
      <w:r w:rsidR="00974665" w:rsidRPr="00C12203">
        <w:rPr>
          <w:rFonts w:ascii="Times New Roman" w:hAnsi="Times New Roman" w:cs="Times New Roman"/>
          <w:color w:val="000000"/>
          <w:sz w:val="28"/>
          <w:szCs w:val="28"/>
        </w:rPr>
        <w:t>нарушений</w:t>
      </w:r>
      <w:r w:rsidR="003464DE" w:rsidRPr="00C12203">
        <w:rPr>
          <w:rFonts w:ascii="Times New Roman" w:hAnsi="Times New Roman" w:cs="Times New Roman"/>
          <w:color w:val="000000"/>
          <w:sz w:val="28"/>
          <w:szCs w:val="28"/>
        </w:rPr>
        <w:t>.</w:t>
      </w:r>
    </w:p>
    <w:p w:rsidR="00374A87" w:rsidRPr="009427F4" w:rsidRDefault="003464DE" w:rsidP="00B267EF">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Несмотря на реализованные организационно-управленческие, профилактические и оперативно-розыскные мероприятия, в том числе во взаимодействии с представителями лесного хозяйства, количество зарегистрированных преступлений, связанных с незаконным оборот</w:t>
      </w:r>
      <w:r w:rsidR="00A84BF6">
        <w:rPr>
          <w:rFonts w:ascii="Times New Roman" w:hAnsi="Times New Roman" w:cs="Times New Roman"/>
          <w:color w:val="000000"/>
          <w:sz w:val="28"/>
          <w:szCs w:val="28"/>
        </w:rPr>
        <w:t>о</w:t>
      </w:r>
      <w:r>
        <w:rPr>
          <w:rFonts w:ascii="Times New Roman" w:hAnsi="Times New Roman" w:cs="Times New Roman"/>
          <w:color w:val="000000"/>
          <w:sz w:val="28"/>
          <w:szCs w:val="28"/>
        </w:rPr>
        <w:t>м леса н</w:t>
      </w:r>
      <w:r w:rsidR="009427F4">
        <w:rPr>
          <w:rFonts w:ascii="Times New Roman" w:hAnsi="Times New Roman" w:cs="Times New Roman"/>
          <w:color w:val="000000"/>
          <w:sz w:val="28"/>
          <w:szCs w:val="28"/>
        </w:rPr>
        <w:t xml:space="preserve">а территории Качугского района </w:t>
      </w:r>
      <w:r w:rsidR="00D43436">
        <w:rPr>
          <w:rFonts w:ascii="Times New Roman" w:hAnsi="Times New Roman" w:cs="Times New Roman"/>
          <w:color w:val="000000"/>
          <w:sz w:val="28"/>
          <w:szCs w:val="28"/>
        </w:rPr>
        <w:t xml:space="preserve">возросло на 34% </w:t>
      </w:r>
      <w:r w:rsidR="00D43436" w:rsidRPr="00B402C3">
        <w:rPr>
          <w:rFonts w:ascii="Times New Roman" w:hAnsi="Times New Roman" w:cs="Times New Roman"/>
          <w:i/>
          <w:color w:val="000000"/>
          <w:sz w:val="24"/>
          <w:szCs w:val="24"/>
        </w:rPr>
        <w:t>(с 29 до 39)</w:t>
      </w:r>
      <w:r w:rsidR="00D43436">
        <w:rPr>
          <w:rFonts w:ascii="Times New Roman" w:hAnsi="Times New Roman" w:cs="Times New Roman"/>
          <w:color w:val="000000"/>
          <w:sz w:val="28"/>
          <w:szCs w:val="28"/>
        </w:rPr>
        <w:t xml:space="preserve">. </w:t>
      </w:r>
      <w:r w:rsidR="00D43436" w:rsidRPr="009427F4">
        <w:rPr>
          <w:rFonts w:ascii="Times New Roman" w:hAnsi="Times New Roman" w:cs="Times New Roman"/>
          <w:sz w:val="28"/>
          <w:szCs w:val="28"/>
        </w:rPr>
        <w:t xml:space="preserve">Данные показатели свидетельствуют о </w:t>
      </w:r>
      <w:r w:rsidR="009427F4" w:rsidRPr="009427F4">
        <w:rPr>
          <w:rFonts w:ascii="Times New Roman" w:hAnsi="Times New Roman" w:cs="Times New Roman"/>
          <w:sz w:val="28"/>
          <w:szCs w:val="28"/>
        </w:rPr>
        <w:t>необходимости</w:t>
      </w:r>
      <w:r w:rsidR="00D43436" w:rsidRPr="009427F4">
        <w:rPr>
          <w:rFonts w:ascii="Times New Roman" w:hAnsi="Times New Roman" w:cs="Times New Roman"/>
          <w:sz w:val="28"/>
          <w:szCs w:val="28"/>
        </w:rPr>
        <w:t xml:space="preserve"> комплексн</w:t>
      </w:r>
      <w:r w:rsidR="009427F4" w:rsidRPr="009427F4">
        <w:rPr>
          <w:rFonts w:ascii="Times New Roman" w:hAnsi="Times New Roman" w:cs="Times New Roman"/>
          <w:sz w:val="28"/>
          <w:szCs w:val="28"/>
        </w:rPr>
        <w:t>ого</w:t>
      </w:r>
      <w:r w:rsidR="00D43436" w:rsidRPr="009427F4">
        <w:rPr>
          <w:rFonts w:ascii="Times New Roman" w:hAnsi="Times New Roman" w:cs="Times New Roman"/>
          <w:sz w:val="28"/>
          <w:szCs w:val="28"/>
        </w:rPr>
        <w:t xml:space="preserve"> подход</w:t>
      </w:r>
      <w:r w:rsidR="009427F4" w:rsidRPr="009427F4">
        <w:rPr>
          <w:rFonts w:ascii="Times New Roman" w:hAnsi="Times New Roman" w:cs="Times New Roman"/>
          <w:sz w:val="28"/>
          <w:szCs w:val="28"/>
        </w:rPr>
        <w:t>а всех ведомствпри реализации мероприятий по</w:t>
      </w:r>
      <w:r w:rsidR="00D43436" w:rsidRPr="009427F4">
        <w:rPr>
          <w:rFonts w:ascii="Times New Roman" w:hAnsi="Times New Roman" w:cs="Times New Roman"/>
          <w:sz w:val="28"/>
          <w:szCs w:val="28"/>
        </w:rPr>
        <w:t xml:space="preserve"> пресечению незаконной деятельности «черных» лесорубов и недобросовестных арендаторов.</w:t>
      </w:r>
    </w:p>
    <w:p w:rsidR="00C12203" w:rsidRDefault="00B26C41" w:rsidP="008A566B">
      <w:pPr>
        <w:widowControl w:val="0"/>
        <w:pBdr>
          <w:top w:val="single" w:sz="1" w:space="1" w:color="FFFFFF"/>
          <w:left w:val="single" w:sz="1" w:space="0" w:color="FFFFFF"/>
          <w:bottom w:val="single" w:sz="1" w:space="0" w:color="FFFFFF"/>
          <w:right w:val="single" w:sz="1" w:space="5" w:color="FFFFFF"/>
        </w:pBd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 теряют актуальности вопросы противодействия преступлениям, совершенным в экономической сфере. С</w:t>
      </w:r>
      <w:r w:rsidR="00032C68">
        <w:rPr>
          <w:rFonts w:ascii="Times New Roman" w:hAnsi="Times New Roman" w:cs="Times New Roman"/>
          <w:bCs/>
          <w:sz w:val="28"/>
          <w:szCs w:val="28"/>
        </w:rPr>
        <w:t xml:space="preserve">отрудниками МО МВД выявлено 19 преступлений экономической направленности, в том </w:t>
      </w:r>
      <w:r w:rsidR="008A566B">
        <w:rPr>
          <w:rFonts w:ascii="Times New Roman" w:hAnsi="Times New Roman" w:cs="Times New Roman"/>
          <w:bCs/>
          <w:sz w:val="28"/>
          <w:szCs w:val="28"/>
        </w:rPr>
        <w:t xml:space="preserve">числе два коррупционных </w:t>
      </w:r>
      <w:r w:rsidR="008A566B" w:rsidRPr="00B402C3">
        <w:rPr>
          <w:rFonts w:ascii="Times New Roman" w:hAnsi="Times New Roman" w:cs="Times New Roman"/>
          <w:bCs/>
          <w:i/>
          <w:sz w:val="24"/>
          <w:szCs w:val="24"/>
        </w:rPr>
        <w:t>(+100%)</w:t>
      </w:r>
      <w:r>
        <w:rPr>
          <w:rFonts w:ascii="Times New Roman" w:hAnsi="Times New Roman" w:cs="Times New Roman"/>
          <w:bCs/>
          <w:sz w:val="28"/>
          <w:szCs w:val="28"/>
        </w:rPr>
        <w:t>.</w:t>
      </w:r>
    </w:p>
    <w:p w:rsidR="008A566B" w:rsidRDefault="008A566B" w:rsidP="008A566B">
      <w:pPr>
        <w:widowControl w:val="0"/>
        <w:pBdr>
          <w:top w:val="single" w:sz="1" w:space="1" w:color="FFFFFF"/>
          <w:left w:val="single" w:sz="1" w:space="0" w:color="FFFFFF"/>
          <w:bottom w:val="single" w:sz="1" w:space="0" w:color="FFFFFF"/>
          <w:right w:val="single" w:sz="1" w:space="5" w:color="FFFFFF"/>
        </w:pBdr>
        <w:suppressAutoHyphens/>
        <w:spacing w:after="0" w:line="240" w:lineRule="auto"/>
        <w:ind w:firstLine="709"/>
        <w:jc w:val="both"/>
        <w:rPr>
          <w:rFonts w:ascii="Times New Roman" w:hAnsi="Times New Roman" w:cs="Times New Roman"/>
          <w:bCs/>
          <w:sz w:val="28"/>
          <w:szCs w:val="28"/>
        </w:rPr>
      </w:pPr>
      <w:r w:rsidRPr="000816CD">
        <w:rPr>
          <w:rFonts w:ascii="Times New Roman" w:hAnsi="Times New Roman" w:cs="Times New Roman"/>
          <w:color w:val="000000"/>
          <w:sz w:val="28"/>
          <w:szCs w:val="28"/>
        </w:rPr>
        <w:t xml:space="preserve">На особом контроле оставалась работа по борьбе с нарушениями в сфере торговли алкогольной и спиртосодержащей продукции. Проведено более </w:t>
      </w:r>
      <w:r>
        <w:rPr>
          <w:rFonts w:ascii="Times New Roman" w:hAnsi="Times New Roman" w:cs="Times New Roman"/>
          <w:color w:val="000000"/>
          <w:sz w:val="28"/>
          <w:szCs w:val="28"/>
        </w:rPr>
        <w:t>5</w:t>
      </w:r>
      <w:r w:rsidRPr="000816CD">
        <w:rPr>
          <w:rFonts w:ascii="Times New Roman" w:hAnsi="Times New Roman" w:cs="Times New Roman"/>
          <w:color w:val="000000"/>
          <w:sz w:val="28"/>
          <w:szCs w:val="28"/>
        </w:rPr>
        <w:t xml:space="preserve">0мероприятий по выявлению из незаконного оборота алкогольной и спиртосодержащей продукции. Изъято </w:t>
      </w:r>
      <w:r>
        <w:rPr>
          <w:rFonts w:ascii="Times New Roman" w:hAnsi="Times New Roman" w:cs="Times New Roman"/>
          <w:color w:val="000000"/>
          <w:sz w:val="28"/>
          <w:szCs w:val="28"/>
        </w:rPr>
        <w:t>246</w:t>
      </w:r>
      <w:r w:rsidRPr="000816CD">
        <w:rPr>
          <w:rFonts w:ascii="Times New Roman" w:hAnsi="Times New Roman" w:cs="Times New Roman"/>
          <w:color w:val="000000"/>
          <w:sz w:val="28"/>
          <w:szCs w:val="28"/>
        </w:rPr>
        <w:t xml:space="preserve"> литров алкогольной и спиртосодержащей продукции, составлено более </w:t>
      </w:r>
      <w:r>
        <w:rPr>
          <w:rFonts w:ascii="Times New Roman" w:hAnsi="Times New Roman" w:cs="Times New Roman"/>
          <w:color w:val="000000"/>
          <w:sz w:val="28"/>
          <w:szCs w:val="28"/>
        </w:rPr>
        <w:t>40</w:t>
      </w:r>
      <w:r w:rsidRPr="000816CD">
        <w:rPr>
          <w:rFonts w:ascii="Times New Roman" w:hAnsi="Times New Roman" w:cs="Times New Roman"/>
          <w:color w:val="000000"/>
          <w:sz w:val="28"/>
          <w:szCs w:val="28"/>
        </w:rPr>
        <w:t xml:space="preserve"> протоколов об административном правонарушении. Выявлено </w:t>
      </w:r>
      <w:r>
        <w:rPr>
          <w:rFonts w:ascii="Times New Roman" w:hAnsi="Times New Roman" w:cs="Times New Roman"/>
          <w:color w:val="000000"/>
          <w:sz w:val="28"/>
          <w:szCs w:val="28"/>
        </w:rPr>
        <w:t>2</w:t>
      </w:r>
      <w:r w:rsidRPr="000816CD">
        <w:rPr>
          <w:rFonts w:ascii="Times New Roman" w:hAnsi="Times New Roman" w:cs="Times New Roman"/>
          <w:color w:val="000000"/>
          <w:sz w:val="28"/>
          <w:szCs w:val="28"/>
        </w:rPr>
        <w:t xml:space="preserve"> факта </w:t>
      </w:r>
      <w:r w:rsidRPr="000816CD">
        <w:rPr>
          <w:rFonts w:ascii="Times New Roman" w:hAnsi="Times New Roman" w:cs="Times New Roman"/>
          <w:bCs/>
          <w:sz w:val="28"/>
          <w:szCs w:val="28"/>
        </w:rPr>
        <w:t xml:space="preserve">реализации алкогольной продукции </w:t>
      </w:r>
      <w:r w:rsidRPr="000816CD">
        <w:rPr>
          <w:rFonts w:ascii="Times New Roman" w:hAnsi="Times New Roman" w:cs="Times New Roman"/>
          <w:color w:val="000000"/>
          <w:sz w:val="28"/>
          <w:szCs w:val="28"/>
        </w:rPr>
        <w:t xml:space="preserve">в ночное время, а также </w:t>
      </w:r>
      <w:r>
        <w:rPr>
          <w:rFonts w:ascii="Times New Roman" w:hAnsi="Times New Roman" w:cs="Times New Roman"/>
          <w:bCs/>
          <w:sz w:val="28"/>
          <w:szCs w:val="28"/>
        </w:rPr>
        <w:t>один</w:t>
      </w:r>
      <w:r w:rsidRPr="000816CD">
        <w:rPr>
          <w:rFonts w:ascii="Times New Roman" w:hAnsi="Times New Roman" w:cs="Times New Roman"/>
          <w:bCs/>
          <w:sz w:val="28"/>
          <w:szCs w:val="28"/>
        </w:rPr>
        <w:t xml:space="preserve"> ф</w:t>
      </w:r>
      <w:r>
        <w:rPr>
          <w:rFonts w:ascii="Times New Roman" w:hAnsi="Times New Roman" w:cs="Times New Roman"/>
          <w:bCs/>
          <w:sz w:val="28"/>
          <w:szCs w:val="28"/>
        </w:rPr>
        <w:t>акт продажи несовершеннолетним.</w:t>
      </w:r>
    </w:p>
    <w:p w:rsidR="006C167A" w:rsidRDefault="007B759E" w:rsidP="00B267EF">
      <w:pPr>
        <w:widowControl w:val="0"/>
        <w:pBdr>
          <w:top w:val="single" w:sz="1" w:space="1" w:color="FFFFFF"/>
          <w:left w:val="single" w:sz="1" w:space="0" w:color="FFFFFF"/>
          <w:bottom w:val="single" w:sz="1" w:space="0" w:color="FFFFFF"/>
          <w:right w:val="single" w:sz="1" w:space="5" w:color="FFFFFF"/>
        </w:pBdr>
        <w:suppressAutoHyphens/>
        <w:spacing w:after="0" w:line="240" w:lineRule="auto"/>
        <w:ind w:firstLine="709"/>
        <w:jc w:val="both"/>
        <w:rPr>
          <w:rFonts w:ascii="Times New Roman" w:hAnsi="Times New Roman" w:cs="Times New Roman"/>
          <w:bCs/>
          <w:color w:val="C0504D"/>
          <w:sz w:val="28"/>
          <w:szCs w:val="28"/>
        </w:rPr>
      </w:pPr>
      <w:r w:rsidRPr="007B759E">
        <w:rPr>
          <w:rFonts w:ascii="Times New Roman" w:hAnsi="Times New Roman" w:cs="Times New Roman"/>
          <w:iCs/>
          <w:sz w:val="28"/>
          <w:szCs w:val="28"/>
        </w:rPr>
        <w:t xml:space="preserve">Сотрудниками МО МВД на постоянной основе </w:t>
      </w:r>
      <w:r w:rsidR="0089504B">
        <w:rPr>
          <w:rFonts w:ascii="Times New Roman" w:hAnsi="Times New Roman" w:cs="Times New Roman"/>
          <w:iCs/>
          <w:sz w:val="28"/>
          <w:szCs w:val="28"/>
        </w:rPr>
        <w:t xml:space="preserve">проводятся </w:t>
      </w:r>
      <w:r w:rsidRPr="007B759E">
        <w:rPr>
          <w:rFonts w:ascii="Times New Roman" w:hAnsi="Times New Roman" w:cs="Times New Roman"/>
          <w:iCs/>
          <w:sz w:val="28"/>
          <w:szCs w:val="28"/>
        </w:rPr>
        <w:t>рейдовые мероприятия по выявлению фактов нарушений миграционного законодательства</w:t>
      </w:r>
      <w:r w:rsidR="002B706A">
        <w:rPr>
          <w:rFonts w:ascii="Times New Roman" w:hAnsi="Times New Roman" w:cs="Times New Roman"/>
          <w:iCs/>
          <w:sz w:val="28"/>
          <w:szCs w:val="28"/>
        </w:rPr>
        <w:t>. Проведено 166 проверок жилого сектора, мест пребывания и проживания иностранных граждан. В</w:t>
      </w:r>
      <w:r w:rsidRPr="007B759E">
        <w:rPr>
          <w:rFonts w:ascii="Times New Roman" w:hAnsi="Times New Roman" w:cs="Times New Roman"/>
          <w:iCs/>
          <w:sz w:val="28"/>
          <w:szCs w:val="28"/>
        </w:rPr>
        <w:t xml:space="preserve">ыявлено </w:t>
      </w:r>
      <w:r w:rsidR="002B706A">
        <w:rPr>
          <w:rFonts w:ascii="Times New Roman" w:hAnsi="Times New Roman" w:cs="Times New Roman"/>
          <w:iCs/>
          <w:sz w:val="28"/>
          <w:szCs w:val="28"/>
        </w:rPr>
        <w:t>46</w:t>
      </w:r>
      <w:r w:rsidRPr="007B759E">
        <w:rPr>
          <w:rFonts w:ascii="Times New Roman" w:hAnsi="Times New Roman" w:cs="Times New Roman"/>
          <w:bCs/>
          <w:sz w:val="28"/>
          <w:szCs w:val="28"/>
        </w:rPr>
        <w:t xml:space="preserve"> административных правонарушений, </w:t>
      </w:r>
      <w:r w:rsidR="00417346">
        <w:rPr>
          <w:rFonts w:ascii="Times New Roman" w:hAnsi="Times New Roman" w:cs="Times New Roman"/>
          <w:bCs/>
          <w:sz w:val="28"/>
          <w:szCs w:val="28"/>
        </w:rPr>
        <w:t>з</w:t>
      </w:r>
      <w:r w:rsidRPr="007B759E">
        <w:rPr>
          <w:rFonts w:ascii="Times New Roman" w:hAnsi="Times New Roman" w:cs="Times New Roman"/>
          <w:iCs/>
          <w:sz w:val="28"/>
          <w:szCs w:val="28"/>
        </w:rPr>
        <w:t>а фиктивную постановку на учет иностранных граждан по месту пребывания (ст.</w:t>
      </w:r>
      <w:r w:rsidR="00974665">
        <w:rPr>
          <w:rFonts w:ascii="Times New Roman" w:hAnsi="Times New Roman" w:cs="Times New Roman"/>
          <w:iCs/>
          <w:sz w:val="28"/>
          <w:szCs w:val="28"/>
        </w:rPr>
        <w:t> </w:t>
      </w:r>
      <w:r w:rsidRPr="007B759E">
        <w:rPr>
          <w:rFonts w:ascii="Times New Roman" w:hAnsi="Times New Roman" w:cs="Times New Roman"/>
          <w:iCs/>
          <w:sz w:val="28"/>
          <w:szCs w:val="28"/>
        </w:rPr>
        <w:t xml:space="preserve">322 прим.3 УК РФ) возбуждено </w:t>
      </w:r>
      <w:r w:rsidR="002B706A">
        <w:rPr>
          <w:rFonts w:ascii="Times New Roman" w:hAnsi="Times New Roman" w:cs="Times New Roman"/>
          <w:iCs/>
          <w:sz w:val="28"/>
          <w:szCs w:val="28"/>
        </w:rPr>
        <w:t>1</w:t>
      </w:r>
      <w:r w:rsidRPr="007B759E">
        <w:rPr>
          <w:rFonts w:ascii="Times New Roman" w:hAnsi="Times New Roman" w:cs="Times New Roman"/>
          <w:iCs/>
          <w:sz w:val="28"/>
          <w:szCs w:val="28"/>
        </w:rPr>
        <w:t xml:space="preserve"> уголовн</w:t>
      </w:r>
      <w:r w:rsidR="002B706A">
        <w:rPr>
          <w:rFonts w:ascii="Times New Roman" w:hAnsi="Times New Roman" w:cs="Times New Roman"/>
          <w:iCs/>
          <w:sz w:val="28"/>
          <w:szCs w:val="28"/>
        </w:rPr>
        <w:t xml:space="preserve">ое </w:t>
      </w:r>
      <w:r w:rsidRPr="007B759E">
        <w:rPr>
          <w:rFonts w:ascii="Times New Roman" w:hAnsi="Times New Roman" w:cs="Times New Roman"/>
          <w:iCs/>
          <w:sz w:val="28"/>
          <w:szCs w:val="28"/>
        </w:rPr>
        <w:t xml:space="preserve"> дел</w:t>
      </w:r>
      <w:r w:rsidR="002B706A">
        <w:rPr>
          <w:rFonts w:ascii="Times New Roman" w:hAnsi="Times New Roman" w:cs="Times New Roman"/>
          <w:iCs/>
          <w:sz w:val="28"/>
          <w:szCs w:val="28"/>
        </w:rPr>
        <w:t>о</w:t>
      </w:r>
      <w:r w:rsidR="00A61E20">
        <w:rPr>
          <w:rFonts w:ascii="Times New Roman" w:hAnsi="Times New Roman" w:cs="Times New Roman"/>
          <w:iCs/>
          <w:sz w:val="28"/>
          <w:szCs w:val="28"/>
        </w:rPr>
        <w:t>, вынесено 5 решений о выдворении иностранных граждан</w:t>
      </w:r>
      <w:r w:rsidR="00A86BA9">
        <w:rPr>
          <w:rFonts w:ascii="Times New Roman" w:hAnsi="Times New Roman" w:cs="Times New Roman"/>
          <w:iCs/>
          <w:sz w:val="28"/>
          <w:szCs w:val="28"/>
        </w:rPr>
        <w:t xml:space="preserve"> (выдворено 5 ИГ)</w:t>
      </w:r>
      <w:r w:rsidRPr="007B759E">
        <w:rPr>
          <w:rFonts w:ascii="Times New Roman" w:hAnsi="Times New Roman" w:cs="Times New Roman"/>
          <w:iCs/>
          <w:sz w:val="28"/>
          <w:szCs w:val="28"/>
        </w:rPr>
        <w:t>.</w:t>
      </w:r>
    </w:p>
    <w:p w:rsidR="006C167A" w:rsidRDefault="008B45FC" w:rsidP="00B267EF">
      <w:pPr>
        <w:widowControl w:val="0"/>
        <w:pBdr>
          <w:top w:val="single" w:sz="1" w:space="1" w:color="FFFFFF"/>
          <w:left w:val="single" w:sz="1" w:space="0" w:color="FFFFFF"/>
          <w:bottom w:val="single" w:sz="1" w:space="0" w:color="FFFFFF"/>
          <w:right w:val="single" w:sz="1" w:space="5" w:color="FFFFFF"/>
        </w:pBd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E020AF">
        <w:rPr>
          <w:rFonts w:ascii="Times New Roman" w:eastAsia="Times New Roman" w:hAnsi="Times New Roman" w:cs="Times New Roman"/>
          <w:sz w:val="28"/>
          <w:szCs w:val="28"/>
          <w:lang w:eastAsia="ar-SA"/>
        </w:rPr>
        <w:t>В комплексе профилактических мер, осуществляемых полицией</w:t>
      </w:r>
      <w:r w:rsidR="00210BE5">
        <w:rPr>
          <w:rFonts w:ascii="Times New Roman" w:eastAsia="Times New Roman" w:hAnsi="Times New Roman" w:cs="Times New Roman"/>
          <w:sz w:val="28"/>
          <w:szCs w:val="28"/>
          <w:lang w:eastAsia="ar-SA"/>
        </w:rPr>
        <w:t>,</w:t>
      </w:r>
      <w:r w:rsidRPr="00E020AF">
        <w:rPr>
          <w:rFonts w:ascii="Times New Roman" w:eastAsia="Times New Roman" w:hAnsi="Times New Roman" w:cs="Times New Roman"/>
          <w:sz w:val="28"/>
          <w:szCs w:val="28"/>
          <w:lang w:eastAsia="ar-SA"/>
        </w:rPr>
        <w:t xml:space="preserve"> приоритетным является работа с лицами, состоящими на учетах в ОВД, которые требуют особого контроля с нашей стороны. Прежде всего</w:t>
      </w:r>
      <w:r w:rsidR="00210BE5">
        <w:rPr>
          <w:rFonts w:ascii="Times New Roman" w:eastAsia="Times New Roman" w:hAnsi="Times New Roman" w:cs="Times New Roman"/>
          <w:sz w:val="28"/>
          <w:szCs w:val="28"/>
          <w:lang w:eastAsia="ar-SA"/>
        </w:rPr>
        <w:t>,</w:t>
      </w:r>
      <w:r w:rsidRPr="00E020AF">
        <w:rPr>
          <w:rFonts w:ascii="Times New Roman" w:eastAsia="Times New Roman" w:hAnsi="Times New Roman" w:cs="Times New Roman"/>
          <w:sz w:val="28"/>
          <w:szCs w:val="28"/>
          <w:lang w:eastAsia="ar-SA"/>
        </w:rPr>
        <w:t xml:space="preserve"> речь идет о ранее судимых лицах. Основным рычагом воздействия на данную категорию граждан является институт административного надзора. В течении года поставлено под административный надзор 6 лиц. Всего под надзором состоит </w:t>
      </w:r>
      <w:r w:rsidRPr="00E020AF">
        <w:rPr>
          <w:rFonts w:ascii="Times New Roman" w:eastAsia="Times New Roman" w:hAnsi="Times New Roman" w:cs="Times New Roman"/>
          <w:sz w:val="28"/>
          <w:szCs w:val="28"/>
          <w:lang w:eastAsia="ar-SA"/>
        </w:rPr>
        <w:lastRenderedPageBreak/>
        <w:t xml:space="preserve">15 лиц. В ходе его осуществления выявлено </w:t>
      </w:r>
      <w:r w:rsidR="00E020AF" w:rsidRPr="00E020AF">
        <w:rPr>
          <w:rFonts w:ascii="Times New Roman" w:eastAsia="Times New Roman" w:hAnsi="Times New Roman" w:cs="Times New Roman"/>
          <w:sz w:val="28"/>
          <w:szCs w:val="28"/>
          <w:lang w:eastAsia="ar-SA"/>
        </w:rPr>
        <w:t>36 правонарушений по ст.</w:t>
      </w:r>
      <w:r w:rsidR="0009564A">
        <w:rPr>
          <w:rFonts w:ascii="Times New Roman" w:eastAsia="Times New Roman" w:hAnsi="Times New Roman" w:cs="Times New Roman"/>
          <w:sz w:val="28"/>
          <w:szCs w:val="28"/>
          <w:lang w:eastAsia="ar-SA"/>
        </w:rPr>
        <w:t> </w:t>
      </w:r>
      <w:r w:rsidR="00E020AF" w:rsidRPr="00E020AF">
        <w:rPr>
          <w:rFonts w:ascii="Times New Roman" w:eastAsia="Times New Roman" w:hAnsi="Times New Roman" w:cs="Times New Roman"/>
          <w:sz w:val="28"/>
          <w:szCs w:val="28"/>
          <w:lang w:eastAsia="ar-SA"/>
        </w:rPr>
        <w:t>19.24 КоАП РФ.</w:t>
      </w:r>
    </w:p>
    <w:p w:rsidR="006C167A" w:rsidRDefault="00CD02C2"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color w:val="000000"/>
          <w:sz w:val="28"/>
          <w:szCs w:val="28"/>
        </w:rPr>
      </w:pPr>
      <w:r w:rsidRPr="00CD02C2">
        <w:rPr>
          <w:rFonts w:ascii="Times New Roman" w:hAnsi="Times New Roman" w:cs="Times New Roman"/>
          <w:color w:val="000000"/>
          <w:sz w:val="28"/>
          <w:szCs w:val="28"/>
        </w:rPr>
        <w:t xml:space="preserve">Пристальное внимание уделялось вопросам профилактики правонарушений. С этой целью проводились профилактические мероприятия «Улица», «День профилактики», «Подучетник», «Быт», </w:t>
      </w:r>
      <w:r w:rsidR="006C167A">
        <w:rPr>
          <w:rFonts w:ascii="Times New Roman" w:hAnsi="Times New Roman" w:cs="Times New Roman"/>
          <w:color w:val="000000"/>
          <w:sz w:val="28"/>
          <w:szCs w:val="28"/>
        </w:rPr>
        <w:t xml:space="preserve">«Алкоголь», </w:t>
      </w:r>
      <w:r w:rsidR="009427F4">
        <w:rPr>
          <w:rFonts w:ascii="Times New Roman" w:hAnsi="Times New Roman" w:cs="Times New Roman"/>
          <w:color w:val="000000"/>
          <w:sz w:val="28"/>
          <w:szCs w:val="28"/>
        </w:rPr>
        <w:t xml:space="preserve">«Каникулы» и др. </w:t>
      </w:r>
      <w:r w:rsidRPr="00CD02C2">
        <w:rPr>
          <w:rFonts w:ascii="Times New Roman" w:hAnsi="Times New Roman" w:cs="Times New Roman"/>
          <w:color w:val="000000"/>
          <w:sz w:val="28"/>
          <w:szCs w:val="28"/>
        </w:rPr>
        <w:t xml:space="preserve">В результате </w:t>
      </w:r>
      <w:r>
        <w:rPr>
          <w:rFonts w:ascii="Times New Roman" w:hAnsi="Times New Roman" w:cs="Times New Roman"/>
          <w:color w:val="000000"/>
          <w:sz w:val="28"/>
          <w:szCs w:val="28"/>
        </w:rPr>
        <w:t xml:space="preserve">почти </w:t>
      </w:r>
      <w:r w:rsidRPr="00CD02C2">
        <w:rPr>
          <w:rFonts w:ascii="Times New Roman" w:hAnsi="Times New Roman" w:cs="Times New Roman"/>
          <w:color w:val="000000"/>
          <w:sz w:val="28"/>
          <w:szCs w:val="28"/>
        </w:rPr>
        <w:t xml:space="preserve">в два раза сократилось количество преступлений, совершенных на бытовой почве </w:t>
      </w:r>
      <w:r w:rsidRPr="00B402C3">
        <w:rPr>
          <w:rFonts w:ascii="Times New Roman" w:hAnsi="Times New Roman" w:cs="Times New Roman"/>
          <w:i/>
          <w:color w:val="000000"/>
          <w:sz w:val="24"/>
          <w:szCs w:val="24"/>
        </w:rPr>
        <w:t>(-40</w:t>
      </w:r>
      <w:r w:rsidR="00EC7DA5" w:rsidRPr="00B402C3">
        <w:rPr>
          <w:rFonts w:ascii="Times New Roman" w:hAnsi="Times New Roman" w:cs="Times New Roman"/>
          <w:i/>
          <w:color w:val="000000"/>
          <w:sz w:val="24"/>
          <w:szCs w:val="24"/>
        </w:rPr>
        <w:t>%</w:t>
      </w:r>
      <w:r w:rsidRPr="00B402C3">
        <w:rPr>
          <w:rFonts w:ascii="Times New Roman" w:hAnsi="Times New Roman" w:cs="Times New Roman"/>
          <w:i/>
          <w:color w:val="000000"/>
          <w:sz w:val="24"/>
          <w:szCs w:val="24"/>
        </w:rPr>
        <w:t>,31)</w:t>
      </w:r>
      <w:r>
        <w:rPr>
          <w:rFonts w:ascii="Times New Roman" w:hAnsi="Times New Roman" w:cs="Times New Roman"/>
          <w:color w:val="000000"/>
          <w:sz w:val="28"/>
          <w:szCs w:val="28"/>
        </w:rPr>
        <w:t>.</w:t>
      </w:r>
      <w:r w:rsidRPr="00CD02C2">
        <w:rPr>
          <w:rFonts w:ascii="Times New Roman" w:hAnsi="Times New Roman" w:cs="Times New Roman"/>
          <w:color w:val="000000"/>
          <w:sz w:val="28"/>
          <w:szCs w:val="28"/>
        </w:rPr>
        <w:t xml:space="preserve"> На 2</w:t>
      </w:r>
      <w:r>
        <w:rPr>
          <w:rFonts w:ascii="Times New Roman" w:hAnsi="Times New Roman" w:cs="Times New Roman"/>
          <w:color w:val="000000"/>
          <w:sz w:val="28"/>
          <w:szCs w:val="28"/>
        </w:rPr>
        <w:t>1</w:t>
      </w:r>
      <w:r w:rsidRPr="00CD02C2">
        <w:rPr>
          <w:rFonts w:ascii="Times New Roman" w:hAnsi="Times New Roman" w:cs="Times New Roman"/>
          <w:color w:val="000000"/>
          <w:sz w:val="28"/>
          <w:szCs w:val="28"/>
        </w:rPr>
        <w:t xml:space="preserve">% меньше зарегистрировано преступлений, совершенных в состоянии алкогольного опьянения </w:t>
      </w:r>
      <w:r w:rsidRPr="009427F4">
        <w:rPr>
          <w:rFonts w:ascii="Times New Roman" w:hAnsi="Times New Roman" w:cs="Times New Roman"/>
          <w:i/>
          <w:color w:val="000000"/>
          <w:sz w:val="24"/>
          <w:szCs w:val="24"/>
        </w:rPr>
        <w:t>(104)</w:t>
      </w:r>
      <w:r w:rsidRPr="00CD02C2">
        <w:rPr>
          <w:rFonts w:ascii="Times New Roman" w:hAnsi="Times New Roman" w:cs="Times New Roman"/>
          <w:color w:val="000000"/>
          <w:sz w:val="28"/>
          <w:szCs w:val="28"/>
        </w:rPr>
        <w:t>.</w:t>
      </w:r>
      <w:r w:rsidR="007502C7">
        <w:rPr>
          <w:rFonts w:ascii="Times New Roman" w:hAnsi="Times New Roman" w:cs="Times New Roman"/>
          <w:color w:val="000000"/>
          <w:sz w:val="28"/>
          <w:szCs w:val="28"/>
        </w:rPr>
        <w:t xml:space="preserve"> За распитие спиртных напитков в местах, запрещенных законом к административной ответственности </w:t>
      </w:r>
      <w:r w:rsidR="007502C7" w:rsidRPr="009427F4">
        <w:rPr>
          <w:rFonts w:ascii="Times New Roman" w:hAnsi="Times New Roman" w:cs="Times New Roman"/>
          <w:i/>
          <w:color w:val="000000"/>
          <w:sz w:val="24"/>
          <w:szCs w:val="24"/>
        </w:rPr>
        <w:t>(ст.</w:t>
      </w:r>
      <w:r w:rsidR="009427F4" w:rsidRPr="009427F4">
        <w:rPr>
          <w:rFonts w:ascii="Times New Roman" w:hAnsi="Times New Roman" w:cs="Times New Roman"/>
          <w:i/>
          <w:color w:val="000000"/>
          <w:sz w:val="24"/>
          <w:szCs w:val="24"/>
        </w:rPr>
        <w:t> </w:t>
      </w:r>
      <w:r w:rsidR="007502C7" w:rsidRPr="009427F4">
        <w:rPr>
          <w:rFonts w:ascii="Times New Roman" w:hAnsi="Times New Roman" w:cs="Times New Roman"/>
          <w:i/>
          <w:color w:val="000000"/>
          <w:sz w:val="24"/>
          <w:szCs w:val="24"/>
        </w:rPr>
        <w:t>20.21 КоАП РФ)</w:t>
      </w:r>
      <w:r w:rsidR="007502C7">
        <w:rPr>
          <w:rFonts w:ascii="Times New Roman" w:hAnsi="Times New Roman" w:cs="Times New Roman"/>
          <w:color w:val="000000"/>
          <w:sz w:val="28"/>
          <w:szCs w:val="28"/>
        </w:rPr>
        <w:t xml:space="preserve"> привлечено 418 лиц, за появление в общественных местах в состоянии алкогольного опьянения </w:t>
      </w:r>
      <w:r w:rsidR="007502C7" w:rsidRPr="009427F4">
        <w:rPr>
          <w:rFonts w:ascii="Times New Roman" w:hAnsi="Times New Roman" w:cs="Times New Roman"/>
          <w:i/>
          <w:color w:val="000000"/>
          <w:sz w:val="24"/>
          <w:szCs w:val="24"/>
        </w:rPr>
        <w:t>(ст.20.20.1 КоАП РФ)</w:t>
      </w:r>
      <w:r w:rsidR="009427F4">
        <w:rPr>
          <w:rFonts w:ascii="Times New Roman" w:hAnsi="Times New Roman" w:cs="Times New Roman"/>
          <w:color w:val="000000"/>
          <w:sz w:val="28"/>
          <w:szCs w:val="28"/>
        </w:rPr>
        <w:t xml:space="preserve"> – </w:t>
      </w:r>
      <w:r w:rsidR="007502C7">
        <w:rPr>
          <w:rFonts w:ascii="Times New Roman" w:hAnsi="Times New Roman" w:cs="Times New Roman"/>
          <w:color w:val="000000"/>
          <w:sz w:val="28"/>
          <w:szCs w:val="28"/>
        </w:rPr>
        <w:t>100 граждан.</w:t>
      </w:r>
    </w:p>
    <w:p w:rsidR="007502C7" w:rsidRDefault="007502C7"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изложенным, усилия подразделений МО МВД были сосредоточены на повышении эффективности профилактической работы. Указанные задачи решались в тесном взаимодействии с администрацией муниципального образования «Качугский район».</w:t>
      </w:r>
    </w:p>
    <w:p w:rsidR="007502C7" w:rsidRDefault="007502C7"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w:t>
      </w:r>
      <w:r w:rsidR="009427F4">
        <w:rPr>
          <w:rFonts w:ascii="Times New Roman" w:hAnsi="Times New Roman" w:cs="Times New Roman"/>
          <w:sz w:val="28"/>
          <w:szCs w:val="28"/>
        </w:rPr>
        <w:t>ы</w:t>
      </w:r>
      <w:r>
        <w:rPr>
          <w:rFonts w:ascii="Times New Roman" w:hAnsi="Times New Roman" w:cs="Times New Roman"/>
          <w:sz w:val="28"/>
          <w:szCs w:val="28"/>
        </w:rPr>
        <w:t xml:space="preserve"> профилактической направленности было освоено 70</w:t>
      </w:r>
      <w:r w:rsidR="009427F4">
        <w:rPr>
          <w:rFonts w:ascii="Times New Roman" w:hAnsi="Times New Roman" w:cs="Times New Roman"/>
          <w:sz w:val="28"/>
          <w:szCs w:val="28"/>
        </w:rPr>
        <w:t xml:space="preserve">  тысяч </w:t>
      </w:r>
      <w:r>
        <w:rPr>
          <w:rFonts w:ascii="Times New Roman" w:hAnsi="Times New Roman" w:cs="Times New Roman"/>
          <w:sz w:val="28"/>
          <w:szCs w:val="28"/>
        </w:rPr>
        <w:t>руб</w:t>
      </w:r>
      <w:r w:rsidR="009427F4">
        <w:rPr>
          <w:rFonts w:ascii="Times New Roman" w:hAnsi="Times New Roman" w:cs="Times New Roman"/>
          <w:sz w:val="28"/>
          <w:szCs w:val="28"/>
        </w:rPr>
        <w:t>., программы,направленной на повышение безопасности дорожного движения –</w:t>
      </w:r>
      <w:r>
        <w:rPr>
          <w:rFonts w:ascii="Times New Roman" w:hAnsi="Times New Roman" w:cs="Times New Roman"/>
          <w:sz w:val="28"/>
          <w:szCs w:val="28"/>
        </w:rPr>
        <w:t xml:space="preserve"> 54</w:t>
      </w:r>
      <w:r w:rsidR="009427F4">
        <w:rPr>
          <w:rFonts w:ascii="Times New Roman" w:hAnsi="Times New Roman" w:cs="Times New Roman"/>
          <w:sz w:val="28"/>
          <w:szCs w:val="28"/>
        </w:rPr>
        <w:t xml:space="preserve"> тысячи</w:t>
      </w:r>
      <w:r>
        <w:rPr>
          <w:rFonts w:ascii="Times New Roman" w:hAnsi="Times New Roman" w:cs="Times New Roman"/>
          <w:sz w:val="28"/>
          <w:szCs w:val="28"/>
        </w:rPr>
        <w:t xml:space="preserve"> руб</w:t>
      </w:r>
      <w:r w:rsidR="009427F4">
        <w:rPr>
          <w:rFonts w:ascii="Times New Roman" w:hAnsi="Times New Roman" w:cs="Times New Roman"/>
          <w:sz w:val="28"/>
          <w:szCs w:val="28"/>
        </w:rPr>
        <w:t>лей</w:t>
      </w:r>
      <w:r>
        <w:rPr>
          <w:rFonts w:ascii="Times New Roman" w:hAnsi="Times New Roman" w:cs="Times New Roman"/>
          <w:sz w:val="28"/>
          <w:szCs w:val="28"/>
        </w:rPr>
        <w:t xml:space="preserve">. В числе реализованных мероприятий </w:t>
      </w:r>
      <w:r w:rsidR="008B65ED">
        <w:rPr>
          <w:rFonts w:ascii="Times New Roman" w:hAnsi="Times New Roman" w:cs="Times New Roman"/>
          <w:sz w:val="28"/>
          <w:szCs w:val="28"/>
        </w:rPr>
        <w:t>покупка металлодетекторов, проведение профилактических мероприятий с несовершеннолетними, установка баннеров по безопасности дорожного движения, приобретение и распространение светоотражающих приспособлений для дошкольников и учащихся младших классов.</w:t>
      </w:r>
    </w:p>
    <w:p w:rsidR="006C167A" w:rsidRDefault="008B65ED"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уделялось работе по предупреждению безнадзорности и правонарушений среди несовершеннолетних. Проводилась работа по постановке на профилактический учет несовершеннолетних правонарушителей </w:t>
      </w:r>
      <w:r w:rsidRPr="009427F4">
        <w:rPr>
          <w:rFonts w:ascii="Times New Roman" w:hAnsi="Times New Roman" w:cs="Times New Roman"/>
          <w:i/>
          <w:sz w:val="24"/>
          <w:szCs w:val="24"/>
        </w:rPr>
        <w:t>(состоит 24)</w:t>
      </w:r>
      <w:r>
        <w:rPr>
          <w:rFonts w:ascii="Times New Roman" w:hAnsi="Times New Roman" w:cs="Times New Roman"/>
          <w:sz w:val="28"/>
          <w:szCs w:val="28"/>
        </w:rPr>
        <w:t xml:space="preserve">, неблагополучных семей </w:t>
      </w:r>
      <w:r w:rsidRPr="009427F4">
        <w:rPr>
          <w:rFonts w:ascii="Times New Roman" w:hAnsi="Times New Roman" w:cs="Times New Roman"/>
          <w:i/>
          <w:sz w:val="24"/>
          <w:szCs w:val="24"/>
        </w:rPr>
        <w:t>(состоит 40)</w:t>
      </w:r>
      <w:r>
        <w:rPr>
          <w:rFonts w:ascii="Times New Roman" w:hAnsi="Times New Roman" w:cs="Times New Roman"/>
          <w:sz w:val="28"/>
          <w:szCs w:val="28"/>
        </w:rPr>
        <w:t xml:space="preserve">. Совместно с субъектами системы профилактики проведено </w:t>
      </w:r>
      <w:r w:rsidR="00CD02C2" w:rsidRPr="00CD02C2">
        <w:rPr>
          <w:rFonts w:ascii="Times New Roman" w:hAnsi="Times New Roman" w:cs="Times New Roman"/>
          <w:sz w:val="28"/>
          <w:szCs w:val="28"/>
        </w:rPr>
        <w:t xml:space="preserve">более 50 рейдовых мероприятий по исполнению требований ЗИО №38-оз, выявлено 40 </w:t>
      </w:r>
      <w:r w:rsidR="00B3603C">
        <w:rPr>
          <w:rFonts w:ascii="Times New Roman" w:hAnsi="Times New Roman" w:cs="Times New Roman"/>
          <w:sz w:val="28"/>
          <w:szCs w:val="28"/>
        </w:rPr>
        <w:t xml:space="preserve">нарушений «комендантского часа». </w:t>
      </w:r>
      <w:r w:rsidR="00CD02C2" w:rsidRPr="00CD02C2">
        <w:rPr>
          <w:rFonts w:ascii="Times New Roman" w:hAnsi="Times New Roman" w:cs="Times New Roman"/>
          <w:sz w:val="28"/>
          <w:szCs w:val="28"/>
        </w:rPr>
        <w:t xml:space="preserve">На постоянной основе проводились мероприятия по проверке неблагополучных семей, в ходе которых выявлено 137 административных правонарушений. Четверо несовершеннолетних были помещены в центр содержания и воспитания несовершеннолетних правонарушителей. </w:t>
      </w:r>
      <w:r w:rsidR="00B3603C">
        <w:rPr>
          <w:rFonts w:ascii="Times New Roman" w:hAnsi="Times New Roman" w:cs="Times New Roman"/>
          <w:sz w:val="28"/>
          <w:szCs w:val="28"/>
        </w:rPr>
        <w:t xml:space="preserve">В комиссию по делам несовершеннолетних направлено </w:t>
      </w:r>
      <w:r w:rsidR="00697410">
        <w:rPr>
          <w:rFonts w:ascii="Times New Roman" w:hAnsi="Times New Roman" w:cs="Times New Roman"/>
          <w:sz w:val="28"/>
          <w:szCs w:val="28"/>
        </w:rPr>
        <w:t xml:space="preserve">4 материала на лишение родительских прав. Результатом совместной профилактической работы стало сокращение числа преступлений совершенных несовершеннолетними с </w:t>
      </w:r>
      <w:r w:rsidR="006C167A">
        <w:rPr>
          <w:rFonts w:ascii="Times New Roman" w:hAnsi="Times New Roman" w:cs="Times New Roman"/>
          <w:sz w:val="28"/>
          <w:szCs w:val="28"/>
        </w:rPr>
        <w:t xml:space="preserve">21 до </w:t>
      </w:r>
      <w:r w:rsidR="000462E0">
        <w:rPr>
          <w:rFonts w:ascii="Times New Roman" w:hAnsi="Times New Roman" w:cs="Times New Roman"/>
          <w:sz w:val="28"/>
          <w:szCs w:val="28"/>
        </w:rPr>
        <w:t>17</w:t>
      </w:r>
      <w:r w:rsidR="00D242F7">
        <w:rPr>
          <w:rFonts w:ascii="Times New Roman" w:hAnsi="Times New Roman" w:cs="Times New Roman"/>
          <w:sz w:val="28"/>
          <w:szCs w:val="28"/>
        </w:rPr>
        <w:t>.</w:t>
      </w:r>
    </w:p>
    <w:p w:rsidR="006C167A" w:rsidRDefault="00362186"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sidRPr="000F5E83">
        <w:rPr>
          <w:rFonts w:ascii="Times New Roman" w:hAnsi="Times New Roman" w:cs="Times New Roman"/>
          <w:sz w:val="28"/>
          <w:szCs w:val="28"/>
        </w:rPr>
        <w:t>Значительное внимание уделялось обеспечению безопасности на дорогах района. Регулярное проведение профилактических мероприятий</w:t>
      </w:r>
      <w:r w:rsidR="002C4554">
        <w:rPr>
          <w:rFonts w:ascii="Times New Roman" w:hAnsi="Times New Roman" w:cs="Times New Roman"/>
          <w:sz w:val="28"/>
          <w:szCs w:val="28"/>
        </w:rPr>
        <w:t xml:space="preserve">, такие как «Скорость», «Внимание пешеход», сплошные проверки автотранспортаи ряд других </w:t>
      </w:r>
      <w:r w:rsidRPr="000F5E83">
        <w:rPr>
          <w:rFonts w:ascii="Times New Roman" w:hAnsi="Times New Roman" w:cs="Times New Roman"/>
          <w:sz w:val="28"/>
          <w:szCs w:val="28"/>
        </w:rPr>
        <w:t xml:space="preserve">позволили снизить количество дорожно-транспортных происшествий </w:t>
      </w:r>
      <w:r w:rsidR="002C4554">
        <w:rPr>
          <w:rFonts w:ascii="Times New Roman" w:hAnsi="Times New Roman" w:cs="Times New Roman"/>
          <w:sz w:val="28"/>
          <w:szCs w:val="28"/>
        </w:rPr>
        <w:t xml:space="preserve">на </w:t>
      </w:r>
      <w:r w:rsidRPr="000F5E83">
        <w:rPr>
          <w:rFonts w:ascii="Times New Roman" w:hAnsi="Times New Roman" w:cs="Times New Roman"/>
          <w:sz w:val="28"/>
          <w:szCs w:val="28"/>
        </w:rPr>
        <w:t>8%</w:t>
      </w:r>
      <w:r w:rsidR="002C4554" w:rsidRPr="00D242F7">
        <w:rPr>
          <w:rFonts w:ascii="Times New Roman" w:hAnsi="Times New Roman" w:cs="Times New Roman"/>
          <w:i/>
          <w:sz w:val="24"/>
          <w:szCs w:val="24"/>
        </w:rPr>
        <w:t>(</w:t>
      </w:r>
      <w:r w:rsidRPr="00D242F7">
        <w:rPr>
          <w:rFonts w:ascii="Times New Roman" w:hAnsi="Times New Roman" w:cs="Times New Roman"/>
          <w:i/>
          <w:sz w:val="24"/>
          <w:szCs w:val="24"/>
        </w:rPr>
        <w:t>56)</w:t>
      </w:r>
      <w:r w:rsidR="002C4554">
        <w:rPr>
          <w:rFonts w:ascii="Times New Roman" w:hAnsi="Times New Roman" w:cs="Times New Roman"/>
          <w:sz w:val="28"/>
          <w:szCs w:val="28"/>
        </w:rPr>
        <w:t>.</w:t>
      </w:r>
      <w:r w:rsidR="00D242F7">
        <w:rPr>
          <w:rFonts w:ascii="Times New Roman" w:hAnsi="Times New Roman" w:cs="Times New Roman"/>
          <w:sz w:val="28"/>
          <w:szCs w:val="28"/>
        </w:rPr>
        <w:t xml:space="preserve"> На 31</w:t>
      </w:r>
      <w:r w:rsidRPr="000F5E83">
        <w:rPr>
          <w:rFonts w:ascii="Times New Roman" w:hAnsi="Times New Roman" w:cs="Times New Roman"/>
          <w:sz w:val="28"/>
          <w:szCs w:val="28"/>
        </w:rPr>
        <w:t xml:space="preserve">% снизилось число пострадавших в ДТП граждан </w:t>
      </w:r>
      <w:r w:rsidRPr="00067539">
        <w:rPr>
          <w:rFonts w:ascii="Times New Roman" w:hAnsi="Times New Roman" w:cs="Times New Roman"/>
          <w:i/>
          <w:sz w:val="24"/>
          <w:szCs w:val="24"/>
        </w:rPr>
        <w:t>(с 19 до 13)</w:t>
      </w:r>
      <w:r w:rsidR="002C4554">
        <w:rPr>
          <w:rFonts w:ascii="Times New Roman" w:hAnsi="Times New Roman" w:cs="Times New Roman"/>
          <w:sz w:val="28"/>
          <w:szCs w:val="28"/>
        </w:rPr>
        <w:t>.С</w:t>
      </w:r>
      <w:r w:rsidR="002C4554" w:rsidRPr="000F5E83">
        <w:rPr>
          <w:rFonts w:ascii="Times New Roman" w:hAnsi="Times New Roman" w:cs="Times New Roman"/>
          <w:sz w:val="28"/>
          <w:szCs w:val="28"/>
        </w:rPr>
        <w:t xml:space="preserve"> участием несовершеннолетних детей </w:t>
      </w:r>
      <w:r w:rsidR="002C4554">
        <w:rPr>
          <w:rFonts w:ascii="Times New Roman" w:hAnsi="Times New Roman" w:cs="Times New Roman"/>
          <w:sz w:val="28"/>
          <w:szCs w:val="28"/>
        </w:rPr>
        <w:t xml:space="preserve">произошло 4 ДТП, в которых </w:t>
      </w:r>
      <w:r w:rsidRPr="000F5E83">
        <w:rPr>
          <w:rFonts w:ascii="Times New Roman" w:hAnsi="Times New Roman" w:cs="Times New Roman"/>
          <w:sz w:val="28"/>
          <w:szCs w:val="28"/>
        </w:rPr>
        <w:t>пострадал</w:t>
      </w:r>
      <w:r w:rsidR="000F5E83" w:rsidRPr="000F5E83">
        <w:rPr>
          <w:rFonts w:ascii="Times New Roman" w:hAnsi="Times New Roman" w:cs="Times New Roman"/>
          <w:sz w:val="28"/>
          <w:szCs w:val="28"/>
        </w:rPr>
        <w:t>1</w:t>
      </w:r>
      <w:r w:rsidRPr="000F5E83">
        <w:rPr>
          <w:rFonts w:ascii="Times New Roman" w:hAnsi="Times New Roman" w:cs="Times New Roman"/>
          <w:sz w:val="28"/>
          <w:szCs w:val="28"/>
        </w:rPr>
        <w:t xml:space="preserve"> ребен</w:t>
      </w:r>
      <w:r w:rsidR="000F5E83" w:rsidRPr="000F5E83">
        <w:rPr>
          <w:rFonts w:ascii="Times New Roman" w:hAnsi="Times New Roman" w:cs="Times New Roman"/>
          <w:sz w:val="28"/>
          <w:szCs w:val="28"/>
        </w:rPr>
        <w:t>о</w:t>
      </w:r>
      <w:r w:rsidRPr="000F5E83">
        <w:rPr>
          <w:rFonts w:ascii="Times New Roman" w:hAnsi="Times New Roman" w:cs="Times New Roman"/>
          <w:sz w:val="28"/>
          <w:szCs w:val="28"/>
        </w:rPr>
        <w:t>к</w:t>
      </w:r>
      <w:r w:rsidR="0009564A" w:rsidRPr="00067539">
        <w:rPr>
          <w:rFonts w:ascii="Times New Roman" w:hAnsi="Times New Roman" w:cs="Times New Roman"/>
          <w:i/>
          <w:sz w:val="24"/>
          <w:szCs w:val="24"/>
        </w:rPr>
        <w:t>(</w:t>
      </w:r>
      <w:r w:rsidR="00D242F7">
        <w:rPr>
          <w:rFonts w:ascii="Times New Roman" w:hAnsi="Times New Roman" w:cs="Times New Roman"/>
          <w:i/>
          <w:sz w:val="24"/>
          <w:szCs w:val="24"/>
        </w:rPr>
        <w:t>п.г. – 3</w:t>
      </w:r>
      <w:r w:rsidR="002C4554" w:rsidRPr="00067539">
        <w:rPr>
          <w:rFonts w:ascii="Times New Roman" w:hAnsi="Times New Roman" w:cs="Times New Roman"/>
          <w:i/>
          <w:sz w:val="24"/>
          <w:szCs w:val="24"/>
        </w:rPr>
        <w:t>)</w:t>
      </w:r>
      <w:r w:rsidR="000F5E83" w:rsidRPr="00067539">
        <w:rPr>
          <w:rFonts w:ascii="Times New Roman" w:hAnsi="Times New Roman" w:cs="Times New Roman"/>
          <w:i/>
          <w:sz w:val="24"/>
          <w:szCs w:val="24"/>
        </w:rPr>
        <w:t xml:space="preserve">. </w:t>
      </w:r>
    </w:p>
    <w:p w:rsidR="00150FA2" w:rsidRDefault="000F5E83"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eastAsia="Calibri" w:hAnsi="Times New Roman" w:cs="Times New Roman"/>
          <w:sz w:val="28"/>
          <w:szCs w:val="28"/>
        </w:rPr>
      </w:pPr>
      <w:r w:rsidRPr="000F5E83">
        <w:rPr>
          <w:rFonts w:ascii="Times New Roman" w:hAnsi="Times New Roman" w:cs="Times New Roman"/>
          <w:sz w:val="28"/>
          <w:szCs w:val="28"/>
        </w:rPr>
        <w:t>Сотрудниками ГИБДД выявлено 3</w:t>
      </w:r>
      <w:r w:rsidR="00D242F7">
        <w:rPr>
          <w:rFonts w:ascii="Times New Roman" w:hAnsi="Times New Roman" w:cs="Times New Roman"/>
          <w:sz w:val="28"/>
          <w:szCs w:val="28"/>
        </w:rPr>
        <w:t> </w:t>
      </w:r>
      <w:r w:rsidRPr="000F5E83">
        <w:rPr>
          <w:rFonts w:ascii="Times New Roman" w:hAnsi="Times New Roman" w:cs="Times New Roman"/>
          <w:sz w:val="28"/>
          <w:szCs w:val="28"/>
        </w:rPr>
        <w:t xml:space="preserve">500 административных </w:t>
      </w:r>
      <w:r w:rsidRPr="000F5E83">
        <w:rPr>
          <w:rFonts w:ascii="Times New Roman" w:hAnsi="Times New Roman" w:cs="Times New Roman"/>
          <w:sz w:val="28"/>
          <w:szCs w:val="28"/>
        </w:rPr>
        <w:lastRenderedPageBreak/>
        <w:t>правонарушений, в том числе 123 правонарушения за управление транспортным средством в сос</w:t>
      </w:r>
      <w:r w:rsidR="0009564A">
        <w:rPr>
          <w:rFonts w:ascii="Times New Roman" w:hAnsi="Times New Roman" w:cs="Times New Roman"/>
          <w:sz w:val="28"/>
          <w:szCs w:val="28"/>
        </w:rPr>
        <w:t xml:space="preserve">тоянии алкогольного опьянения. </w:t>
      </w:r>
      <w:r w:rsidR="00362186" w:rsidRPr="000F5E83">
        <w:rPr>
          <w:rFonts w:ascii="Times New Roman" w:hAnsi="Times New Roman" w:cs="Times New Roman"/>
          <w:bCs/>
          <w:sz w:val="28"/>
          <w:szCs w:val="28"/>
        </w:rPr>
        <w:t>З</w:t>
      </w:r>
      <w:r w:rsidR="00362186" w:rsidRPr="000F5E83">
        <w:rPr>
          <w:rFonts w:ascii="Times New Roman" w:eastAsia="Calibri" w:hAnsi="Times New Roman" w:cs="Times New Roman"/>
          <w:sz w:val="28"/>
          <w:szCs w:val="28"/>
        </w:rPr>
        <w:t xml:space="preserve">а повторное управление транспортным средством в состоянии алкогольного опьянения привлечены к уголовной ответственности </w:t>
      </w:r>
      <w:r w:rsidRPr="000F5E83">
        <w:rPr>
          <w:rFonts w:ascii="Times New Roman" w:eastAsia="Calibri" w:hAnsi="Times New Roman" w:cs="Times New Roman"/>
          <w:sz w:val="28"/>
          <w:szCs w:val="28"/>
        </w:rPr>
        <w:t>22</w:t>
      </w:r>
      <w:r w:rsidR="00362186" w:rsidRPr="000F5E83">
        <w:rPr>
          <w:rFonts w:ascii="Times New Roman" w:eastAsia="Calibri" w:hAnsi="Times New Roman" w:cs="Times New Roman"/>
          <w:sz w:val="28"/>
          <w:szCs w:val="28"/>
        </w:rPr>
        <w:t xml:space="preserve"> водител</w:t>
      </w:r>
      <w:r w:rsidRPr="000F5E83">
        <w:rPr>
          <w:rFonts w:ascii="Times New Roman" w:eastAsia="Calibri" w:hAnsi="Times New Roman" w:cs="Times New Roman"/>
          <w:sz w:val="28"/>
          <w:szCs w:val="28"/>
        </w:rPr>
        <w:t>я</w:t>
      </w:r>
      <w:r w:rsidR="0009564A">
        <w:rPr>
          <w:rFonts w:ascii="Times New Roman" w:eastAsia="Calibri" w:hAnsi="Times New Roman" w:cs="Times New Roman"/>
          <w:sz w:val="28"/>
          <w:szCs w:val="28"/>
        </w:rPr>
        <w:t>.</w:t>
      </w:r>
    </w:p>
    <w:p w:rsidR="00697410" w:rsidRDefault="000519F0"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Дополнительные усилия подразделений МО МВД направ</w:t>
      </w:r>
      <w:r w:rsidR="00EE4845">
        <w:rPr>
          <w:rFonts w:ascii="Times New Roman" w:eastAsia="Calibri" w:hAnsi="Times New Roman" w:cs="Times New Roman"/>
          <w:sz w:val="28"/>
          <w:szCs w:val="28"/>
        </w:rPr>
        <w:t>лены</w:t>
      </w:r>
      <w:r>
        <w:rPr>
          <w:rFonts w:ascii="Times New Roman" w:eastAsia="Calibri" w:hAnsi="Times New Roman" w:cs="Times New Roman"/>
          <w:sz w:val="28"/>
          <w:szCs w:val="28"/>
        </w:rPr>
        <w:t xml:space="preserve"> на оздоров</w:t>
      </w:r>
      <w:r w:rsidR="0009564A">
        <w:rPr>
          <w:rFonts w:ascii="Times New Roman" w:eastAsia="Calibri" w:hAnsi="Times New Roman" w:cs="Times New Roman"/>
          <w:sz w:val="28"/>
          <w:szCs w:val="28"/>
        </w:rPr>
        <w:t>ление криминогенной обстановки</w:t>
      </w:r>
      <w:r>
        <w:rPr>
          <w:rFonts w:ascii="Times New Roman" w:eastAsia="Calibri" w:hAnsi="Times New Roman" w:cs="Times New Roman"/>
          <w:sz w:val="28"/>
          <w:szCs w:val="28"/>
        </w:rPr>
        <w:t>в общественных местах, в том числе улицах района, где рост преступности составил29%</w:t>
      </w:r>
      <w:r w:rsidR="006C167A" w:rsidRPr="00D242F7">
        <w:rPr>
          <w:rFonts w:ascii="Times New Roman" w:eastAsia="Calibri" w:hAnsi="Times New Roman" w:cs="Times New Roman"/>
          <w:i/>
          <w:sz w:val="24"/>
          <w:szCs w:val="24"/>
        </w:rPr>
        <w:t>(44 преступления)</w:t>
      </w:r>
      <w:r>
        <w:rPr>
          <w:rFonts w:ascii="Times New Roman" w:eastAsia="Calibri" w:hAnsi="Times New Roman" w:cs="Times New Roman"/>
          <w:sz w:val="28"/>
          <w:szCs w:val="28"/>
        </w:rPr>
        <w:t xml:space="preserve">. </w:t>
      </w:r>
      <w:r w:rsidR="00697410">
        <w:rPr>
          <w:rFonts w:ascii="Times New Roman" w:eastAsia="Calibri" w:hAnsi="Times New Roman" w:cs="Times New Roman"/>
          <w:sz w:val="28"/>
          <w:szCs w:val="28"/>
        </w:rPr>
        <w:t xml:space="preserve">Необходимо отметить, что 50% преступлений </w:t>
      </w:r>
      <w:r w:rsidR="00697410" w:rsidRPr="00D242F7">
        <w:rPr>
          <w:rFonts w:ascii="Times New Roman" w:eastAsia="Calibri" w:hAnsi="Times New Roman" w:cs="Times New Roman"/>
          <w:i/>
          <w:sz w:val="24"/>
          <w:szCs w:val="24"/>
        </w:rPr>
        <w:t>(22 преступления)</w:t>
      </w:r>
      <w:r w:rsidR="00697410">
        <w:rPr>
          <w:rFonts w:ascii="Times New Roman" w:eastAsia="Calibri" w:hAnsi="Times New Roman" w:cs="Times New Roman"/>
          <w:sz w:val="28"/>
          <w:szCs w:val="28"/>
        </w:rPr>
        <w:t>, совершенных на улицах</w:t>
      </w:r>
      <w:r w:rsidR="00D242F7">
        <w:rPr>
          <w:rFonts w:ascii="Times New Roman" w:eastAsia="Calibri" w:hAnsi="Times New Roman" w:cs="Times New Roman"/>
          <w:sz w:val="28"/>
          <w:szCs w:val="28"/>
        </w:rPr>
        <w:t>,</w:t>
      </w:r>
      <w:r w:rsidR="00697410">
        <w:rPr>
          <w:rFonts w:ascii="Times New Roman" w:eastAsia="Calibri" w:hAnsi="Times New Roman" w:cs="Times New Roman"/>
          <w:sz w:val="28"/>
          <w:szCs w:val="28"/>
        </w:rPr>
        <w:t xml:space="preserve"> составляют инициативно выявленные составы, предусмотренные ст.</w:t>
      </w:r>
      <w:r w:rsidR="00D242F7">
        <w:rPr>
          <w:rFonts w:ascii="Times New Roman" w:eastAsia="Calibri" w:hAnsi="Times New Roman" w:cs="Times New Roman"/>
          <w:sz w:val="28"/>
          <w:szCs w:val="28"/>
        </w:rPr>
        <w:t> </w:t>
      </w:r>
      <w:r w:rsidR="00697410">
        <w:rPr>
          <w:rFonts w:ascii="Times New Roman" w:eastAsia="Calibri" w:hAnsi="Times New Roman" w:cs="Times New Roman"/>
          <w:sz w:val="28"/>
          <w:szCs w:val="28"/>
        </w:rPr>
        <w:t>264 прим.</w:t>
      </w:r>
      <w:r w:rsidR="00D242F7">
        <w:rPr>
          <w:rFonts w:ascii="Times New Roman" w:eastAsia="Calibri" w:hAnsi="Times New Roman" w:cs="Times New Roman"/>
          <w:sz w:val="28"/>
          <w:szCs w:val="28"/>
        </w:rPr>
        <w:t> </w:t>
      </w:r>
      <w:r w:rsidR="00697410">
        <w:rPr>
          <w:rFonts w:ascii="Times New Roman" w:eastAsia="Calibri" w:hAnsi="Times New Roman" w:cs="Times New Roman"/>
          <w:sz w:val="28"/>
          <w:szCs w:val="28"/>
        </w:rPr>
        <w:t xml:space="preserve">1 УК РФ </w:t>
      </w:r>
      <w:r w:rsidR="00697410" w:rsidRPr="00513F09">
        <w:rPr>
          <w:rFonts w:ascii="Times New Roman" w:eastAsia="Calibri" w:hAnsi="Times New Roman" w:cs="Times New Roman"/>
          <w:i/>
          <w:sz w:val="24"/>
          <w:szCs w:val="24"/>
        </w:rPr>
        <w:t>(управление транспортным средством, лицом, находящимся в состоянии алкогольного опьянения, подвергнутым административному наказанию за управление транспортным средством в состоянии опьянения).</w:t>
      </w:r>
    </w:p>
    <w:p w:rsidR="00C77139" w:rsidRDefault="00697410"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течении года сотрудниками полиции раскрыто 49 преступлений, совершенных в общественных местах, в том числе улицах, из них 43 «уличных» составов. Результативность раскрытия возросла с 73% до 94%, в том числе «уличной» преступности с </w:t>
      </w:r>
      <w:r w:rsidR="00C77139">
        <w:rPr>
          <w:rFonts w:ascii="Times New Roman" w:eastAsia="Calibri" w:hAnsi="Times New Roman" w:cs="Times New Roman"/>
          <w:sz w:val="28"/>
          <w:szCs w:val="28"/>
        </w:rPr>
        <w:t>79% до 97%.</w:t>
      </w:r>
    </w:p>
    <w:p w:rsidR="00150FA2" w:rsidRDefault="00C77139"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На территории района сотрудниками полиции обеспечивался  правопорядок при проведении общественно-массовых мероприятий. </w:t>
      </w:r>
      <w:r w:rsidR="000519F0">
        <w:rPr>
          <w:rFonts w:ascii="Times New Roman" w:eastAsia="Calibri" w:hAnsi="Times New Roman" w:cs="Times New Roman"/>
          <w:sz w:val="28"/>
          <w:szCs w:val="28"/>
        </w:rPr>
        <w:t>В рамках взаимодействи</w:t>
      </w:r>
      <w:r w:rsidR="00D242F7">
        <w:rPr>
          <w:rFonts w:ascii="Times New Roman" w:eastAsia="Calibri" w:hAnsi="Times New Roman" w:cs="Times New Roman"/>
          <w:sz w:val="28"/>
          <w:szCs w:val="28"/>
        </w:rPr>
        <w:t xml:space="preserve">я в составе смешанных патрулей </w:t>
      </w:r>
      <w:r w:rsidR="000519F0">
        <w:rPr>
          <w:rFonts w:ascii="Times New Roman" w:eastAsia="Calibri" w:hAnsi="Times New Roman" w:cs="Times New Roman"/>
          <w:sz w:val="28"/>
          <w:szCs w:val="28"/>
        </w:rPr>
        <w:t xml:space="preserve">привлекается </w:t>
      </w:r>
      <w:r w:rsidR="000519F0" w:rsidRPr="000C5676">
        <w:rPr>
          <w:rFonts w:ascii="Times New Roman" w:hAnsi="Times New Roman" w:cs="Times New Roman"/>
          <w:color w:val="000000"/>
          <w:sz w:val="28"/>
          <w:szCs w:val="28"/>
        </w:rPr>
        <w:t>Казачья народная дружина</w:t>
      </w:r>
      <w:r w:rsidR="00D43FD6">
        <w:rPr>
          <w:rFonts w:ascii="Times New Roman" w:hAnsi="Times New Roman" w:cs="Times New Roman"/>
          <w:color w:val="000000"/>
          <w:sz w:val="28"/>
          <w:szCs w:val="28"/>
        </w:rPr>
        <w:t xml:space="preserve">, как результат не допущено правонарушений при </w:t>
      </w:r>
      <w:r w:rsidR="00B267EF">
        <w:rPr>
          <w:rFonts w:ascii="Times New Roman" w:hAnsi="Times New Roman" w:cs="Times New Roman"/>
          <w:color w:val="000000"/>
          <w:sz w:val="28"/>
          <w:szCs w:val="28"/>
        </w:rPr>
        <w:t xml:space="preserve"> охране общественного порядка.</w:t>
      </w:r>
    </w:p>
    <w:p w:rsidR="00C12203" w:rsidRDefault="00D43FD6"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 </w:t>
      </w:r>
      <w:r w:rsidR="00150FA2">
        <w:rPr>
          <w:rFonts w:ascii="Times New Roman" w:hAnsi="Times New Roman" w:cs="Times New Roman"/>
          <w:sz w:val="28"/>
          <w:szCs w:val="28"/>
        </w:rPr>
        <w:t>в</w:t>
      </w:r>
      <w:r w:rsidR="006C167A">
        <w:rPr>
          <w:rFonts w:ascii="Times New Roman" w:hAnsi="Times New Roman" w:cs="Times New Roman"/>
          <w:sz w:val="28"/>
          <w:szCs w:val="28"/>
        </w:rPr>
        <w:t xml:space="preserve"> МО МВД России «Качугский» </w:t>
      </w:r>
      <w:r>
        <w:rPr>
          <w:rFonts w:ascii="Times New Roman" w:hAnsi="Times New Roman" w:cs="Times New Roman"/>
          <w:sz w:val="28"/>
          <w:szCs w:val="28"/>
        </w:rPr>
        <w:t>поступило 96 обращений граждан и организаций, в том числе 6</w:t>
      </w:r>
      <w:r w:rsidR="00D242F7">
        <w:rPr>
          <w:rFonts w:ascii="Times New Roman" w:hAnsi="Times New Roman" w:cs="Times New Roman"/>
          <w:sz w:val="28"/>
          <w:szCs w:val="28"/>
        </w:rPr>
        <w:t xml:space="preserve"> –</w:t>
      </w:r>
      <w:r>
        <w:rPr>
          <w:rFonts w:ascii="Times New Roman" w:hAnsi="Times New Roman" w:cs="Times New Roman"/>
          <w:sz w:val="28"/>
          <w:szCs w:val="28"/>
        </w:rPr>
        <w:t xml:space="preserve"> по неправомерным действиям сотрудников, 90 </w:t>
      </w:r>
      <w:r w:rsidR="00D242F7">
        <w:rPr>
          <w:rFonts w:ascii="Times New Roman" w:hAnsi="Times New Roman" w:cs="Times New Roman"/>
          <w:sz w:val="28"/>
          <w:szCs w:val="28"/>
        </w:rPr>
        <w:t xml:space="preserve">– </w:t>
      </w:r>
      <w:r>
        <w:rPr>
          <w:rFonts w:ascii="Times New Roman" w:hAnsi="Times New Roman" w:cs="Times New Roman"/>
          <w:sz w:val="28"/>
          <w:szCs w:val="28"/>
        </w:rPr>
        <w:t>по иным вопросам.</w:t>
      </w:r>
      <w:r w:rsidR="005E2CE7">
        <w:rPr>
          <w:rFonts w:ascii="Times New Roman" w:hAnsi="Times New Roman" w:cs="Times New Roman"/>
          <w:sz w:val="28"/>
          <w:szCs w:val="28"/>
        </w:rPr>
        <w:t xml:space="preserve"> По всем фактам проведены служебные проверки,</w:t>
      </w:r>
      <w:r w:rsidR="005E2CE7" w:rsidRPr="00C12203">
        <w:rPr>
          <w:rFonts w:ascii="Times New Roman" w:hAnsi="Times New Roman" w:cs="Times New Roman"/>
          <w:sz w:val="28"/>
          <w:szCs w:val="28"/>
        </w:rPr>
        <w:t>н</w:t>
      </w:r>
      <w:r w:rsidRPr="00C12203">
        <w:rPr>
          <w:rFonts w:ascii="Times New Roman" w:hAnsi="Times New Roman" w:cs="Times New Roman"/>
          <w:sz w:val="28"/>
          <w:szCs w:val="28"/>
        </w:rPr>
        <w:t>еправомерность действий сотрудников в ходе проведенных проверо</w:t>
      </w:r>
      <w:r w:rsidR="0009564A" w:rsidRPr="00C12203">
        <w:rPr>
          <w:rFonts w:ascii="Times New Roman" w:hAnsi="Times New Roman" w:cs="Times New Roman"/>
          <w:sz w:val="28"/>
          <w:szCs w:val="28"/>
        </w:rPr>
        <w:t>к не нашла своего подтверждения</w:t>
      </w:r>
      <w:r w:rsidR="005E2CE7" w:rsidRPr="00C12203">
        <w:rPr>
          <w:rFonts w:ascii="Times New Roman" w:hAnsi="Times New Roman" w:cs="Times New Roman"/>
          <w:sz w:val="28"/>
          <w:szCs w:val="28"/>
        </w:rPr>
        <w:t>.</w:t>
      </w:r>
    </w:p>
    <w:p w:rsidR="00150FA2" w:rsidRDefault="00D242F7"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Важным критерием оценки деятельности полиции </w:t>
      </w:r>
      <w:r w:rsidR="00D07AB4" w:rsidRPr="0030682F">
        <w:rPr>
          <w:rFonts w:ascii="Times New Roman" w:eastAsia="Times New Roman" w:hAnsi="Times New Roman" w:cs="Times New Roman"/>
          <w:color w:val="000000"/>
          <w:sz w:val="28"/>
          <w:szCs w:val="28"/>
        </w:rPr>
        <w:t>является мнение граждан</w:t>
      </w:r>
      <w:r w:rsidR="005E2CE7">
        <w:rPr>
          <w:rFonts w:ascii="Times New Roman" w:eastAsia="Times New Roman" w:hAnsi="Times New Roman" w:cs="Times New Roman"/>
          <w:color w:val="000000"/>
          <w:sz w:val="28"/>
          <w:szCs w:val="28"/>
        </w:rPr>
        <w:t>.</w:t>
      </w:r>
      <w:r>
        <w:rPr>
          <w:rFonts w:ascii="Times New Roman" w:hAnsi="Times New Roman" w:cs="Times New Roman"/>
          <w:sz w:val="28"/>
          <w:szCs w:val="28"/>
        </w:rPr>
        <w:t>В сентябре</w:t>
      </w:r>
      <w:r w:rsidR="00FE5F31">
        <w:rPr>
          <w:rFonts w:ascii="Times New Roman" w:hAnsi="Times New Roman" w:cs="Times New Roman"/>
          <w:sz w:val="28"/>
          <w:szCs w:val="28"/>
        </w:rPr>
        <w:t xml:space="preserve"> 2019 г</w:t>
      </w:r>
      <w:r>
        <w:rPr>
          <w:rFonts w:ascii="Times New Roman" w:hAnsi="Times New Roman" w:cs="Times New Roman"/>
          <w:sz w:val="28"/>
          <w:szCs w:val="28"/>
        </w:rPr>
        <w:t>ода</w:t>
      </w:r>
      <w:r w:rsidR="00FE5F31">
        <w:rPr>
          <w:rFonts w:ascii="Times New Roman" w:hAnsi="Times New Roman" w:cs="Times New Roman"/>
          <w:sz w:val="28"/>
          <w:szCs w:val="28"/>
        </w:rPr>
        <w:t xml:space="preserve"> завершен опрос граждан об эффективности деятельности сотрудников полиции и уровню доверия к органам внутренних дел. Несмотря на то, что оценка носит субъективный характер, результаты проведенного опроса говорят о том, что:</w:t>
      </w:r>
    </w:p>
    <w:p w:rsidR="00150FA2" w:rsidRDefault="00B267EF"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E5F31">
        <w:rPr>
          <w:rFonts w:ascii="Times New Roman" w:hAnsi="Times New Roman" w:cs="Times New Roman"/>
          <w:sz w:val="28"/>
          <w:szCs w:val="28"/>
        </w:rPr>
        <w:t>считают себя за</w:t>
      </w:r>
      <w:r w:rsidR="00D242F7">
        <w:rPr>
          <w:rFonts w:ascii="Times New Roman" w:hAnsi="Times New Roman" w:cs="Times New Roman"/>
          <w:sz w:val="28"/>
          <w:szCs w:val="28"/>
        </w:rPr>
        <w:t>щищенным (скорее защищенным) 67</w:t>
      </w:r>
      <w:r w:rsidR="00FE5F31">
        <w:rPr>
          <w:rFonts w:ascii="Times New Roman" w:hAnsi="Times New Roman" w:cs="Times New Roman"/>
          <w:sz w:val="28"/>
          <w:szCs w:val="28"/>
        </w:rPr>
        <w:t>% респондентов;</w:t>
      </w:r>
    </w:p>
    <w:p w:rsidR="00150FA2" w:rsidRDefault="00FE5F31"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67EF">
        <w:rPr>
          <w:rFonts w:ascii="Times New Roman" w:hAnsi="Times New Roman" w:cs="Times New Roman"/>
          <w:sz w:val="28"/>
          <w:szCs w:val="28"/>
        </w:rPr>
        <w:tab/>
      </w:r>
      <w:r>
        <w:rPr>
          <w:rFonts w:ascii="Times New Roman" w:hAnsi="Times New Roman" w:cs="Times New Roman"/>
          <w:sz w:val="28"/>
          <w:szCs w:val="28"/>
        </w:rPr>
        <w:t xml:space="preserve">доверяют (скорее доверяют) полиции </w:t>
      </w:r>
      <w:r w:rsidR="00D817DA">
        <w:rPr>
          <w:rFonts w:ascii="Times New Roman" w:hAnsi="Times New Roman" w:cs="Times New Roman"/>
          <w:sz w:val="28"/>
          <w:szCs w:val="28"/>
        </w:rPr>
        <w:t>6</w:t>
      </w:r>
      <w:r w:rsidR="00161918">
        <w:rPr>
          <w:rFonts w:ascii="Times New Roman" w:hAnsi="Times New Roman" w:cs="Times New Roman"/>
          <w:sz w:val="28"/>
          <w:szCs w:val="28"/>
        </w:rPr>
        <w:t>4</w:t>
      </w:r>
      <w:r w:rsidR="00D817DA">
        <w:rPr>
          <w:rFonts w:ascii="Times New Roman" w:hAnsi="Times New Roman" w:cs="Times New Roman"/>
          <w:sz w:val="28"/>
          <w:szCs w:val="28"/>
        </w:rPr>
        <w:t>% опрошенных жителей района;</w:t>
      </w:r>
    </w:p>
    <w:p w:rsidR="00150FA2" w:rsidRDefault="00D817DA" w:rsidP="00B267EF">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67EF">
        <w:rPr>
          <w:rFonts w:ascii="Times New Roman" w:hAnsi="Times New Roman" w:cs="Times New Roman"/>
          <w:sz w:val="28"/>
          <w:szCs w:val="28"/>
        </w:rPr>
        <w:tab/>
      </w:r>
      <w:r>
        <w:rPr>
          <w:rFonts w:ascii="Times New Roman" w:hAnsi="Times New Roman" w:cs="Times New Roman"/>
          <w:sz w:val="28"/>
          <w:szCs w:val="28"/>
        </w:rPr>
        <w:t xml:space="preserve">оценивают положительно качество работы полиции </w:t>
      </w:r>
      <w:r w:rsidR="00161918">
        <w:rPr>
          <w:rFonts w:ascii="Times New Roman" w:hAnsi="Times New Roman" w:cs="Times New Roman"/>
          <w:sz w:val="28"/>
          <w:szCs w:val="28"/>
        </w:rPr>
        <w:t>63% респондент</w:t>
      </w:r>
      <w:r w:rsidR="00EC7DA5">
        <w:rPr>
          <w:rFonts w:ascii="Times New Roman" w:hAnsi="Times New Roman" w:cs="Times New Roman"/>
          <w:sz w:val="28"/>
          <w:szCs w:val="28"/>
        </w:rPr>
        <w:t>а</w:t>
      </w:r>
      <w:r w:rsidR="00161918">
        <w:rPr>
          <w:rFonts w:ascii="Times New Roman" w:hAnsi="Times New Roman" w:cs="Times New Roman"/>
          <w:sz w:val="28"/>
          <w:szCs w:val="28"/>
        </w:rPr>
        <w:t>.</w:t>
      </w:r>
    </w:p>
    <w:p w:rsidR="005D7B9E" w:rsidRDefault="005D7B9E" w:rsidP="005D7B9E">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 учетом изложенного, сложившейся оперативной обстановки и поставленных задач, в предстоящем периоде 2020 г необходимо акцентировать внимание на реализации следующих мероприятий:</w:t>
      </w:r>
    </w:p>
    <w:p w:rsidR="005D7B9E" w:rsidRDefault="005D7B9E" w:rsidP="005D7B9E">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-продолжить мероприятия по привлечению граждан по охране общественного порядка, в том числе по профилактической работе с несовершеннолетними «группы риска»;</w:t>
      </w:r>
    </w:p>
    <w:p w:rsidR="005D7B9E" w:rsidRDefault="005D7B9E" w:rsidP="005D7B9E">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взаимодействии с субъектами профилактики усилить плотность профилактического контроля за подучетной категорией граждан; рассмотреть </w:t>
      </w:r>
      <w:r>
        <w:rPr>
          <w:rFonts w:ascii="Times New Roman" w:hAnsi="Times New Roman" w:cs="Times New Roman"/>
          <w:sz w:val="28"/>
          <w:szCs w:val="28"/>
        </w:rPr>
        <w:lastRenderedPageBreak/>
        <w:t>возможность оказания содействия в трудовом и бытовом устройстве лиц с криминальным прошлым;</w:t>
      </w:r>
    </w:p>
    <w:p w:rsidR="005D7B9E" w:rsidRDefault="005D7B9E" w:rsidP="005D7B9E">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-продолжить работу по формированию безопасного поведения на дорогах детей и подростков, в том числе путем проведения занятий на объектах образования района, позволяющих формировать навыки безопасного поведения детей на улично-дорожной сети;</w:t>
      </w:r>
    </w:p>
    <w:p w:rsidR="005D7B9E" w:rsidRDefault="005D7B9E" w:rsidP="005D7B9E">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доведение до населения посредством средств массовой информации и сети Интернет, а также распространением листовок, сведений о последствиях нарушений правил дорожного движения, мерах уголовной и административной ответственности за совершение ДТП, в результате которого травмируются и погибают люди;</w:t>
      </w:r>
    </w:p>
    <w:p w:rsidR="005D7B9E" w:rsidRDefault="005D7B9E" w:rsidP="005D7B9E">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-продолжить взаимодействие с органами местного самоуправления по вопросам выявления и пресечения незаконных рубок леса, установления фактов перевозки незаконно заготовленной древесины, путем обеспечения своевременного обмена информацией и оперативного реагирования со стороны МО МВД. Провести работу с жителями района с целью привлечения их к мероприятиям по пресечению незаконных рубок путем информирования участковых уполномоченных полиции, обслуживающих данный административный участок;</w:t>
      </w:r>
    </w:p>
    <w:p w:rsidR="005D7B9E" w:rsidRDefault="005D7B9E" w:rsidP="005D7B9E">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-реализовать мероприятия по повышению уровня правового сознания граждан, в рамках профилактических мер в отношении новых схем совершения преступлений, путем применения средств сотовой связи, интернета.</w:t>
      </w:r>
    </w:p>
    <w:p w:rsidR="005D7B9E" w:rsidRDefault="005D7B9E" w:rsidP="005D7B9E">
      <w:pPr>
        <w:widowControl w:val="0"/>
        <w:pBdr>
          <w:top w:val="single" w:sz="1" w:space="1" w:color="FFFFFF"/>
          <w:left w:val="single" w:sz="1" w:space="0" w:color="FFFFFF"/>
          <w:bottom w:val="single" w:sz="1" w:space="27" w:color="FFFFFF"/>
          <w:right w:val="single" w:sz="1" w:space="5" w:color="FFFFFF"/>
        </w:pBdr>
        <w:suppressAutoHyphens/>
        <w:spacing w:after="0" w:line="240" w:lineRule="auto"/>
        <w:ind w:firstLine="709"/>
        <w:jc w:val="both"/>
        <w:rPr>
          <w:rFonts w:ascii="Times New Roman" w:hAnsi="Times New Roman" w:cs="Times New Roman"/>
          <w:sz w:val="28"/>
          <w:szCs w:val="28"/>
        </w:rPr>
      </w:pPr>
    </w:p>
    <w:p w:rsidR="005D7B9E" w:rsidRDefault="005D7B9E" w:rsidP="005D7B9E">
      <w:pPr>
        <w:widowControl w:val="0"/>
        <w:pBdr>
          <w:top w:val="single" w:sz="1" w:space="1" w:color="FFFFFF"/>
          <w:left w:val="single" w:sz="1" w:space="0" w:color="FFFFFF"/>
          <w:bottom w:val="single" w:sz="1" w:space="27" w:color="FFFFFF"/>
          <w:right w:val="single" w:sz="1" w:space="5" w:color="FFFFFF"/>
        </w:pBdr>
        <w:suppressAutoHyphens/>
        <w:spacing w:after="0" w:line="240" w:lineRule="auto"/>
        <w:jc w:val="both"/>
        <w:rPr>
          <w:rFonts w:ascii="Times New Roman" w:hAnsi="Times New Roman" w:cs="Times New Roman"/>
          <w:sz w:val="28"/>
          <w:szCs w:val="28"/>
        </w:rPr>
      </w:pPr>
      <w:r w:rsidRPr="000C5676">
        <w:rPr>
          <w:rFonts w:ascii="Times New Roman" w:hAnsi="Times New Roman" w:cs="Times New Roman"/>
          <w:sz w:val="28"/>
          <w:szCs w:val="28"/>
        </w:rPr>
        <w:t>Начальник</w:t>
      </w:r>
      <w:r>
        <w:rPr>
          <w:rFonts w:ascii="Times New Roman" w:hAnsi="Times New Roman" w:cs="Times New Roman"/>
          <w:sz w:val="28"/>
          <w:szCs w:val="28"/>
        </w:rPr>
        <w:t xml:space="preserve"> МО МВД России «Качугский»</w:t>
      </w:r>
    </w:p>
    <w:p w:rsidR="005D7B9E" w:rsidRPr="000C5676" w:rsidRDefault="005D7B9E" w:rsidP="005D7B9E">
      <w:pPr>
        <w:widowControl w:val="0"/>
        <w:pBdr>
          <w:top w:val="single" w:sz="1" w:space="1" w:color="FFFFFF"/>
          <w:left w:val="single" w:sz="1" w:space="0" w:color="FFFFFF"/>
          <w:bottom w:val="single" w:sz="1" w:space="27" w:color="FFFFFF"/>
          <w:right w:val="single" w:sz="1" w:space="5" w:color="FFFFFF"/>
        </w:pBd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подполковник </w:t>
      </w:r>
      <w:r w:rsidRPr="000C5676">
        <w:rPr>
          <w:rFonts w:ascii="Times New Roman" w:hAnsi="Times New Roman" w:cs="Times New Roman"/>
          <w:sz w:val="28"/>
          <w:szCs w:val="28"/>
        </w:rPr>
        <w:t xml:space="preserve"> полиции</w:t>
      </w:r>
      <w:r w:rsidRPr="000C5676">
        <w:rPr>
          <w:rFonts w:ascii="Times New Roman" w:hAnsi="Times New Roman" w:cs="Times New Roman"/>
          <w:sz w:val="28"/>
          <w:szCs w:val="28"/>
        </w:rPr>
        <w:tab/>
      </w:r>
      <w:r w:rsidRPr="000C5676">
        <w:rPr>
          <w:rFonts w:ascii="Times New Roman" w:hAnsi="Times New Roman" w:cs="Times New Roman"/>
          <w:sz w:val="28"/>
          <w:szCs w:val="28"/>
        </w:rPr>
        <w:tab/>
      </w:r>
      <w:r w:rsidRPr="000C5676">
        <w:rPr>
          <w:rFonts w:ascii="Times New Roman" w:hAnsi="Times New Roman" w:cs="Times New Roman"/>
          <w:sz w:val="28"/>
          <w:szCs w:val="28"/>
        </w:rPr>
        <w:tab/>
      </w:r>
      <w:r w:rsidRPr="000C5676">
        <w:rPr>
          <w:rFonts w:ascii="Times New Roman" w:hAnsi="Times New Roman" w:cs="Times New Roman"/>
          <w:sz w:val="28"/>
          <w:szCs w:val="28"/>
        </w:rPr>
        <w:tab/>
      </w:r>
      <w:r w:rsidRPr="000C5676">
        <w:rPr>
          <w:rFonts w:ascii="Times New Roman" w:hAnsi="Times New Roman" w:cs="Times New Roman"/>
          <w:sz w:val="28"/>
          <w:szCs w:val="28"/>
        </w:rPr>
        <w:tab/>
      </w:r>
      <w:r w:rsidRPr="000C5676">
        <w:rPr>
          <w:rFonts w:ascii="Times New Roman" w:hAnsi="Times New Roman" w:cs="Times New Roman"/>
          <w:sz w:val="28"/>
          <w:szCs w:val="28"/>
        </w:rPr>
        <w:tab/>
      </w:r>
      <w:r>
        <w:rPr>
          <w:rFonts w:ascii="Times New Roman" w:hAnsi="Times New Roman" w:cs="Times New Roman"/>
          <w:sz w:val="28"/>
          <w:szCs w:val="28"/>
        </w:rPr>
        <w:tab/>
        <w:t xml:space="preserve">    </w:t>
      </w:r>
      <w:r w:rsidRPr="000C5676">
        <w:rPr>
          <w:rFonts w:ascii="Times New Roman" w:hAnsi="Times New Roman" w:cs="Times New Roman"/>
          <w:sz w:val="28"/>
          <w:szCs w:val="28"/>
        </w:rPr>
        <w:t>В.Н.Краснов</w:t>
      </w:r>
    </w:p>
    <w:p w:rsidR="00D242F7" w:rsidRDefault="00D242F7" w:rsidP="004A5517">
      <w:pPr>
        <w:widowControl w:val="0"/>
        <w:pBdr>
          <w:top w:val="single" w:sz="1" w:space="1" w:color="FFFFFF"/>
          <w:left w:val="single" w:sz="1" w:space="0" w:color="FFFFFF"/>
          <w:bottom w:val="single" w:sz="1" w:space="27" w:color="FFFFFF"/>
          <w:right w:val="single" w:sz="1" w:space="5" w:color="FFFFFF"/>
        </w:pBdr>
        <w:suppressAutoHyphens/>
        <w:spacing w:after="0" w:line="240" w:lineRule="auto"/>
        <w:jc w:val="both"/>
        <w:rPr>
          <w:rFonts w:ascii="Times New Roman" w:hAnsi="Times New Roman" w:cs="Times New Roman"/>
          <w:sz w:val="28"/>
          <w:szCs w:val="28"/>
        </w:rPr>
      </w:pPr>
    </w:p>
    <w:sectPr w:rsidR="00D242F7" w:rsidSect="000C567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679C"/>
    <w:multiLevelType w:val="singleLevel"/>
    <w:tmpl w:val="7D4A0A94"/>
    <w:lvl w:ilvl="0">
      <w:start w:val="1"/>
      <w:numFmt w:val="decimal"/>
      <w:lvlText w:val="2.%1."/>
      <w:legacy w:legacy="1" w:legacySpace="0" w:legacyIndent="509"/>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compat>
    <w:useFELayout/>
  </w:compat>
  <w:rsids>
    <w:rsidRoot w:val="00FB3732"/>
    <w:rsid w:val="00016381"/>
    <w:rsid w:val="00020CAE"/>
    <w:rsid w:val="00032C68"/>
    <w:rsid w:val="00037C53"/>
    <w:rsid w:val="00045224"/>
    <w:rsid w:val="000462E0"/>
    <w:rsid w:val="000519F0"/>
    <w:rsid w:val="000645D0"/>
    <w:rsid w:val="00067539"/>
    <w:rsid w:val="000679BD"/>
    <w:rsid w:val="000816CD"/>
    <w:rsid w:val="000858C3"/>
    <w:rsid w:val="0009564A"/>
    <w:rsid w:val="000A4AF8"/>
    <w:rsid w:val="000B5565"/>
    <w:rsid w:val="000C5676"/>
    <w:rsid w:val="000D012A"/>
    <w:rsid w:val="000D1380"/>
    <w:rsid w:val="000E0090"/>
    <w:rsid w:val="000F5E83"/>
    <w:rsid w:val="000F6E11"/>
    <w:rsid w:val="00104682"/>
    <w:rsid w:val="00114A1A"/>
    <w:rsid w:val="00140B65"/>
    <w:rsid w:val="0014506F"/>
    <w:rsid w:val="00150FA2"/>
    <w:rsid w:val="0015391B"/>
    <w:rsid w:val="00161918"/>
    <w:rsid w:val="001757B1"/>
    <w:rsid w:val="001C7BAF"/>
    <w:rsid w:val="001F520D"/>
    <w:rsid w:val="001F74F5"/>
    <w:rsid w:val="00210BE5"/>
    <w:rsid w:val="002150A1"/>
    <w:rsid w:val="00217DEF"/>
    <w:rsid w:val="002222DD"/>
    <w:rsid w:val="00230B10"/>
    <w:rsid w:val="00233C27"/>
    <w:rsid w:val="00245C4F"/>
    <w:rsid w:val="002678A0"/>
    <w:rsid w:val="00272DC4"/>
    <w:rsid w:val="002856B2"/>
    <w:rsid w:val="002B706A"/>
    <w:rsid w:val="002C4554"/>
    <w:rsid w:val="002D34CD"/>
    <w:rsid w:val="002F14D1"/>
    <w:rsid w:val="0030395A"/>
    <w:rsid w:val="00307EBD"/>
    <w:rsid w:val="0032375C"/>
    <w:rsid w:val="003464DE"/>
    <w:rsid w:val="00362186"/>
    <w:rsid w:val="00367E8E"/>
    <w:rsid w:val="00374A87"/>
    <w:rsid w:val="00393E64"/>
    <w:rsid w:val="003946CD"/>
    <w:rsid w:val="003A40F5"/>
    <w:rsid w:val="003B3B95"/>
    <w:rsid w:val="003C085C"/>
    <w:rsid w:val="003C3986"/>
    <w:rsid w:val="003C4AA2"/>
    <w:rsid w:val="003C551C"/>
    <w:rsid w:val="003F627F"/>
    <w:rsid w:val="00412064"/>
    <w:rsid w:val="00417346"/>
    <w:rsid w:val="00426C89"/>
    <w:rsid w:val="00440701"/>
    <w:rsid w:val="0045438A"/>
    <w:rsid w:val="00462F58"/>
    <w:rsid w:val="00463D14"/>
    <w:rsid w:val="00467A8A"/>
    <w:rsid w:val="004740BC"/>
    <w:rsid w:val="00487D03"/>
    <w:rsid w:val="004A5517"/>
    <w:rsid w:val="004B06A4"/>
    <w:rsid w:val="004C1E72"/>
    <w:rsid w:val="004F0B9E"/>
    <w:rsid w:val="00502FFA"/>
    <w:rsid w:val="00513F09"/>
    <w:rsid w:val="00517237"/>
    <w:rsid w:val="00526C56"/>
    <w:rsid w:val="0053174B"/>
    <w:rsid w:val="0055734E"/>
    <w:rsid w:val="00564840"/>
    <w:rsid w:val="005727EC"/>
    <w:rsid w:val="00573F38"/>
    <w:rsid w:val="00577BE3"/>
    <w:rsid w:val="005853E0"/>
    <w:rsid w:val="005942D4"/>
    <w:rsid w:val="005D7B9E"/>
    <w:rsid w:val="005E2CE7"/>
    <w:rsid w:val="005E5736"/>
    <w:rsid w:val="005F0226"/>
    <w:rsid w:val="005F40CE"/>
    <w:rsid w:val="00624719"/>
    <w:rsid w:val="00633D31"/>
    <w:rsid w:val="006478C2"/>
    <w:rsid w:val="00652B20"/>
    <w:rsid w:val="00656FE4"/>
    <w:rsid w:val="00664603"/>
    <w:rsid w:val="00672FA4"/>
    <w:rsid w:val="00697410"/>
    <w:rsid w:val="006C167A"/>
    <w:rsid w:val="006E7A04"/>
    <w:rsid w:val="006F3420"/>
    <w:rsid w:val="006F7D90"/>
    <w:rsid w:val="00734B3F"/>
    <w:rsid w:val="007502C7"/>
    <w:rsid w:val="00760ABD"/>
    <w:rsid w:val="00771FA0"/>
    <w:rsid w:val="00780924"/>
    <w:rsid w:val="00787065"/>
    <w:rsid w:val="00787359"/>
    <w:rsid w:val="007A5239"/>
    <w:rsid w:val="007B0D12"/>
    <w:rsid w:val="007B3115"/>
    <w:rsid w:val="007B3F24"/>
    <w:rsid w:val="007B4410"/>
    <w:rsid w:val="007B759E"/>
    <w:rsid w:val="007E5615"/>
    <w:rsid w:val="00803F82"/>
    <w:rsid w:val="008101EE"/>
    <w:rsid w:val="00852911"/>
    <w:rsid w:val="008919AD"/>
    <w:rsid w:val="0089504B"/>
    <w:rsid w:val="008A566B"/>
    <w:rsid w:val="008B45FC"/>
    <w:rsid w:val="008B65ED"/>
    <w:rsid w:val="008C054A"/>
    <w:rsid w:val="008D0996"/>
    <w:rsid w:val="008D2389"/>
    <w:rsid w:val="008F378E"/>
    <w:rsid w:val="00934C7A"/>
    <w:rsid w:val="009427F4"/>
    <w:rsid w:val="0094743C"/>
    <w:rsid w:val="0094779D"/>
    <w:rsid w:val="00974665"/>
    <w:rsid w:val="0098031A"/>
    <w:rsid w:val="00980C30"/>
    <w:rsid w:val="009C7151"/>
    <w:rsid w:val="009E54D0"/>
    <w:rsid w:val="00A0609D"/>
    <w:rsid w:val="00A25AD7"/>
    <w:rsid w:val="00A32E40"/>
    <w:rsid w:val="00A61E20"/>
    <w:rsid w:val="00A847AB"/>
    <w:rsid w:val="00A84BF6"/>
    <w:rsid w:val="00A86BA9"/>
    <w:rsid w:val="00AA0E10"/>
    <w:rsid w:val="00AA2DD2"/>
    <w:rsid w:val="00AA56C2"/>
    <w:rsid w:val="00AA6DA1"/>
    <w:rsid w:val="00AA7C51"/>
    <w:rsid w:val="00AB2A14"/>
    <w:rsid w:val="00AC23A7"/>
    <w:rsid w:val="00AD5BD3"/>
    <w:rsid w:val="00AF0B1C"/>
    <w:rsid w:val="00AF369A"/>
    <w:rsid w:val="00B111DE"/>
    <w:rsid w:val="00B267EF"/>
    <w:rsid w:val="00B26C41"/>
    <w:rsid w:val="00B3603C"/>
    <w:rsid w:val="00B401DC"/>
    <w:rsid w:val="00B402C3"/>
    <w:rsid w:val="00B4769A"/>
    <w:rsid w:val="00B70F59"/>
    <w:rsid w:val="00B76CAD"/>
    <w:rsid w:val="00B92178"/>
    <w:rsid w:val="00BA1517"/>
    <w:rsid w:val="00BD33E5"/>
    <w:rsid w:val="00BF51F4"/>
    <w:rsid w:val="00BF7588"/>
    <w:rsid w:val="00C02F26"/>
    <w:rsid w:val="00C03B19"/>
    <w:rsid w:val="00C12203"/>
    <w:rsid w:val="00C56455"/>
    <w:rsid w:val="00C63BFE"/>
    <w:rsid w:val="00C71EDC"/>
    <w:rsid w:val="00C7694F"/>
    <w:rsid w:val="00C77139"/>
    <w:rsid w:val="00C77EA5"/>
    <w:rsid w:val="00CA371A"/>
    <w:rsid w:val="00CA41E2"/>
    <w:rsid w:val="00CB534D"/>
    <w:rsid w:val="00CB685F"/>
    <w:rsid w:val="00CC3668"/>
    <w:rsid w:val="00CC4B41"/>
    <w:rsid w:val="00CD0204"/>
    <w:rsid w:val="00CD02C2"/>
    <w:rsid w:val="00CD2F55"/>
    <w:rsid w:val="00CD6AEA"/>
    <w:rsid w:val="00CE724E"/>
    <w:rsid w:val="00D015DB"/>
    <w:rsid w:val="00D07AB4"/>
    <w:rsid w:val="00D242F7"/>
    <w:rsid w:val="00D25D2A"/>
    <w:rsid w:val="00D43436"/>
    <w:rsid w:val="00D43FD6"/>
    <w:rsid w:val="00D47087"/>
    <w:rsid w:val="00D47B2B"/>
    <w:rsid w:val="00D50D58"/>
    <w:rsid w:val="00D51461"/>
    <w:rsid w:val="00D574D1"/>
    <w:rsid w:val="00D60C3F"/>
    <w:rsid w:val="00D705C6"/>
    <w:rsid w:val="00D74E30"/>
    <w:rsid w:val="00D817DA"/>
    <w:rsid w:val="00DB0030"/>
    <w:rsid w:val="00DC7326"/>
    <w:rsid w:val="00DF22D1"/>
    <w:rsid w:val="00E020AF"/>
    <w:rsid w:val="00E04ADA"/>
    <w:rsid w:val="00E164A7"/>
    <w:rsid w:val="00E21620"/>
    <w:rsid w:val="00E459B4"/>
    <w:rsid w:val="00E638E4"/>
    <w:rsid w:val="00E63B7B"/>
    <w:rsid w:val="00E6433C"/>
    <w:rsid w:val="00E65F05"/>
    <w:rsid w:val="00E86702"/>
    <w:rsid w:val="00E92D4E"/>
    <w:rsid w:val="00EA4987"/>
    <w:rsid w:val="00EC58F0"/>
    <w:rsid w:val="00EC7DA5"/>
    <w:rsid w:val="00EE4845"/>
    <w:rsid w:val="00EE72D9"/>
    <w:rsid w:val="00EF3A53"/>
    <w:rsid w:val="00F02520"/>
    <w:rsid w:val="00F274B0"/>
    <w:rsid w:val="00F30308"/>
    <w:rsid w:val="00F30E01"/>
    <w:rsid w:val="00F64734"/>
    <w:rsid w:val="00F80A6F"/>
    <w:rsid w:val="00FB3732"/>
    <w:rsid w:val="00FB5857"/>
    <w:rsid w:val="00FE5361"/>
    <w:rsid w:val="00FE5F31"/>
    <w:rsid w:val="00FF5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A2"/>
  </w:style>
  <w:style w:type="paragraph" w:styleId="1">
    <w:name w:val="heading 1"/>
    <w:basedOn w:val="a"/>
    <w:next w:val="a"/>
    <w:link w:val="10"/>
    <w:qFormat/>
    <w:rsid w:val="001F74F5"/>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B3732"/>
    <w:pPr>
      <w:spacing w:after="0" w:line="240" w:lineRule="auto"/>
    </w:pPr>
    <w:rPr>
      <w:rFonts w:ascii="Times New Roman" w:eastAsia="Times New Roman" w:hAnsi="Times New Roman" w:cs="Times New Roman"/>
      <w:sz w:val="24"/>
      <w:szCs w:val="24"/>
    </w:rPr>
  </w:style>
  <w:style w:type="paragraph" w:styleId="2">
    <w:name w:val="Body Text Indent 2"/>
    <w:basedOn w:val="a"/>
    <w:link w:val="20"/>
    <w:rsid w:val="00FB373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B3732"/>
    <w:rPr>
      <w:rFonts w:ascii="Times New Roman" w:eastAsia="Times New Roman" w:hAnsi="Times New Roman" w:cs="Times New Roman"/>
      <w:sz w:val="24"/>
      <w:szCs w:val="24"/>
    </w:rPr>
  </w:style>
  <w:style w:type="paragraph" w:styleId="a5">
    <w:name w:val="Body Text"/>
    <w:basedOn w:val="a"/>
    <w:link w:val="a6"/>
    <w:uiPriority w:val="99"/>
    <w:rsid w:val="00FB373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FB3732"/>
    <w:rPr>
      <w:rFonts w:ascii="Times New Roman" w:eastAsia="Times New Roman" w:hAnsi="Times New Roman" w:cs="Times New Roman"/>
      <w:sz w:val="24"/>
      <w:szCs w:val="24"/>
    </w:rPr>
  </w:style>
  <w:style w:type="paragraph" w:styleId="a7">
    <w:name w:val="Normal (Web)"/>
    <w:basedOn w:val="a"/>
    <w:uiPriority w:val="99"/>
    <w:rsid w:val="00FB37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aliases w:val=" Знак Знак, Знак Знак Знак Знак Знак Знак, Знак Знак Знак Знак Знак, Знак Знак Знак Знак Знак Знак Знак Знак Знак Знак,Текст Знак1,Текст Знак Знак,Знак Знак Знак, Знак Знак Знак Знак Знак Знак Знак Знак Знак Знак Знак Знак, Зна,Зна,Знак Знак1,Зн"/>
    <w:basedOn w:val="a"/>
    <w:link w:val="a9"/>
    <w:rsid w:val="00FB3732"/>
    <w:pPr>
      <w:autoSpaceDE w:val="0"/>
      <w:autoSpaceDN w:val="0"/>
      <w:spacing w:after="0" w:line="240" w:lineRule="auto"/>
    </w:pPr>
    <w:rPr>
      <w:rFonts w:ascii="Courier New" w:eastAsia="Times New Roman" w:hAnsi="Courier New" w:cs="Courier New"/>
      <w:sz w:val="20"/>
      <w:szCs w:val="20"/>
    </w:rPr>
  </w:style>
  <w:style w:type="character" w:customStyle="1" w:styleId="a9">
    <w:name w:val="Текст Знак"/>
    <w:aliases w:val=" Знак Знак Знак, Знак Знак Знак Знак Знак Знак Знак, Знак Знак Знак Знак Знак Знак1, Знак Знак Знак Знак Знак Знак Знак Знак Знак Знак Знак,Текст Знак1 Знак,Текст Знак Знак Знак,Знак Знак Знак Знак, Зна Знак,Зна Знак,Знак Знак1 Знак,Зн Знак"/>
    <w:basedOn w:val="a0"/>
    <w:link w:val="a8"/>
    <w:rsid w:val="00FB3732"/>
    <w:rPr>
      <w:rFonts w:ascii="Courier New" w:eastAsia="Times New Roman" w:hAnsi="Courier New" w:cs="Courier New"/>
      <w:sz w:val="20"/>
      <w:szCs w:val="20"/>
    </w:rPr>
  </w:style>
  <w:style w:type="character" w:customStyle="1" w:styleId="a4">
    <w:name w:val="Без интервала Знак"/>
    <w:basedOn w:val="a0"/>
    <w:link w:val="a3"/>
    <w:locked/>
    <w:rsid w:val="00FB3732"/>
    <w:rPr>
      <w:rFonts w:ascii="Times New Roman" w:eastAsia="Times New Roman" w:hAnsi="Times New Roman" w:cs="Times New Roman"/>
      <w:sz w:val="24"/>
      <w:szCs w:val="24"/>
    </w:rPr>
  </w:style>
  <w:style w:type="paragraph" w:styleId="aa">
    <w:name w:val="Title"/>
    <w:basedOn w:val="a"/>
    <w:link w:val="ab"/>
    <w:qFormat/>
    <w:rsid w:val="00C03B19"/>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b">
    <w:name w:val="Название Знак"/>
    <w:basedOn w:val="a0"/>
    <w:link w:val="aa"/>
    <w:rsid w:val="00C03B19"/>
    <w:rPr>
      <w:rFonts w:ascii="Times New Roman" w:eastAsia="Times New Roman" w:hAnsi="Times New Roman" w:cs="Times New Roman"/>
      <w:b/>
      <w:bCs/>
      <w:sz w:val="28"/>
      <w:szCs w:val="28"/>
    </w:rPr>
  </w:style>
  <w:style w:type="paragraph" w:customStyle="1" w:styleId="ac">
    <w:name w:val="Мой стиль"/>
    <w:basedOn w:val="21"/>
    <w:autoRedefine/>
    <w:rsid w:val="005F40CE"/>
    <w:pPr>
      <w:widowControl w:val="0"/>
      <w:tabs>
        <w:tab w:val="num" w:pos="0"/>
      </w:tabs>
      <w:autoSpaceDE w:val="0"/>
      <w:autoSpaceDN w:val="0"/>
      <w:spacing w:after="0" w:line="240" w:lineRule="auto"/>
      <w:ind w:firstLine="567"/>
      <w:jc w:val="both"/>
    </w:pPr>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2F14D1"/>
    <w:pPr>
      <w:spacing w:after="120" w:line="480" w:lineRule="auto"/>
    </w:pPr>
  </w:style>
  <w:style w:type="character" w:customStyle="1" w:styleId="22">
    <w:name w:val="Основной текст 2 Знак"/>
    <w:basedOn w:val="a0"/>
    <w:link w:val="21"/>
    <w:uiPriority w:val="99"/>
    <w:semiHidden/>
    <w:rsid w:val="002F14D1"/>
  </w:style>
  <w:style w:type="character" w:customStyle="1" w:styleId="10">
    <w:name w:val="Заголовок 1 Знак"/>
    <w:basedOn w:val="a0"/>
    <w:link w:val="1"/>
    <w:rsid w:val="001F74F5"/>
    <w:rPr>
      <w:rFonts w:ascii="Times New Roman" w:eastAsia="Times New Roman" w:hAnsi="Times New Roman" w:cs="Times New Roman"/>
      <w:sz w:val="28"/>
      <w:szCs w:val="20"/>
    </w:rPr>
  </w:style>
  <w:style w:type="paragraph" w:styleId="ad">
    <w:name w:val="header"/>
    <w:basedOn w:val="a"/>
    <w:link w:val="ae"/>
    <w:rsid w:val="001F74F5"/>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1F74F5"/>
    <w:rPr>
      <w:rFonts w:ascii="Times New Roman" w:eastAsia="Times New Roman" w:hAnsi="Times New Roman" w:cs="Times New Roman"/>
      <w:sz w:val="20"/>
      <w:szCs w:val="20"/>
    </w:rPr>
  </w:style>
  <w:style w:type="paragraph" w:customStyle="1" w:styleId="ConsPlusNonformat">
    <w:name w:val="ConsPlusNonformat"/>
    <w:rsid w:val="001F74F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633D3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4F5"/>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B3732"/>
    <w:pPr>
      <w:spacing w:after="0" w:line="240" w:lineRule="auto"/>
    </w:pPr>
    <w:rPr>
      <w:rFonts w:ascii="Times New Roman" w:eastAsia="Times New Roman" w:hAnsi="Times New Roman" w:cs="Times New Roman"/>
      <w:sz w:val="24"/>
      <w:szCs w:val="24"/>
    </w:rPr>
  </w:style>
  <w:style w:type="paragraph" w:styleId="2">
    <w:name w:val="Body Text Indent 2"/>
    <w:basedOn w:val="a"/>
    <w:link w:val="20"/>
    <w:rsid w:val="00FB373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B3732"/>
    <w:rPr>
      <w:rFonts w:ascii="Times New Roman" w:eastAsia="Times New Roman" w:hAnsi="Times New Roman" w:cs="Times New Roman"/>
      <w:sz w:val="24"/>
      <w:szCs w:val="24"/>
    </w:rPr>
  </w:style>
  <w:style w:type="paragraph" w:styleId="a5">
    <w:name w:val="Body Text"/>
    <w:basedOn w:val="a"/>
    <w:link w:val="a6"/>
    <w:uiPriority w:val="99"/>
    <w:rsid w:val="00FB373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FB3732"/>
    <w:rPr>
      <w:rFonts w:ascii="Times New Roman" w:eastAsia="Times New Roman" w:hAnsi="Times New Roman" w:cs="Times New Roman"/>
      <w:sz w:val="24"/>
      <w:szCs w:val="24"/>
    </w:rPr>
  </w:style>
  <w:style w:type="paragraph" w:styleId="a7">
    <w:name w:val="Normal (Web)"/>
    <w:basedOn w:val="a"/>
    <w:uiPriority w:val="99"/>
    <w:rsid w:val="00FB37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aliases w:val=" Знак Знак, Знак Знак Знак Знак Знак Знак, Знак Знак Знак Знак Знак, Знак Знак Знак Знак Знак Знак Знак Знак Знак Знак,Текст Знак1,Текст Знак Знак,Знак Знак Знак, Знак Знак Знак Знак Знак Знак Знак Знак Знак Знак Знак Знак, Зна,Зна,Знак Знак1,Зн"/>
    <w:basedOn w:val="a"/>
    <w:link w:val="a9"/>
    <w:rsid w:val="00FB3732"/>
    <w:pPr>
      <w:autoSpaceDE w:val="0"/>
      <w:autoSpaceDN w:val="0"/>
      <w:spacing w:after="0" w:line="240" w:lineRule="auto"/>
    </w:pPr>
    <w:rPr>
      <w:rFonts w:ascii="Courier New" w:eastAsia="Times New Roman" w:hAnsi="Courier New" w:cs="Courier New"/>
      <w:sz w:val="20"/>
      <w:szCs w:val="20"/>
    </w:rPr>
  </w:style>
  <w:style w:type="character" w:customStyle="1" w:styleId="a9">
    <w:name w:val="Текст Знак"/>
    <w:aliases w:val=" Знак Знак Знак, Знак Знак Знак Знак Знак Знак Знак, Знак Знак Знак Знак Знак Знак1, Знак Знак Знак Знак Знак Знак Знак Знак Знак Знак Знак,Текст Знак1 Знак,Текст Знак Знак Знак,Знак Знак Знак Знак, Зна Знак,Зна Знак,Знак Знак1 Знак,Зн Знак"/>
    <w:basedOn w:val="a0"/>
    <w:link w:val="a8"/>
    <w:rsid w:val="00FB3732"/>
    <w:rPr>
      <w:rFonts w:ascii="Courier New" w:eastAsia="Times New Roman" w:hAnsi="Courier New" w:cs="Courier New"/>
      <w:sz w:val="20"/>
      <w:szCs w:val="20"/>
    </w:rPr>
  </w:style>
  <w:style w:type="character" w:customStyle="1" w:styleId="a4">
    <w:name w:val="Без интервала Знак"/>
    <w:basedOn w:val="a0"/>
    <w:link w:val="a3"/>
    <w:locked/>
    <w:rsid w:val="00FB3732"/>
    <w:rPr>
      <w:rFonts w:ascii="Times New Roman" w:eastAsia="Times New Roman" w:hAnsi="Times New Roman" w:cs="Times New Roman"/>
      <w:sz w:val="24"/>
      <w:szCs w:val="24"/>
    </w:rPr>
  </w:style>
  <w:style w:type="paragraph" w:styleId="aa">
    <w:name w:val="Title"/>
    <w:basedOn w:val="a"/>
    <w:link w:val="ab"/>
    <w:qFormat/>
    <w:rsid w:val="00C03B19"/>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b">
    <w:name w:val="Название Знак"/>
    <w:basedOn w:val="a0"/>
    <w:link w:val="aa"/>
    <w:rsid w:val="00C03B19"/>
    <w:rPr>
      <w:rFonts w:ascii="Times New Roman" w:eastAsia="Times New Roman" w:hAnsi="Times New Roman" w:cs="Times New Roman"/>
      <w:b/>
      <w:bCs/>
      <w:sz w:val="28"/>
      <w:szCs w:val="28"/>
    </w:rPr>
  </w:style>
  <w:style w:type="paragraph" w:customStyle="1" w:styleId="ac">
    <w:name w:val="Мой стиль"/>
    <w:basedOn w:val="21"/>
    <w:autoRedefine/>
    <w:rsid w:val="005F40CE"/>
    <w:pPr>
      <w:widowControl w:val="0"/>
      <w:tabs>
        <w:tab w:val="num" w:pos="0"/>
      </w:tabs>
      <w:autoSpaceDE w:val="0"/>
      <w:autoSpaceDN w:val="0"/>
      <w:spacing w:after="0" w:line="240" w:lineRule="auto"/>
      <w:ind w:firstLine="567"/>
      <w:jc w:val="both"/>
    </w:pPr>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2F14D1"/>
    <w:pPr>
      <w:spacing w:after="120" w:line="480" w:lineRule="auto"/>
    </w:pPr>
  </w:style>
  <w:style w:type="character" w:customStyle="1" w:styleId="22">
    <w:name w:val="Основной текст 2 Знак"/>
    <w:basedOn w:val="a0"/>
    <w:link w:val="21"/>
    <w:uiPriority w:val="99"/>
    <w:semiHidden/>
    <w:rsid w:val="002F14D1"/>
  </w:style>
  <w:style w:type="character" w:customStyle="1" w:styleId="10">
    <w:name w:val="Заголовок 1 Знак"/>
    <w:basedOn w:val="a0"/>
    <w:link w:val="1"/>
    <w:rsid w:val="001F74F5"/>
    <w:rPr>
      <w:rFonts w:ascii="Times New Roman" w:eastAsia="Times New Roman" w:hAnsi="Times New Roman" w:cs="Times New Roman"/>
      <w:sz w:val="28"/>
      <w:szCs w:val="20"/>
    </w:rPr>
  </w:style>
  <w:style w:type="paragraph" w:styleId="ad">
    <w:name w:val="header"/>
    <w:basedOn w:val="a"/>
    <w:link w:val="ae"/>
    <w:rsid w:val="001F74F5"/>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1F74F5"/>
    <w:rPr>
      <w:rFonts w:ascii="Times New Roman" w:eastAsia="Times New Roman" w:hAnsi="Times New Roman" w:cs="Times New Roman"/>
      <w:sz w:val="20"/>
      <w:szCs w:val="20"/>
    </w:rPr>
  </w:style>
  <w:style w:type="paragraph" w:customStyle="1" w:styleId="ConsPlusNonformat">
    <w:name w:val="ConsPlusNonformat"/>
    <w:rsid w:val="001F74F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633D3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51944784">
      <w:bodyDiv w:val="1"/>
      <w:marLeft w:val="0"/>
      <w:marRight w:val="0"/>
      <w:marTop w:val="0"/>
      <w:marBottom w:val="0"/>
      <w:divBdr>
        <w:top w:val="none" w:sz="0" w:space="0" w:color="auto"/>
        <w:left w:val="none" w:sz="0" w:space="0" w:color="auto"/>
        <w:bottom w:val="none" w:sz="0" w:space="0" w:color="auto"/>
        <w:right w:val="none" w:sz="0" w:space="0" w:color="auto"/>
      </w:divBdr>
    </w:div>
    <w:div w:id="18304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9FDF-5BCD-4D68-A429-B5C34F6A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ОВД по Качугскому району</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Начадьник штаба</dc:creator>
  <cp:lastModifiedBy>RePack by SPecialiST</cp:lastModifiedBy>
  <cp:revision>12</cp:revision>
  <cp:lastPrinted>2020-02-27T05:30:00Z</cp:lastPrinted>
  <dcterms:created xsi:type="dcterms:W3CDTF">2020-02-04T06:14:00Z</dcterms:created>
  <dcterms:modified xsi:type="dcterms:W3CDTF">2020-03-03T01:54:00Z</dcterms:modified>
</cp:coreProperties>
</file>